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C35" w:rsidRDefault="00542C57" w:rsidP="00D47D1B">
      <w:pPr>
        <w:pStyle w:val="2"/>
        <w:spacing w:before="0"/>
        <w:rPr>
          <w:sz w:val="24"/>
          <w:szCs w:val="24"/>
          <w:lang w:val="en-US"/>
        </w:rPr>
      </w:pPr>
      <w:r>
        <w:rPr>
          <w:noProof/>
          <w:sz w:val="24"/>
          <w:szCs w:val="24"/>
        </w:rPr>
        <w:drawing>
          <wp:inline distT="0" distB="0" distL="0" distR="0">
            <wp:extent cx="6300470" cy="9069700"/>
            <wp:effectExtent l="19050" t="0" r="5080" b="0"/>
            <wp:docPr id="1" name="Рисунок 1" descr="C:\Users\User\Desktop\2015-16 уч.год\Образовательные программы 20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15-16 уч.год\Образовательные программы 2015\3.jpg"/>
                    <pic:cNvPicPr>
                      <a:picLocks noChangeAspect="1" noChangeArrowheads="1"/>
                    </pic:cNvPicPr>
                  </pic:nvPicPr>
                  <pic:blipFill>
                    <a:blip r:embed="rId7"/>
                    <a:srcRect/>
                    <a:stretch>
                      <a:fillRect/>
                    </a:stretch>
                  </pic:blipFill>
                  <pic:spPr bwMode="auto">
                    <a:xfrm>
                      <a:off x="0" y="0"/>
                      <a:ext cx="6300470" cy="9069700"/>
                    </a:xfrm>
                    <a:prstGeom prst="rect">
                      <a:avLst/>
                    </a:prstGeom>
                    <a:noFill/>
                    <a:ln w="9525">
                      <a:noFill/>
                      <a:miter lim="800000"/>
                      <a:headEnd/>
                      <a:tailEnd/>
                    </a:ln>
                  </pic:spPr>
                </pic:pic>
              </a:graphicData>
            </a:graphic>
          </wp:inline>
        </w:drawing>
      </w:r>
    </w:p>
    <w:p w:rsidR="003C14AE" w:rsidRDefault="003C14AE" w:rsidP="003C14AE">
      <w:pPr>
        <w:rPr>
          <w:lang w:val="en-US"/>
        </w:rPr>
      </w:pPr>
    </w:p>
    <w:p w:rsidR="003C14AE" w:rsidRDefault="003C14AE" w:rsidP="003C14AE">
      <w:pPr>
        <w:rPr>
          <w:lang w:val="en-US"/>
        </w:rPr>
      </w:pPr>
    </w:p>
    <w:p w:rsidR="003C14AE" w:rsidRDefault="003C14AE" w:rsidP="003C14AE">
      <w:pPr>
        <w:rPr>
          <w:lang w:val="en-US"/>
        </w:rPr>
      </w:pPr>
    </w:p>
    <w:p w:rsidR="003C14AE" w:rsidRDefault="003C14AE" w:rsidP="003C14AE">
      <w:pPr>
        <w:rPr>
          <w:lang w:val="en-US"/>
        </w:rPr>
      </w:pPr>
    </w:p>
    <w:p w:rsidR="003C14AE" w:rsidRDefault="003C14AE" w:rsidP="003C14AE">
      <w:pPr>
        <w:rPr>
          <w:lang w:val="en-US"/>
        </w:rPr>
      </w:pPr>
    </w:p>
    <w:p w:rsidR="003C14AE" w:rsidRPr="003C14AE" w:rsidRDefault="003C14AE" w:rsidP="003C14AE">
      <w:pPr>
        <w:rPr>
          <w:lang w:val="en-US"/>
        </w:rPr>
      </w:pPr>
    </w:p>
    <w:p w:rsidR="007F2C35" w:rsidRPr="00D47D1B" w:rsidRDefault="007F2C35" w:rsidP="00D47D1B">
      <w:pPr>
        <w:pStyle w:val="Style1"/>
        <w:widowControl/>
        <w:spacing w:line="240" w:lineRule="auto"/>
        <w:jc w:val="left"/>
      </w:pPr>
    </w:p>
    <w:p w:rsidR="006D7BBD" w:rsidRPr="00A42A2D" w:rsidRDefault="00584F66" w:rsidP="00A42A2D">
      <w:pPr>
        <w:pStyle w:val="Style3"/>
        <w:widowControl/>
        <w:spacing w:line="240" w:lineRule="auto"/>
        <w:ind w:left="3864" w:right="2074"/>
        <w:rPr>
          <w:rStyle w:val="FontStyle116"/>
          <w:sz w:val="24"/>
          <w:szCs w:val="24"/>
          <w:u w:val="single"/>
          <w:lang w:val="en-US"/>
        </w:rPr>
      </w:pPr>
      <w:r w:rsidRPr="00D33945">
        <w:rPr>
          <w:rStyle w:val="FontStyle116"/>
          <w:sz w:val="24"/>
          <w:szCs w:val="24"/>
          <w:highlight w:val="yellow"/>
          <w:u w:val="single"/>
        </w:rPr>
        <w:t>СОДЕРЖАНИЕ ПРОГРАММЫ</w:t>
      </w:r>
    </w:p>
    <w:p w:rsidR="007F2C35" w:rsidRPr="00A42A2D" w:rsidRDefault="00584F66" w:rsidP="00A42A2D">
      <w:pPr>
        <w:pStyle w:val="Style3"/>
        <w:widowControl/>
        <w:spacing w:line="240" w:lineRule="auto"/>
        <w:ind w:left="3864" w:right="2074"/>
        <w:rPr>
          <w:rStyle w:val="FontStyle116"/>
          <w:sz w:val="24"/>
          <w:szCs w:val="24"/>
        </w:rPr>
      </w:pPr>
      <w:r w:rsidRPr="00A42A2D">
        <w:rPr>
          <w:rStyle w:val="FontStyle116"/>
          <w:sz w:val="24"/>
          <w:szCs w:val="24"/>
        </w:rPr>
        <w:t>1. Целевой раздел</w:t>
      </w:r>
    </w:p>
    <w:p w:rsidR="007F2C35" w:rsidRPr="00A42A2D" w:rsidRDefault="00A42A2D" w:rsidP="00A42A2D">
      <w:pPr>
        <w:pStyle w:val="Style5"/>
        <w:widowControl/>
        <w:numPr>
          <w:ilvl w:val="0"/>
          <w:numId w:val="1"/>
        </w:numPr>
        <w:tabs>
          <w:tab w:val="left" w:pos="854"/>
          <w:tab w:val="left" w:leader="dot" w:pos="9216"/>
        </w:tabs>
        <w:spacing w:line="240" w:lineRule="auto"/>
        <w:ind w:left="466" w:firstLine="0"/>
        <w:rPr>
          <w:rStyle w:val="FontStyle119"/>
          <w:sz w:val="24"/>
          <w:szCs w:val="24"/>
        </w:rPr>
      </w:pPr>
      <w:r>
        <w:rPr>
          <w:rStyle w:val="FontStyle119"/>
          <w:sz w:val="24"/>
          <w:szCs w:val="24"/>
        </w:rPr>
        <w:t>Пояснительная записка</w:t>
      </w:r>
      <w:r>
        <w:rPr>
          <w:rStyle w:val="FontStyle119"/>
          <w:sz w:val="24"/>
          <w:szCs w:val="24"/>
        </w:rPr>
        <w:tab/>
      </w:r>
      <w:r w:rsidR="00536593">
        <w:rPr>
          <w:rStyle w:val="FontStyle119"/>
          <w:sz w:val="24"/>
          <w:szCs w:val="24"/>
        </w:rPr>
        <w:t>4</w:t>
      </w:r>
    </w:p>
    <w:p w:rsidR="00D61D18" w:rsidRPr="00A42A2D" w:rsidRDefault="00584F66" w:rsidP="00A42A2D">
      <w:pPr>
        <w:pStyle w:val="Style5"/>
        <w:widowControl/>
        <w:numPr>
          <w:ilvl w:val="0"/>
          <w:numId w:val="2"/>
        </w:numPr>
        <w:tabs>
          <w:tab w:val="left" w:pos="854"/>
          <w:tab w:val="left" w:leader="dot" w:pos="9278"/>
        </w:tabs>
        <w:spacing w:line="240" w:lineRule="auto"/>
        <w:ind w:left="854"/>
        <w:rPr>
          <w:rStyle w:val="FontStyle119"/>
          <w:sz w:val="24"/>
          <w:szCs w:val="24"/>
        </w:rPr>
      </w:pPr>
      <w:r w:rsidRPr="00A42A2D">
        <w:rPr>
          <w:rStyle w:val="FontStyle119"/>
          <w:sz w:val="24"/>
          <w:szCs w:val="24"/>
        </w:rPr>
        <w:t xml:space="preserve">Планируемые результаты освоения </w:t>
      </w:r>
      <w:proofErr w:type="gramStart"/>
      <w:r w:rsidRPr="00A42A2D">
        <w:rPr>
          <w:rStyle w:val="FontStyle119"/>
          <w:sz w:val="24"/>
          <w:szCs w:val="24"/>
        </w:rPr>
        <w:t>обучающимися</w:t>
      </w:r>
      <w:proofErr w:type="gramEnd"/>
      <w:r w:rsidRPr="00A42A2D">
        <w:rPr>
          <w:rStyle w:val="FontStyle119"/>
          <w:sz w:val="24"/>
          <w:szCs w:val="24"/>
        </w:rPr>
        <w:t xml:space="preserve"> основной</w:t>
      </w:r>
    </w:p>
    <w:p w:rsidR="007F2C35" w:rsidRPr="003C14AE" w:rsidRDefault="00584F66" w:rsidP="00A42A2D">
      <w:pPr>
        <w:pStyle w:val="Style5"/>
        <w:widowControl/>
        <w:tabs>
          <w:tab w:val="left" w:pos="854"/>
          <w:tab w:val="left" w:leader="dot" w:pos="9278"/>
        </w:tabs>
        <w:spacing w:line="240" w:lineRule="auto"/>
        <w:ind w:left="854" w:firstLine="0"/>
        <w:rPr>
          <w:rStyle w:val="FontStyle119"/>
          <w:sz w:val="24"/>
          <w:szCs w:val="24"/>
        </w:rPr>
      </w:pPr>
      <w:r w:rsidRPr="00A42A2D">
        <w:rPr>
          <w:rStyle w:val="FontStyle119"/>
          <w:sz w:val="24"/>
          <w:szCs w:val="24"/>
        </w:rPr>
        <w:t>образовательной программы</w:t>
      </w:r>
      <w:r w:rsidR="00A42A2D">
        <w:rPr>
          <w:rStyle w:val="FontStyle119"/>
          <w:sz w:val="24"/>
          <w:szCs w:val="24"/>
        </w:rPr>
        <w:t xml:space="preserve"> начального общего образования</w:t>
      </w:r>
      <w:r w:rsidR="00A42A2D">
        <w:rPr>
          <w:rStyle w:val="FontStyle119"/>
          <w:sz w:val="24"/>
          <w:szCs w:val="24"/>
        </w:rPr>
        <w:tab/>
      </w:r>
      <w:r w:rsidR="00536593">
        <w:rPr>
          <w:rStyle w:val="FontStyle119"/>
          <w:sz w:val="24"/>
          <w:szCs w:val="24"/>
        </w:rPr>
        <w:t>5</w:t>
      </w:r>
    </w:p>
    <w:p w:rsidR="007F2C35" w:rsidRPr="00A42A2D" w:rsidRDefault="009D7882" w:rsidP="00A42A2D">
      <w:pPr>
        <w:pStyle w:val="Style11"/>
        <w:widowControl/>
        <w:tabs>
          <w:tab w:val="left" w:pos="1046"/>
          <w:tab w:val="left" w:leader="dot" w:pos="9302"/>
        </w:tabs>
        <w:spacing w:line="240" w:lineRule="auto"/>
        <w:ind w:left="475"/>
        <w:rPr>
          <w:rStyle w:val="FontStyle120"/>
          <w:sz w:val="24"/>
          <w:szCs w:val="24"/>
          <w:lang w:val="en-US"/>
        </w:rPr>
      </w:pPr>
      <w:r w:rsidRPr="00A42A2D">
        <w:rPr>
          <w:rStyle w:val="FontStyle120"/>
          <w:sz w:val="24"/>
          <w:szCs w:val="24"/>
        </w:rPr>
        <w:t>1.2.1.</w:t>
      </w:r>
      <w:r w:rsidR="00584F66" w:rsidRPr="00A42A2D">
        <w:rPr>
          <w:rStyle w:val="FontStyle120"/>
          <w:sz w:val="24"/>
          <w:szCs w:val="24"/>
        </w:rPr>
        <w:t xml:space="preserve">Формирование </w:t>
      </w:r>
      <w:r w:rsidR="00A42A2D">
        <w:rPr>
          <w:rStyle w:val="FontStyle120"/>
          <w:sz w:val="24"/>
          <w:szCs w:val="24"/>
        </w:rPr>
        <w:t>универсальных учебных действий</w:t>
      </w:r>
      <w:r w:rsidR="00A42A2D">
        <w:rPr>
          <w:rStyle w:val="FontStyle120"/>
          <w:sz w:val="24"/>
          <w:szCs w:val="24"/>
        </w:rPr>
        <w:tab/>
      </w:r>
      <w:r w:rsidR="00536593">
        <w:rPr>
          <w:rStyle w:val="FontStyle120"/>
          <w:sz w:val="24"/>
          <w:szCs w:val="24"/>
        </w:rPr>
        <w:t>5</w:t>
      </w:r>
    </w:p>
    <w:p w:rsidR="007F2C35" w:rsidRPr="00A42A2D" w:rsidRDefault="00A42A2D" w:rsidP="00A42A2D">
      <w:pPr>
        <w:pStyle w:val="Style11"/>
        <w:widowControl/>
        <w:numPr>
          <w:ilvl w:val="0"/>
          <w:numId w:val="3"/>
        </w:numPr>
        <w:tabs>
          <w:tab w:val="left" w:pos="1200"/>
          <w:tab w:val="left" w:leader="dot" w:pos="9326"/>
        </w:tabs>
        <w:spacing w:line="240" w:lineRule="auto"/>
        <w:ind w:left="446"/>
        <w:rPr>
          <w:rStyle w:val="FontStyle120"/>
          <w:sz w:val="24"/>
          <w:szCs w:val="24"/>
        </w:rPr>
      </w:pPr>
      <w:r>
        <w:rPr>
          <w:rStyle w:val="FontStyle120"/>
          <w:sz w:val="24"/>
          <w:szCs w:val="24"/>
        </w:rPr>
        <w:t>Чтение. Работа с текстом</w:t>
      </w:r>
      <w:r>
        <w:rPr>
          <w:rStyle w:val="FontStyle120"/>
          <w:sz w:val="24"/>
          <w:szCs w:val="24"/>
        </w:rPr>
        <w:tab/>
      </w:r>
      <w:r w:rsidR="00536593">
        <w:rPr>
          <w:rStyle w:val="FontStyle120"/>
          <w:sz w:val="24"/>
          <w:szCs w:val="24"/>
        </w:rPr>
        <w:t>9</w:t>
      </w:r>
    </w:p>
    <w:p w:rsidR="007F2C35" w:rsidRPr="00A42A2D" w:rsidRDefault="00584F66" w:rsidP="00A42A2D">
      <w:pPr>
        <w:pStyle w:val="Style11"/>
        <w:widowControl/>
        <w:numPr>
          <w:ilvl w:val="0"/>
          <w:numId w:val="3"/>
        </w:numPr>
        <w:tabs>
          <w:tab w:val="left" w:pos="1200"/>
          <w:tab w:val="left" w:leader="dot" w:pos="9168"/>
        </w:tabs>
        <w:spacing w:line="240" w:lineRule="auto"/>
        <w:ind w:left="446"/>
      </w:pPr>
      <w:r w:rsidRPr="00A42A2D">
        <w:rPr>
          <w:rStyle w:val="FontStyle120"/>
          <w:sz w:val="24"/>
          <w:szCs w:val="24"/>
        </w:rPr>
        <w:t>Формирование И</w:t>
      </w:r>
      <w:r w:rsidR="00A42A2D">
        <w:rPr>
          <w:rStyle w:val="FontStyle120"/>
          <w:sz w:val="24"/>
          <w:szCs w:val="24"/>
        </w:rPr>
        <w:t xml:space="preserve">КТ-компетентности </w:t>
      </w:r>
      <w:proofErr w:type="gramStart"/>
      <w:r w:rsidR="00A42A2D">
        <w:rPr>
          <w:rStyle w:val="FontStyle120"/>
          <w:sz w:val="24"/>
          <w:szCs w:val="24"/>
        </w:rPr>
        <w:t>обучающихся</w:t>
      </w:r>
      <w:proofErr w:type="gramEnd"/>
      <w:r w:rsidR="00A42A2D">
        <w:rPr>
          <w:rStyle w:val="FontStyle120"/>
          <w:sz w:val="24"/>
          <w:szCs w:val="24"/>
        </w:rPr>
        <w:tab/>
      </w:r>
      <w:r w:rsidR="00536593">
        <w:rPr>
          <w:rStyle w:val="FontStyle120"/>
          <w:sz w:val="24"/>
          <w:szCs w:val="24"/>
        </w:rPr>
        <w:t>10</w:t>
      </w:r>
    </w:p>
    <w:p w:rsidR="007F2C35" w:rsidRPr="00A42A2D" w:rsidRDefault="00A42A2D" w:rsidP="00A42A2D">
      <w:pPr>
        <w:pStyle w:val="Style11"/>
        <w:widowControl/>
        <w:numPr>
          <w:ilvl w:val="0"/>
          <w:numId w:val="4"/>
        </w:numPr>
        <w:tabs>
          <w:tab w:val="left" w:pos="1046"/>
          <w:tab w:val="left" w:leader="dot" w:pos="9187"/>
        </w:tabs>
        <w:spacing w:line="240" w:lineRule="auto"/>
        <w:ind w:left="475"/>
        <w:rPr>
          <w:rStyle w:val="FontStyle120"/>
          <w:sz w:val="24"/>
          <w:szCs w:val="24"/>
        </w:rPr>
      </w:pPr>
      <w:r>
        <w:rPr>
          <w:rStyle w:val="FontStyle120"/>
          <w:sz w:val="24"/>
          <w:szCs w:val="24"/>
        </w:rPr>
        <w:t>Русский язык</w:t>
      </w:r>
      <w:r>
        <w:rPr>
          <w:rStyle w:val="FontStyle120"/>
          <w:sz w:val="24"/>
          <w:szCs w:val="24"/>
        </w:rPr>
        <w:tab/>
      </w:r>
      <w:r w:rsidR="00536593">
        <w:rPr>
          <w:rStyle w:val="FontStyle120"/>
          <w:sz w:val="24"/>
          <w:szCs w:val="24"/>
        </w:rPr>
        <w:t>11</w:t>
      </w:r>
    </w:p>
    <w:p w:rsidR="007F2C35" w:rsidRPr="00A42A2D" w:rsidRDefault="00A42A2D" w:rsidP="00A42A2D">
      <w:pPr>
        <w:pStyle w:val="Style11"/>
        <w:widowControl/>
        <w:numPr>
          <w:ilvl w:val="0"/>
          <w:numId w:val="4"/>
        </w:numPr>
        <w:tabs>
          <w:tab w:val="left" w:pos="1046"/>
          <w:tab w:val="left" w:leader="dot" w:pos="9192"/>
        </w:tabs>
        <w:spacing w:line="240" w:lineRule="auto"/>
        <w:ind w:left="475"/>
        <w:rPr>
          <w:rStyle w:val="FontStyle120"/>
          <w:sz w:val="24"/>
          <w:szCs w:val="24"/>
        </w:rPr>
      </w:pPr>
      <w:r>
        <w:rPr>
          <w:rStyle w:val="FontStyle120"/>
          <w:sz w:val="24"/>
          <w:szCs w:val="24"/>
        </w:rPr>
        <w:t>Литературное чтение</w:t>
      </w:r>
      <w:r>
        <w:rPr>
          <w:rStyle w:val="FontStyle120"/>
          <w:sz w:val="24"/>
          <w:szCs w:val="24"/>
        </w:rPr>
        <w:tab/>
      </w:r>
      <w:r w:rsidR="00536593">
        <w:rPr>
          <w:rStyle w:val="FontStyle120"/>
          <w:sz w:val="24"/>
          <w:szCs w:val="24"/>
        </w:rPr>
        <w:t>14</w:t>
      </w:r>
    </w:p>
    <w:p w:rsidR="007F2C35" w:rsidRPr="00A42A2D" w:rsidRDefault="00A42A2D" w:rsidP="00A42A2D">
      <w:pPr>
        <w:pStyle w:val="Style11"/>
        <w:widowControl/>
        <w:numPr>
          <w:ilvl w:val="0"/>
          <w:numId w:val="4"/>
        </w:numPr>
        <w:tabs>
          <w:tab w:val="left" w:pos="1046"/>
          <w:tab w:val="left" w:leader="dot" w:pos="9230"/>
        </w:tabs>
        <w:spacing w:line="240" w:lineRule="auto"/>
        <w:ind w:left="475"/>
        <w:rPr>
          <w:rStyle w:val="FontStyle120"/>
          <w:sz w:val="24"/>
          <w:szCs w:val="24"/>
        </w:rPr>
      </w:pPr>
      <w:r>
        <w:rPr>
          <w:rStyle w:val="FontStyle120"/>
          <w:sz w:val="24"/>
          <w:szCs w:val="24"/>
        </w:rPr>
        <w:t>Татарский язык</w:t>
      </w:r>
      <w:r>
        <w:rPr>
          <w:rStyle w:val="FontStyle120"/>
          <w:sz w:val="24"/>
          <w:szCs w:val="24"/>
        </w:rPr>
        <w:tab/>
      </w:r>
      <w:r w:rsidR="00536593">
        <w:rPr>
          <w:rStyle w:val="FontStyle120"/>
          <w:sz w:val="24"/>
          <w:szCs w:val="24"/>
        </w:rPr>
        <w:t>17</w:t>
      </w:r>
    </w:p>
    <w:p w:rsidR="007F2C35" w:rsidRPr="00A42A2D" w:rsidRDefault="00584F66" w:rsidP="00A42A2D">
      <w:pPr>
        <w:pStyle w:val="Style11"/>
        <w:widowControl/>
        <w:numPr>
          <w:ilvl w:val="0"/>
          <w:numId w:val="4"/>
        </w:numPr>
        <w:tabs>
          <w:tab w:val="left" w:pos="1046"/>
          <w:tab w:val="left" w:leader="dot" w:pos="9211"/>
        </w:tabs>
        <w:spacing w:line="240" w:lineRule="auto"/>
        <w:ind w:left="475"/>
        <w:rPr>
          <w:rStyle w:val="FontStyle120"/>
          <w:sz w:val="24"/>
          <w:szCs w:val="24"/>
        </w:rPr>
      </w:pPr>
      <w:r w:rsidRPr="00A42A2D">
        <w:rPr>
          <w:rStyle w:val="FontStyle120"/>
          <w:sz w:val="24"/>
          <w:szCs w:val="24"/>
        </w:rPr>
        <w:t>Литературное чтение на татарском языке</w:t>
      </w:r>
      <w:r w:rsidRPr="00A42A2D">
        <w:rPr>
          <w:rStyle w:val="FontStyle120"/>
          <w:sz w:val="24"/>
          <w:szCs w:val="24"/>
        </w:rPr>
        <w:tab/>
      </w:r>
      <w:r w:rsidR="00536593">
        <w:rPr>
          <w:rStyle w:val="FontStyle120"/>
          <w:sz w:val="24"/>
          <w:szCs w:val="24"/>
        </w:rPr>
        <w:t>19</w:t>
      </w:r>
    </w:p>
    <w:p w:rsidR="007F2C35" w:rsidRPr="00A42A2D" w:rsidRDefault="00A42A2D" w:rsidP="00A42A2D">
      <w:pPr>
        <w:pStyle w:val="Style11"/>
        <w:widowControl/>
        <w:numPr>
          <w:ilvl w:val="0"/>
          <w:numId w:val="4"/>
        </w:numPr>
        <w:tabs>
          <w:tab w:val="left" w:pos="1046"/>
          <w:tab w:val="left" w:leader="dot" w:pos="9168"/>
        </w:tabs>
        <w:spacing w:line="240" w:lineRule="auto"/>
        <w:ind w:left="475"/>
        <w:rPr>
          <w:rStyle w:val="FontStyle120"/>
          <w:sz w:val="24"/>
          <w:szCs w:val="24"/>
        </w:rPr>
      </w:pPr>
      <w:r>
        <w:rPr>
          <w:rStyle w:val="FontStyle120"/>
          <w:sz w:val="24"/>
          <w:szCs w:val="24"/>
        </w:rPr>
        <w:t>Иностранный (</w:t>
      </w:r>
      <w:r w:rsidR="00D43156">
        <w:rPr>
          <w:rStyle w:val="FontStyle120"/>
          <w:sz w:val="24"/>
          <w:szCs w:val="24"/>
        </w:rPr>
        <w:t>немецкий</w:t>
      </w:r>
      <w:r>
        <w:rPr>
          <w:rStyle w:val="FontStyle120"/>
          <w:sz w:val="24"/>
          <w:szCs w:val="24"/>
        </w:rPr>
        <w:t>) язык</w:t>
      </w:r>
      <w:r>
        <w:rPr>
          <w:rStyle w:val="FontStyle120"/>
          <w:sz w:val="24"/>
          <w:szCs w:val="24"/>
        </w:rPr>
        <w:tab/>
      </w:r>
      <w:r w:rsidR="00536593">
        <w:rPr>
          <w:rStyle w:val="FontStyle120"/>
          <w:sz w:val="24"/>
          <w:szCs w:val="24"/>
        </w:rPr>
        <w:t>22</w:t>
      </w:r>
    </w:p>
    <w:p w:rsidR="007F2C35" w:rsidRPr="00A42A2D" w:rsidRDefault="00A42A2D" w:rsidP="00A42A2D">
      <w:pPr>
        <w:pStyle w:val="Style11"/>
        <w:widowControl/>
        <w:numPr>
          <w:ilvl w:val="0"/>
          <w:numId w:val="4"/>
        </w:numPr>
        <w:tabs>
          <w:tab w:val="left" w:pos="1046"/>
          <w:tab w:val="left" w:leader="dot" w:pos="9168"/>
        </w:tabs>
        <w:spacing w:line="240" w:lineRule="auto"/>
        <w:ind w:left="475"/>
        <w:rPr>
          <w:rStyle w:val="FontStyle120"/>
          <w:sz w:val="24"/>
          <w:szCs w:val="24"/>
        </w:rPr>
      </w:pPr>
      <w:r>
        <w:rPr>
          <w:rStyle w:val="FontStyle120"/>
          <w:sz w:val="24"/>
          <w:szCs w:val="24"/>
        </w:rPr>
        <w:t>Математика</w:t>
      </w:r>
      <w:r>
        <w:rPr>
          <w:rStyle w:val="FontStyle120"/>
          <w:sz w:val="24"/>
          <w:szCs w:val="24"/>
        </w:rPr>
        <w:tab/>
      </w:r>
      <w:r w:rsidR="00536593">
        <w:rPr>
          <w:rStyle w:val="FontStyle120"/>
          <w:sz w:val="24"/>
          <w:szCs w:val="24"/>
        </w:rPr>
        <w:t>24</w:t>
      </w:r>
    </w:p>
    <w:p w:rsidR="007F2C35" w:rsidRPr="00A42A2D" w:rsidRDefault="00A42A2D" w:rsidP="00A42A2D">
      <w:pPr>
        <w:pStyle w:val="Style11"/>
        <w:widowControl/>
        <w:numPr>
          <w:ilvl w:val="0"/>
          <w:numId w:val="4"/>
        </w:numPr>
        <w:tabs>
          <w:tab w:val="left" w:pos="1046"/>
          <w:tab w:val="left" w:leader="dot" w:pos="9206"/>
        </w:tabs>
        <w:spacing w:line="240" w:lineRule="auto"/>
        <w:ind w:left="475"/>
        <w:rPr>
          <w:rStyle w:val="FontStyle120"/>
          <w:sz w:val="24"/>
          <w:szCs w:val="24"/>
        </w:rPr>
      </w:pPr>
      <w:r>
        <w:rPr>
          <w:rStyle w:val="FontStyle120"/>
          <w:sz w:val="24"/>
          <w:szCs w:val="24"/>
        </w:rPr>
        <w:t>Окружающий мир</w:t>
      </w:r>
      <w:r>
        <w:rPr>
          <w:rStyle w:val="FontStyle120"/>
          <w:sz w:val="24"/>
          <w:szCs w:val="24"/>
        </w:rPr>
        <w:tab/>
      </w:r>
      <w:r w:rsidR="00536593">
        <w:rPr>
          <w:rStyle w:val="FontStyle120"/>
          <w:sz w:val="24"/>
          <w:szCs w:val="24"/>
        </w:rPr>
        <w:t>26</w:t>
      </w:r>
    </w:p>
    <w:p w:rsidR="007F2C35" w:rsidRPr="00A42A2D" w:rsidRDefault="00A42A2D" w:rsidP="00A42A2D">
      <w:pPr>
        <w:pStyle w:val="Style11"/>
        <w:widowControl/>
        <w:numPr>
          <w:ilvl w:val="0"/>
          <w:numId w:val="4"/>
        </w:numPr>
        <w:tabs>
          <w:tab w:val="left" w:pos="1046"/>
          <w:tab w:val="left" w:leader="dot" w:pos="9202"/>
        </w:tabs>
        <w:spacing w:line="240" w:lineRule="auto"/>
        <w:ind w:left="475"/>
      </w:pPr>
      <w:r>
        <w:rPr>
          <w:rStyle w:val="FontStyle120"/>
          <w:sz w:val="24"/>
          <w:szCs w:val="24"/>
        </w:rPr>
        <w:t>Изобразительное искусство</w:t>
      </w:r>
      <w:r>
        <w:rPr>
          <w:rStyle w:val="FontStyle120"/>
          <w:sz w:val="24"/>
          <w:szCs w:val="24"/>
        </w:rPr>
        <w:tab/>
      </w:r>
      <w:r w:rsidR="00536593">
        <w:rPr>
          <w:rStyle w:val="FontStyle120"/>
          <w:sz w:val="24"/>
          <w:szCs w:val="24"/>
        </w:rPr>
        <w:t>27</w:t>
      </w:r>
    </w:p>
    <w:p w:rsidR="007F2C35" w:rsidRPr="00A42A2D" w:rsidRDefault="00A42A2D" w:rsidP="00A42A2D">
      <w:pPr>
        <w:pStyle w:val="Style11"/>
        <w:widowControl/>
        <w:numPr>
          <w:ilvl w:val="0"/>
          <w:numId w:val="5"/>
        </w:numPr>
        <w:tabs>
          <w:tab w:val="left" w:pos="1166"/>
          <w:tab w:val="left" w:leader="dot" w:pos="9216"/>
        </w:tabs>
        <w:spacing w:line="240" w:lineRule="auto"/>
        <w:ind w:left="475"/>
        <w:rPr>
          <w:rStyle w:val="FontStyle120"/>
          <w:sz w:val="24"/>
          <w:szCs w:val="24"/>
        </w:rPr>
      </w:pPr>
      <w:r>
        <w:rPr>
          <w:rStyle w:val="FontStyle120"/>
          <w:sz w:val="24"/>
          <w:szCs w:val="24"/>
        </w:rPr>
        <w:t>Музыка</w:t>
      </w:r>
      <w:r>
        <w:rPr>
          <w:rStyle w:val="FontStyle120"/>
          <w:sz w:val="24"/>
          <w:szCs w:val="24"/>
        </w:rPr>
        <w:tab/>
      </w:r>
      <w:r w:rsidR="00536593">
        <w:rPr>
          <w:rStyle w:val="FontStyle120"/>
          <w:sz w:val="24"/>
          <w:szCs w:val="24"/>
        </w:rPr>
        <w:t>29</w:t>
      </w:r>
    </w:p>
    <w:p w:rsidR="007F2C35" w:rsidRPr="00A42A2D" w:rsidRDefault="00A42A2D" w:rsidP="00A42A2D">
      <w:pPr>
        <w:pStyle w:val="Style11"/>
        <w:widowControl/>
        <w:numPr>
          <w:ilvl w:val="0"/>
          <w:numId w:val="5"/>
        </w:numPr>
        <w:tabs>
          <w:tab w:val="left" w:pos="1166"/>
          <w:tab w:val="left" w:leader="dot" w:pos="9182"/>
        </w:tabs>
        <w:spacing w:line="240" w:lineRule="auto"/>
        <w:ind w:left="475"/>
        <w:rPr>
          <w:rStyle w:val="FontStyle120"/>
          <w:sz w:val="24"/>
          <w:szCs w:val="24"/>
        </w:rPr>
      </w:pPr>
      <w:r>
        <w:rPr>
          <w:rStyle w:val="FontStyle120"/>
          <w:sz w:val="24"/>
          <w:szCs w:val="24"/>
        </w:rPr>
        <w:t>Технология</w:t>
      </w:r>
      <w:r>
        <w:rPr>
          <w:rStyle w:val="FontStyle120"/>
          <w:sz w:val="24"/>
          <w:szCs w:val="24"/>
        </w:rPr>
        <w:tab/>
      </w:r>
      <w:r w:rsidR="00536593">
        <w:rPr>
          <w:rStyle w:val="FontStyle120"/>
          <w:sz w:val="24"/>
          <w:szCs w:val="24"/>
        </w:rPr>
        <w:t>30</w:t>
      </w:r>
    </w:p>
    <w:p w:rsidR="007F2C35" w:rsidRPr="00A42A2D" w:rsidRDefault="00A42A2D" w:rsidP="00A42A2D">
      <w:pPr>
        <w:pStyle w:val="Style11"/>
        <w:widowControl/>
        <w:numPr>
          <w:ilvl w:val="0"/>
          <w:numId w:val="5"/>
        </w:numPr>
        <w:tabs>
          <w:tab w:val="left" w:pos="1166"/>
          <w:tab w:val="left" w:leader="dot" w:pos="9211"/>
        </w:tabs>
        <w:spacing w:line="240" w:lineRule="auto"/>
        <w:ind w:left="475"/>
        <w:rPr>
          <w:rStyle w:val="FontStyle120"/>
          <w:sz w:val="24"/>
          <w:szCs w:val="24"/>
        </w:rPr>
      </w:pPr>
      <w:r>
        <w:rPr>
          <w:rStyle w:val="FontStyle120"/>
          <w:sz w:val="24"/>
          <w:szCs w:val="24"/>
        </w:rPr>
        <w:t>Физическая культура</w:t>
      </w:r>
      <w:r>
        <w:rPr>
          <w:rStyle w:val="FontStyle120"/>
          <w:sz w:val="24"/>
          <w:szCs w:val="24"/>
        </w:rPr>
        <w:tab/>
      </w:r>
      <w:r w:rsidR="00536593">
        <w:rPr>
          <w:rStyle w:val="FontStyle120"/>
          <w:sz w:val="24"/>
          <w:szCs w:val="24"/>
        </w:rPr>
        <w:t>32</w:t>
      </w:r>
    </w:p>
    <w:p w:rsidR="007F2C35" w:rsidRPr="00536593" w:rsidRDefault="00584F66" w:rsidP="00A42A2D">
      <w:pPr>
        <w:pStyle w:val="Style8"/>
        <w:widowControl/>
        <w:tabs>
          <w:tab w:val="left" w:pos="941"/>
          <w:tab w:val="left" w:leader="dot" w:pos="9202"/>
        </w:tabs>
        <w:spacing w:line="240" w:lineRule="auto"/>
        <w:ind w:left="427"/>
        <w:jc w:val="left"/>
        <w:rPr>
          <w:rStyle w:val="FontStyle119"/>
          <w:sz w:val="24"/>
          <w:szCs w:val="24"/>
          <w:highlight w:val="yellow"/>
        </w:rPr>
      </w:pPr>
      <w:r w:rsidRPr="00A42A2D">
        <w:rPr>
          <w:rStyle w:val="FontStyle119"/>
          <w:sz w:val="24"/>
          <w:szCs w:val="24"/>
        </w:rPr>
        <w:t>1.3.</w:t>
      </w:r>
      <w:r w:rsidRPr="00A42A2D">
        <w:rPr>
          <w:rStyle w:val="FontStyle119"/>
          <w:sz w:val="24"/>
          <w:szCs w:val="24"/>
        </w:rPr>
        <w:tab/>
      </w:r>
      <w:r w:rsidRPr="00536593">
        <w:rPr>
          <w:rStyle w:val="FontStyle119"/>
          <w:sz w:val="24"/>
          <w:szCs w:val="24"/>
          <w:highlight w:val="yellow"/>
        </w:rPr>
        <w:t xml:space="preserve">Система </w:t>
      </w:r>
      <w:proofErr w:type="gramStart"/>
      <w:r w:rsidRPr="00536593">
        <w:rPr>
          <w:rStyle w:val="FontStyle119"/>
          <w:sz w:val="24"/>
          <w:szCs w:val="24"/>
          <w:highlight w:val="yellow"/>
        </w:rPr>
        <w:t>оценки достижения планируемых результатов освоения основной</w:t>
      </w:r>
      <w:r w:rsidR="00536593">
        <w:rPr>
          <w:rStyle w:val="FontStyle119"/>
          <w:sz w:val="24"/>
          <w:szCs w:val="24"/>
          <w:highlight w:val="yellow"/>
        </w:rPr>
        <w:t xml:space="preserve"> </w:t>
      </w:r>
      <w:r w:rsidRPr="00536593">
        <w:rPr>
          <w:rStyle w:val="FontStyle119"/>
          <w:sz w:val="24"/>
          <w:szCs w:val="24"/>
          <w:highlight w:val="yellow"/>
        </w:rPr>
        <w:br/>
        <w:t xml:space="preserve">образовательной программы </w:t>
      </w:r>
      <w:r w:rsidR="00A42A2D" w:rsidRPr="00536593">
        <w:rPr>
          <w:rStyle w:val="FontStyle119"/>
          <w:sz w:val="24"/>
          <w:szCs w:val="24"/>
          <w:highlight w:val="yellow"/>
        </w:rPr>
        <w:t>начального общего образования</w:t>
      </w:r>
      <w:proofErr w:type="gramEnd"/>
      <w:r w:rsidR="00A42A2D" w:rsidRPr="00536593">
        <w:rPr>
          <w:rStyle w:val="FontStyle119"/>
          <w:sz w:val="24"/>
          <w:szCs w:val="24"/>
          <w:highlight w:val="yellow"/>
        </w:rPr>
        <w:tab/>
      </w:r>
      <w:r w:rsidR="00536593">
        <w:rPr>
          <w:rStyle w:val="FontStyle119"/>
          <w:sz w:val="24"/>
          <w:szCs w:val="24"/>
          <w:highlight w:val="yellow"/>
        </w:rPr>
        <w:t>33</w:t>
      </w:r>
    </w:p>
    <w:p w:rsidR="007F2C35" w:rsidRPr="00536593" w:rsidRDefault="00A42A2D" w:rsidP="00A42A2D">
      <w:pPr>
        <w:pStyle w:val="Style11"/>
        <w:widowControl/>
        <w:numPr>
          <w:ilvl w:val="0"/>
          <w:numId w:val="6"/>
        </w:numPr>
        <w:tabs>
          <w:tab w:val="left" w:pos="1046"/>
          <w:tab w:val="left" w:leader="dot" w:pos="9226"/>
        </w:tabs>
        <w:spacing w:line="240" w:lineRule="auto"/>
        <w:ind w:left="475"/>
        <w:rPr>
          <w:rStyle w:val="FontStyle120"/>
          <w:sz w:val="24"/>
          <w:szCs w:val="24"/>
          <w:highlight w:val="yellow"/>
        </w:rPr>
      </w:pPr>
      <w:r w:rsidRPr="00536593">
        <w:rPr>
          <w:rStyle w:val="FontStyle120"/>
          <w:sz w:val="24"/>
          <w:szCs w:val="24"/>
          <w:highlight w:val="yellow"/>
        </w:rPr>
        <w:t>Общие положения</w:t>
      </w:r>
      <w:r w:rsidRPr="00536593">
        <w:rPr>
          <w:rStyle w:val="FontStyle120"/>
          <w:sz w:val="24"/>
          <w:szCs w:val="24"/>
          <w:highlight w:val="yellow"/>
        </w:rPr>
        <w:tab/>
      </w:r>
      <w:r w:rsidR="00536593">
        <w:rPr>
          <w:rStyle w:val="FontStyle120"/>
          <w:sz w:val="24"/>
          <w:szCs w:val="24"/>
          <w:highlight w:val="yellow"/>
        </w:rPr>
        <w:t>33</w:t>
      </w:r>
    </w:p>
    <w:p w:rsidR="007F2C35" w:rsidRPr="00536593" w:rsidRDefault="00584F66" w:rsidP="00A42A2D">
      <w:pPr>
        <w:pStyle w:val="Style11"/>
        <w:widowControl/>
        <w:numPr>
          <w:ilvl w:val="0"/>
          <w:numId w:val="6"/>
        </w:numPr>
        <w:tabs>
          <w:tab w:val="left" w:pos="1046"/>
        </w:tabs>
        <w:spacing w:line="240" w:lineRule="auto"/>
        <w:ind w:left="475"/>
        <w:rPr>
          <w:rStyle w:val="FontStyle120"/>
          <w:sz w:val="24"/>
          <w:szCs w:val="24"/>
          <w:highlight w:val="yellow"/>
        </w:rPr>
      </w:pPr>
      <w:r w:rsidRPr="00536593">
        <w:rPr>
          <w:rStyle w:val="FontStyle120"/>
          <w:sz w:val="24"/>
          <w:szCs w:val="24"/>
          <w:highlight w:val="yellow"/>
        </w:rPr>
        <w:t>Особенности оценки личностных, метапредметных, предметных результато</w:t>
      </w:r>
      <w:r w:rsidR="00A42A2D" w:rsidRPr="00536593">
        <w:rPr>
          <w:rStyle w:val="FontStyle120"/>
          <w:sz w:val="24"/>
          <w:szCs w:val="24"/>
          <w:highlight w:val="yellow"/>
        </w:rPr>
        <w:t>в...</w:t>
      </w:r>
      <w:r w:rsidR="00536593">
        <w:rPr>
          <w:rStyle w:val="FontStyle120"/>
          <w:sz w:val="24"/>
          <w:szCs w:val="24"/>
          <w:highlight w:val="yellow"/>
        </w:rPr>
        <w:t>34</w:t>
      </w:r>
    </w:p>
    <w:p w:rsidR="007F2C35" w:rsidRPr="00A42A2D" w:rsidRDefault="00A42A2D" w:rsidP="00A42A2D">
      <w:pPr>
        <w:pStyle w:val="Style11"/>
        <w:widowControl/>
        <w:numPr>
          <w:ilvl w:val="0"/>
          <w:numId w:val="6"/>
        </w:numPr>
        <w:tabs>
          <w:tab w:val="left" w:pos="1046"/>
          <w:tab w:val="left" w:leader="dot" w:pos="9182"/>
        </w:tabs>
        <w:spacing w:line="240" w:lineRule="auto"/>
        <w:ind w:left="475"/>
        <w:rPr>
          <w:rStyle w:val="FontStyle120"/>
          <w:sz w:val="24"/>
          <w:szCs w:val="24"/>
        </w:rPr>
      </w:pPr>
      <w:r w:rsidRPr="00536593">
        <w:rPr>
          <w:rStyle w:val="FontStyle120"/>
          <w:sz w:val="24"/>
          <w:szCs w:val="24"/>
          <w:highlight w:val="yellow"/>
        </w:rPr>
        <w:t>Итоговая оценка выпускника</w:t>
      </w:r>
      <w:r>
        <w:rPr>
          <w:rStyle w:val="FontStyle120"/>
          <w:sz w:val="24"/>
          <w:szCs w:val="24"/>
        </w:rPr>
        <w:tab/>
      </w:r>
      <w:r w:rsidR="00536593">
        <w:rPr>
          <w:rStyle w:val="FontStyle120"/>
          <w:sz w:val="24"/>
          <w:szCs w:val="24"/>
        </w:rPr>
        <w:t>38</w:t>
      </w:r>
    </w:p>
    <w:p w:rsidR="007F2C35" w:rsidRPr="00A42A2D" w:rsidRDefault="007F2C35" w:rsidP="00A42A2D">
      <w:pPr>
        <w:pStyle w:val="Style4"/>
        <w:widowControl/>
        <w:spacing w:line="240" w:lineRule="auto"/>
      </w:pPr>
    </w:p>
    <w:p w:rsidR="007F2C35" w:rsidRPr="003C14AE" w:rsidRDefault="00584F66" w:rsidP="00A42A2D">
      <w:pPr>
        <w:pStyle w:val="Style4"/>
        <w:widowControl/>
        <w:tabs>
          <w:tab w:val="left" w:leader="dot" w:pos="9206"/>
        </w:tabs>
        <w:spacing w:line="240" w:lineRule="auto"/>
        <w:rPr>
          <w:rStyle w:val="FontStyle119"/>
          <w:sz w:val="24"/>
          <w:szCs w:val="24"/>
        </w:rPr>
      </w:pPr>
      <w:r w:rsidRPr="00A42A2D">
        <w:rPr>
          <w:rStyle w:val="FontStyle119"/>
          <w:sz w:val="24"/>
          <w:szCs w:val="24"/>
        </w:rPr>
        <w:t>2. Содержательный раздел</w:t>
      </w:r>
      <w:r w:rsidRPr="00A42A2D">
        <w:rPr>
          <w:rStyle w:val="FontStyle119"/>
          <w:sz w:val="24"/>
          <w:szCs w:val="24"/>
        </w:rPr>
        <w:br/>
        <w:t>2.1. Программа формирования универсальных учебных действий на ступени</w:t>
      </w:r>
      <w:r w:rsidRPr="00A42A2D">
        <w:rPr>
          <w:rStyle w:val="FontStyle119"/>
          <w:sz w:val="24"/>
          <w:szCs w:val="24"/>
        </w:rPr>
        <w:br/>
      </w:r>
      <w:r w:rsidR="00A42A2D">
        <w:rPr>
          <w:rStyle w:val="FontStyle119"/>
          <w:sz w:val="24"/>
          <w:szCs w:val="24"/>
        </w:rPr>
        <w:t>начального общего образования</w:t>
      </w:r>
      <w:r w:rsidR="00A42A2D">
        <w:rPr>
          <w:rStyle w:val="FontStyle119"/>
          <w:sz w:val="24"/>
          <w:szCs w:val="24"/>
        </w:rPr>
        <w:tab/>
      </w:r>
      <w:r w:rsidR="00536593">
        <w:rPr>
          <w:rStyle w:val="FontStyle119"/>
          <w:sz w:val="24"/>
          <w:szCs w:val="24"/>
        </w:rPr>
        <w:t>39</w:t>
      </w:r>
    </w:p>
    <w:p w:rsidR="007F2C35" w:rsidRPr="00A42A2D" w:rsidRDefault="00584F66" w:rsidP="00A42A2D">
      <w:pPr>
        <w:pStyle w:val="Style11"/>
        <w:widowControl/>
        <w:numPr>
          <w:ilvl w:val="0"/>
          <w:numId w:val="7"/>
        </w:numPr>
        <w:tabs>
          <w:tab w:val="left" w:pos="1018"/>
          <w:tab w:val="left" w:leader="dot" w:pos="9211"/>
        </w:tabs>
        <w:spacing w:line="240" w:lineRule="auto"/>
        <w:ind w:left="418"/>
        <w:rPr>
          <w:rStyle w:val="FontStyle120"/>
          <w:sz w:val="24"/>
          <w:szCs w:val="24"/>
        </w:rPr>
      </w:pPr>
      <w:r w:rsidRPr="00A42A2D">
        <w:rPr>
          <w:rStyle w:val="FontStyle120"/>
          <w:sz w:val="24"/>
          <w:szCs w:val="24"/>
        </w:rPr>
        <w:t xml:space="preserve">Ценностные ориентиры </w:t>
      </w:r>
      <w:r w:rsidR="00A42A2D">
        <w:rPr>
          <w:rStyle w:val="FontStyle120"/>
          <w:sz w:val="24"/>
          <w:szCs w:val="24"/>
        </w:rPr>
        <w:t>начального общего образования</w:t>
      </w:r>
      <w:r w:rsidR="00A42A2D">
        <w:rPr>
          <w:rStyle w:val="FontStyle120"/>
          <w:sz w:val="24"/>
          <w:szCs w:val="24"/>
        </w:rPr>
        <w:tab/>
      </w:r>
      <w:r w:rsidR="00536593">
        <w:rPr>
          <w:rStyle w:val="FontStyle120"/>
          <w:sz w:val="24"/>
          <w:szCs w:val="24"/>
        </w:rPr>
        <w:t>40</w:t>
      </w:r>
    </w:p>
    <w:p w:rsidR="00D61D18" w:rsidRPr="00A42A2D" w:rsidRDefault="00584F66" w:rsidP="00A42A2D">
      <w:pPr>
        <w:pStyle w:val="Style11"/>
        <w:widowControl/>
        <w:numPr>
          <w:ilvl w:val="0"/>
          <w:numId w:val="7"/>
        </w:numPr>
        <w:tabs>
          <w:tab w:val="left" w:pos="1018"/>
          <w:tab w:val="left" w:leader="dot" w:pos="9226"/>
        </w:tabs>
        <w:spacing w:line="240" w:lineRule="auto"/>
        <w:ind w:left="418"/>
        <w:rPr>
          <w:rStyle w:val="FontStyle120"/>
          <w:sz w:val="24"/>
          <w:szCs w:val="24"/>
        </w:rPr>
      </w:pPr>
      <w:r w:rsidRPr="00A42A2D">
        <w:rPr>
          <w:rStyle w:val="FontStyle120"/>
          <w:sz w:val="24"/>
          <w:szCs w:val="24"/>
        </w:rPr>
        <w:t>Характеристика универсальных учебных действий на ступени</w:t>
      </w:r>
      <w:r w:rsidR="00D61D18" w:rsidRPr="00A42A2D">
        <w:rPr>
          <w:rStyle w:val="FontStyle120"/>
          <w:sz w:val="24"/>
          <w:szCs w:val="24"/>
        </w:rPr>
        <w:t xml:space="preserve"> </w:t>
      </w:r>
      <w:proofErr w:type="gramStart"/>
      <w:r w:rsidRPr="00A42A2D">
        <w:rPr>
          <w:rStyle w:val="FontStyle120"/>
          <w:sz w:val="24"/>
          <w:szCs w:val="24"/>
        </w:rPr>
        <w:t>начального</w:t>
      </w:r>
      <w:proofErr w:type="gramEnd"/>
      <w:r w:rsidRPr="00A42A2D">
        <w:rPr>
          <w:rStyle w:val="FontStyle120"/>
          <w:sz w:val="24"/>
          <w:szCs w:val="24"/>
        </w:rPr>
        <w:t xml:space="preserve"> </w:t>
      </w:r>
    </w:p>
    <w:p w:rsidR="007F2C35" w:rsidRPr="00A42A2D" w:rsidRDefault="00A42A2D" w:rsidP="00A42A2D">
      <w:pPr>
        <w:pStyle w:val="Style11"/>
        <w:widowControl/>
        <w:tabs>
          <w:tab w:val="left" w:pos="1018"/>
          <w:tab w:val="left" w:leader="dot" w:pos="9226"/>
        </w:tabs>
        <w:spacing w:line="240" w:lineRule="auto"/>
        <w:ind w:left="418"/>
        <w:rPr>
          <w:rStyle w:val="FontStyle120"/>
          <w:sz w:val="24"/>
          <w:szCs w:val="24"/>
          <w:lang w:val="en-US"/>
        </w:rPr>
      </w:pPr>
      <w:r>
        <w:rPr>
          <w:rStyle w:val="FontStyle120"/>
          <w:sz w:val="24"/>
          <w:szCs w:val="24"/>
        </w:rPr>
        <w:t>общего образования</w:t>
      </w:r>
      <w:r>
        <w:rPr>
          <w:rStyle w:val="FontStyle120"/>
          <w:sz w:val="24"/>
          <w:szCs w:val="24"/>
        </w:rPr>
        <w:tab/>
      </w:r>
      <w:r w:rsidR="00536593">
        <w:rPr>
          <w:rStyle w:val="FontStyle120"/>
          <w:sz w:val="24"/>
          <w:szCs w:val="24"/>
        </w:rPr>
        <w:t>40</w:t>
      </w:r>
    </w:p>
    <w:p w:rsidR="007F2C35" w:rsidRPr="00A42A2D" w:rsidRDefault="00584F66" w:rsidP="00A42A2D">
      <w:pPr>
        <w:pStyle w:val="Style11"/>
        <w:widowControl/>
        <w:numPr>
          <w:ilvl w:val="0"/>
          <w:numId w:val="7"/>
        </w:numPr>
        <w:tabs>
          <w:tab w:val="left" w:pos="1018"/>
          <w:tab w:val="left" w:leader="dot" w:pos="9178"/>
        </w:tabs>
        <w:spacing w:line="240" w:lineRule="auto"/>
        <w:ind w:left="418"/>
        <w:rPr>
          <w:rStyle w:val="FontStyle120"/>
          <w:sz w:val="24"/>
          <w:szCs w:val="24"/>
        </w:rPr>
      </w:pPr>
      <w:r w:rsidRPr="00A42A2D">
        <w:rPr>
          <w:rStyle w:val="FontStyle120"/>
          <w:sz w:val="24"/>
          <w:szCs w:val="24"/>
        </w:rPr>
        <w:t xml:space="preserve">Связь универсальных учебных действий с </w:t>
      </w:r>
      <w:r w:rsidR="00A42A2D">
        <w:rPr>
          <w:rStyle w:val="FontStyle120"/>
          <w:sz w:val="24"/>
          <w:szCs w:val="24"/>
        </w:rPr>
        <w:t>содержанием учебных предметов</w:t>
      </w:r>
      <w:r w:rsidR="00A42A2D">
        <w:rPr>
          <w:rStyle w:val="FontStyle120"/>
          <w:sz w:val="24"/>
          <w:szCs w:val="24"/>
        </w:rPr>
        <w:tab/>
      </w:r>
      <w:r w:rsidR="00536593">
        <w:rPr>
          <w:rStyle w:val="FontStyle120"/>
          <w:sz w:val="24"/>
          <w:szCs w:val="24"/>
        </w:rPr>
        <w:t>43</w:t>
      </w:r>
    </w:p>
    <w:p w:rsidR="00D61D18" w:rsidRPr="00A42A2D" w:rsidRDefault="00584F66" w:rsidP="00A42A2D">
      <w:pPr>
        <w:pStyle w:val="Style11"/>
        <w:widowControl/>
        <w:numPr>
          <w:ilvl w:val="0"/>
          <w:numId w:val="7"/>
        </w:numPr>
        <w:tabs>
          <w:tab w:val="left" w:pos="1018"/>
          <w:tab w:val="left" w:leader="dot" w:pos="9197"/>
        </w:tabs>
        <w:spacing w:line="240" w:lineRule="auto"/>
        <w:ind w:left="418"/>
        <w:rPr>
          <w:rStyle w:val="FontStyle120"/>
          <w:sz w:val="24"/>
          <w:szCs w:val="24"/>
        </w:rPr>
      </w:pPr>
      <w:r w:rsidRPr="00A42A2D">
        <w:rPr>
          <w:rStyle w:val="FontStyle120"/>
          <w:sz w:val="24"/>
          <w:szCs w:val="24"/>
        </w:rPr>
        <w:t xml:space="preserve">Информационно-коммуникационные технологии </w:t>
      </w:r>
      <w:proofErr w:type="gramStart"/>
      <w:r w:rsidRPr="00A42A2D">
        <w:rPr>
          <w:rStyle w:val="FontStyle120"/>
          <w:sz w:val="24"/>
          <w:szCs w:val="24"/>
        </w:rPr>
        <w:t>—и</w:t>
      </w:r>
      <w:proofErr w:type="gramEnd"/>
      <w:r w:rsidRPr="00A42A2D">
        <w:rPr>
          <w:rStyle w:val="FontStyle120"/>
          <w:sz w:val="24"/>
          <w:szCs w:val="24"/>
        </w:rPr>
        <w:t xml:space="preserve">нструментарий </w:t>
      </w:r>
    </w:p>
    <w:p w:rsidR="007F2C35" w:rsidRPr="00A42A2D" w:rsidRDefault="00584F66" w:rsidP="00A42A2D">
      <w:pPr>
        <w:pStyle w:val="Style11"/>
        <w:widowControl/>
        <w:tabs>
          <w:tab w:val="left" w:pos="1018"/>
          <w:tab w:val="left" w:leader="dot" w:pos="9197"/>
        </w:tabs>
        <w:spacing w:line="240" w:lineRule="auto"/>
        <w:ind w:left="418"/>
        <w:rPr>
          <w:rStyle w:val="FontStyle120"/>
          <w:sz w:val="24"/>
          <w:szCs w:val="24"/>
        </w:rPr>
      </w:pPr>
      <w:r w:rsidRPr="00A42A2D">
        <w:rPr>
          <w:rStyle w:val="FontStyle120"/>
          <w:sz w:val="24"/>
          <w:szCs w:val="24"/>
        </w:rPr>
        <w:t>универсальных учебных действий.Формирование ИКТ-компетентности обучающ</w:t>
      </w:r>
      <w:r w:rsidR="00A42A2D">
        <w:rPr>
          <w:rStyle w:val="FontStyle120"/>
          <w:sz w:val="24"/>
          <w:szCs w:val="24"/>
        </w:rPr>
        <w:t>ихся</w:t>
      </w:r>
      <w:r w:rsidR="00A42A2D" w:rsidRPr="00A42A2D">
        <w:rPr>
          <w:rStyle w:val="FontStyle120"/>
          <w:sz w:val="24"/>
          <w:szCs w:val="24"/>
        </w:rPr>
        <w:t>….</w:t>
      </w:r>
      <w:r w:rsidR="00536593">
        <w:rPr>
          <w:rStyle w:val="FontStyle120"/>
          <w:sz w:val="24"/>
          <w:szCs w:val="24"/>
        </w:rPr>
        <w:t>45</w:t>
      </w:r>
    </w:p>
    <w:p w:rsidR="007F2C35" w:rsidRPr="00A42A2D" w:rsidRDefault="00584F66" w:rsidP="00A42A2D">
      <w:pPr>
        <w:pStyle w:val="Style11"/>
        <w:widowControl/>
        <w:numPr>
          <w:ilvl w:val="0"/>
          <w:numId w:val="7"/>
        </w:numPr>
        <w:tabs>
          <w:tab w:val="left" w:pos="1018"/>
        </w:tabs>
        <w:spacing w:line="240" w:lineRule="auto"/>
        <w:ind w:left="418"/>
        <w:rPr>
          <w:rStyle w:val="FontStyle120"/>
          <w:sz w:val="24"/>
          <w:szCs w:val="24"/>
        </w:rPr>
      </w:pPr>
      <w:r w:rsidRPr="00A42A2D">
        <w:rPr>
          <w:rStyle w:val="FontStyle120"/>
          <w:sz w:val="24"/>
          <w:szCs w:val="24"/>
        </w:rPr>
        <w:t>Преемственность программы формирования универсальныхучебных действий</w:t>
      </w:r>
    </w:p>
    <w:p w:rsidR="007F2C35" w:rsidRPr="003C14AE" w:rsidRDefault="00584F66" w:rsidP="00A42A2D">
      <w:pPr>
        <w:pStyle w:val="Style7"/>
        <w:widowControl/>
        <w:tabs>
          <w:tab w:val="left" w:leader="dot" w:pos="9202"/>
        </w:tabs>
        <w:ind w:left="427"/>
        <w:jc w:val="left"/>
        <w:rPr>
          <w:rStyle w:val="FontStyle120"/>
          <w:sz w:val="24"/>
          <w:szCs w:val="24"/>
        </w:rPr>
      </w:pPr>
      <w:r w:rsidRPr="00A42A2D">
        <w:rPr>
          <w:rStyle w:val="FontStyle120"/>
          <w:sz w:val="24"/>
          <w:szCs w:val="24"/>
        </w:rPr>
        <w:t xml:space="preserve">при переходе от </w:t>
      </w:r>
      <w:proofErr w:type="gramStart"/>
      <w:r w:rsidRPr="00A42A2D">
        <w:rPr>
          <w:rStyle w:val="FontStyle120"/>
          <w:sz w:val="24"/>
          <w:szCs w:val="24"/>
        </w:rPr>
        <w:t>дошкольного</w:t>
      </w:r>
      <w:proofErr w:type="gramEnd"/>
      <w:r w:rsidRPr="00A42A2D">
        <w:rPr>
          <w:rStyle w:val="FontStyle120"/>
          <w:sz w:val="24"/>
          <w:szCs w:val="24"/>
        </w:rPr>
        <w:t xml:space="preserve"> к начальному </w:t>
      </w:r>
      <w:r w:rsidR="00A42A2D">
        <w:rPr>
          <w:rStyle w:val="FontStyle120"/>
          <w:sz w:val="24"/>
          <w:szCs w:val="24"/>
        </w:rPr>
        <w:t>иосновному общему образованию</w:t>
      </w:r>
      <w:r w:rsidR="00A42A2D">
        <w:rPr>
          <w:rStyle w:val="FontStyle120"/>
          <w:sz w:val="24"/>
          <w:szCs w:val="24"/>
        </w:rPr>
        <w:tab/>
      </w:r>
      <w:r w:rsidR="00536593">
        <w:rPr>
          <w:rStyle w:val="FontStyle120"/>
          <w:sz w:val="24"/>
          <w:szCs w:val="24"/>
        </w:rPr>
        <w:t>47</w:t>
      </w:r>
    </w:p>
    <w:p w:rsidR="007F2C35" w:rsidRPr="00A42A2D" w:rsidRDefault="00584F66" w:rsidP="003C14AE">
      <w:pPr>
        <w:pStyle w:val="Style9"/>
        <w:widowControl/>
        <w:jc w:val="left"/>
        <w:rPr>
          <w:rStyle w:val="FontStyle119"/>
          <w:sz w:val="24"/>
          <w:szCs w:val="24"/>
        </w:rPr>
      </w:pPr>
      <w:r w:rsidRPr="00A42A2D">
        <w:rPr>
          <w:rStyle w:val="FontStyle119"/>
          <w:sz w:val="24"/>
          <w:szCs w:val="24"/>
        </w:rPr>
        <w:t>2.2.Основное содержание учебных предметов на ступени начального общего</w:t>
      </w:r>
    </w:p>
    <w:p w:rsidR="007F2C35" w:rsidRPr="00A42A2D" w:rsidRDefault="00A42A2D" w:rsidP="00A42A2D">
      <w:pPr>
        <w:pStyle w:val="Style9"/>
        <w:widowControl/>
        <w:tabs>
          <w:tab w:val="left" w:leader="dot" w:pos="9206"/>
        </w:tabs>
        <w:jc w:val="left"/>
        <w:rPr>
          <w:rStyle w:val="FontStyle119"/>
          <w:sz w:val="24"/>
          <w:szCs w:val="24"/>
          <w:lang w:val="en-US"/>
        </w:rPr>
      </w:pPr>
      <w:r>
        <w:rPr>
          <w:rStyle w:val="FontStyle119"/>
          <w:sz w:val="24"/>
          <w:szCs w:val="24"/>
        </w:rPr>
        <w:t>образования</w:t>
      </w:r>
      <w:r>
        <w:rPr>
          <w:rStyle w:val="FontStyle119"/>
          <w:sz w:val="24"/>
          <w:szCs w:val="24"/>
        </w:rPr>
        <w:tab/>
      </w:r>
      <w:r w:rsidR="00536593">
        <w:rPr>
          <w:rStyle w:val="FontStyle119"/>
          <w:sz w:val="24"/>
          <w:szCs w:val="24"/>
        </w:rPr>
        <w:t>47</w:t>
      </w:r>
    </w:p>
    <w:p w:rsidR="007F2C35" w:rsidRPr="00A42A2D" w:rsidRDefault="00A42A2D" w:rsidP="00A42A2D">
      <w:pPr>
        <w:pStyle w:val="Style11"/>
        <w:widowControl/>
        <w:numPr>
          <w:ilvl w:val="0"/>
          <w:numId w:val="8"/>
        </w:numPr>
        <w:tabs>
          <w:tab w:val="left" w:pos="1046"/>
          <w:tab w:val="left" w:leader="dot" w:pos="9187"/>
        </w:tabs>
        <w:spacing w:line="240" w:lineRule="auto"/>
        <w:ind w:left="451"/>
        <w:rPr>
          <w:rStyle w:val="FontStyle120"/>
          <w:sz w:val="24"/>
          <w:szCs w:val="24"/>
        </w:rPr>
      </w:pPr>
      <w:r>
        <w:rPr>
          <w:rStyle w:val="FontStyle120"/>
          <w:sz w:val="24"/>
          <w:szCs w:val="24"/>
        </w:rPr>
        <w:t>Русский язык</w:t>
      </w:r>
      <w:r>
        <w:rPr>
          <w:rStyle w:val="FontStyle120"/>
          <w:sz w:val="24"/>
          <w:szCs w:val="24"/>
        </w:rPr>
        <w:tab/>
      </w:r>
      <w:r w:rsidR="00536593">
        <w:rPr>
          <w:rStyle w:val="FontStyle120"/>
          <w:sz w:val="24"/>
          <w:szCs w:val="24"/>
        </w:rPr>
        <w:t>47</w:t>
      </w:r>
    </w:p>
    <w:p w:rsidR="007F2C35" w:rsidRPr="00A42A2D" w:rsidRDefault="00A42A2D" w:rsidP="00A42A2D">
      <w:pPr>
        <w:pStyle w:val="Style11"/>
        <w:widowControl/>
        <w:numPr>
          <w:ilvl w:val="0"/>
          <w:numId w:val="8"/>
        </w:numPr>
        <w:tabs>
          <w:tab w:val="left" w:pos="1046"/>
          <w:tab w:val="left" w:leader="dot" w:pos="9192"/>
        </w:tabs>
        <w:spacing w:line="240" w:lineRule="auto"/>
        <w:ind w:left="451"/>
        <w:rPr>
          <w:rStyle w:val="FontStyle120"/>
          <w:sz w:val="24"/>
          <w:szCs w:val="24"/>
        </w:rPr>
      </w:pPr>
      <w:r>
        <w:rPr>
          <w:rStyle w:val="FontStyle120"/>
          <w:sz w:val="24"/>
          <w:szCs w:val="24"/>
        </w:rPr>
        <w:t>Литературное чтение</w:t>
      </w:r>
      <w:r>
        <w:rPr>
          <w:rStyle w:val="FontStyle120"/>
          <w:sz w:val="24"/>
          <w:szCs w:val="24"/>
        </w:rPr>
        <w:tab/>
      </w:r>
      <w:r w:rsidR="00536593">
        <w:rPr>
          <w:rStyle w:val="FontStyle120"/>
          <w:sz w:val="24"/>
          <w:szCs w:val="24"/>
        </w:rPr>
        <w:t>62</w:t>
      </w:r>
    </w:p>
    <w:p w:rsidR="007F2C35" w:rsidRPr="00A42A2D" w:rsidRDefault="00A42A2D" w:rsidP="00A42A2D">
      <w:pPr>
        <w:pStyle w:val="Style11"/>
        <w:widowControl/>
        <w:numPr>
          <w:ilvl w:val="0"/>
          <w:numId w:val="8"/>
        </w:numPr>
        <w:tabs>
          <w:tab w:val="left" w:pos="1046"/>
          <w:tab w:val="left" w:leader="dot" w:pos="9230"/>
        </w:tabs>
        <w:spacing w:line="240" w:lineRule="auto"/>
        <w:ind w:left="451"/>
        <w:rPr>
          <w:rStyle w:val="FontStyle120"/>
          <w:sz w:val="24"/>
          <w:szCs w:val="24"/>
        </w:rPr>
      </w:pPr>
      <w:r>
        <w:rPr>
          <w:rStyle w:val="FontStyle120"/>
          <w:sz w:val="24"/>
          <w:szCs w:val="24"/>
        </w:rPr>
        <w:t>Татарский язык</w:t>
      </w:r>
      <w:r>
        <w:rPr>
          <w:rStyle w:val="FontStyle120"/>
          <w:sz w:val="24"/>
          <w:szCs w:val="24"/>
        </w:rPr>
        <w:tab/>
      </w:r>
      <w:r w:rsidR="00536593">
        <w:rPr>
          <w:rStyle w:val="FontStyle120"/>
          <w:sz w:val="24"/>
          <w:szCs w:val="24"/>
        </w:rPr>
        <w:t>71</w:t>
      </w:r>
    </w:p>
    <w:p w:rsidR="007F2C35" w:rsidRPr="00A42A2D" w:rsidRDefault="00584F66" w:rsidP="00A42A2D">
      <w:pPr>
        <w:pStyle w:val="Style11"/>
        <w:widowControl/>
        <w:numPr>
          <w:ilvl w:val="0"/>
          <w:numId w:val="8"/>
        </w:numPr>
        <w:tabs>
          <w:tab w:val="left" w:pos="1046"/>
          <w:tab w:val="left" w:leader="dot" w:pos="9211"/>
        </w:tabs>
        <w:spacing w:line="240" w:lineRule="auto"/>
        <w:ind w:left="451"/>
        <w:rPr>
          <w:rStyle w:val="FontStyle120"/>
          <w:sz w:val="24"/>
          <w:szCs w:val="24"/>
        </w:rPr>
      </w:pPr>
      <w:r w:rsidRPr="00A42A2D">
        <w:rPr>
          <w:rStyle w:val="FontStyle120"/>
          <w:sz w:val="24"/>
          <w:szCs w:val="24"/>
        </w:rPr>
        <w:t>Литератур</w:t>
      </w:r>
      <w:r w:rsidR="00A42A2D">
        <w:rPr>
          <w:rStyle w:val="FontStyle120"/>
          <w:sz w:val="24"/>
          <w:szCs w:val="24"/>
        </w:rPr>
        <w:t>ное чтение на татарском языке</w:t>
      </w:r>
      <w:r w:rsidR="00A42A2D">
        <w:rPr>
          <w:rStyle w:val="FontStyle120"/>
          <w:sz w:val="24"/>
          <w:szCs w:val="24"/>
        </w:rPr>
        <w:tab/>
      </w:r>
      <w:r w:rsidR="00536593">
        <w:rPr>
          <w:rStyle w:val="FontStyle120"/>
          <w:sz w:val="24"/>
          <w:szCs w:val="24"/>
        </w:rPr>
        <w:t>73</w:t>
      </w:r>
    </w:p>
    <w:p w:rsidR="007F2C35" w:rsidRPr="00A42A2D" w:rsidRDefault="00D43156" w:rsidP="00A42A2D">
      <w:pPr>
        <w:pStyle w:val="Style11"/>
        <w:widowControl/>
        <w:numPr>
          <w:ilvl w:val="0"/>
          <w:numId w:val="8"/>
        </w:numPr>
        <w:tabs>
          <w:tab w:val="left" w:pos="1046"/>
          <w:tab w:val="left" w:leader="dot" w:pos="9168"/>
        </w:tabs>
        <w:spacing w:line="240" w:lineRule="auto"/>
        <w:ind w:left="451"/>
        <w:rPr>
          <w:rStyle w:val="FontStyle120"/>
          <w:sz w:val="24"/>
          <w:szCs w:val="24"/>
        </w:rPr>
      </w:pPr>
      <w:r>
        <w:rPr>
          <w:rStyle w:val="FontStyle120"/>
          <w:sz w:val="24"/>
          <w:szCs w:val="24"/>
        </w:rPr>
        <w:t>Иностранный (немецкий</w:t>
      </w:r>
      <w:r w:rsidR="00A42A2D">
        <w:rPr>
          <w:rStyle w:val="FontStyle120"/>
          <w:sz w:val="24"/>
          <w:szCs w:val="24"/>
        </w:rPr>
        <w:t>) язык</w:t>
      </w:r>
      <w:r w:rsidR="00A42A2D">
        <w:rPr>
          <w:rStyle w:val="FontStyle120"/>
          <w:sz w:val="24"/>
          <w:szCs w:val="24"/>
        </w:rPr>
        <w:tab/>
      </w:r>
      <w:r w:rsidR="00536593">
        <w:rPr>
          <w:rStyle w:val="FontStyle120"/>
          <w:sz w:val="24"/>
          <w:szCs w:val="24"/>
        </w:rPr>
        <w:t>75</w:t>
      </w:r>
    </w:p>
    <w:p w:rsidR="007F2C35" w:rsidRPr="00A42A2D" w:rsidRDefault="00A42A2D" w:rsidP="00A42A2D">
      <w:pPr>
        <w:pStyle w:val="Style11"/>
        <w:widowControl/>
        <w:numPr>
          <w:ilvl w:val="0"/>
          <w:numId w:val="8"/>
        </w:numPr>
        <w:tabs>
          <w:tab w:val="left" w:pos="1046"/>
          <w:tab w:val="left" w:leader="dot" w:pos="9211"/>
        </w:tabs>
        <w:spacing w:line="240" w:lineRule="auto"/>
        <w:ind w:left="451"/>
        <w:rPr>
          <w:rStyle w:val="FontStyle120"/>
          <w:sz w:val="24"/>
          <w:szCs w:val="24"/>
        </w:rPr>
      </w:pPr>
      <w:r>
        <w:rPr>
          <w:rStyle w:val="FontStyle120"/>
          <w:sz w:val="24"/>
          <w:szCs w:val="24"/>
        </w:rPr>
        <w:t>Математика</w:t>
      </w:r>
      <w:r>
        <w:rPr>
          <w:rStyle w:val="FontStyle120"/>
          <w:sz w:val="24"/>
          <w:szCs w:val="24"/>
        </w:rPr>
        <w:tab/>
      </w:r>
      <w:r w:rsidR="00536593">
        <w:rPr>
          <w:rStyle w:val="FontStyle120"/>
          <w:sz w:val="24"/>
          <w:szCs w:val="24"/>
        </w:rPr>
        <w:t>77</w:t>
      </w:r>
    </w:p>
    <w:p w:rsidR="007F2C35" w:rsidRPr="00A42A2D" w:rsidRDefault="00A42A2D" w:rsidP="00A42A2D">
      <w:pPr>
        <w:pStyle w:val="Style11"/>
        <w:widowControl/>
        <w:numPr>
          <w:ilvl w:val="0"/>
          <w:numId w:val="8"/>
        </w:numPr>
        <w:tabs>
          <w:tab w:val="left" w:pos="1046"/>
          <w:tab w:val="left" w:leader="dot" w:pos="9086"/>
        </w:tabs>
        <w:spacing w:line="240" w:lineRule="auto"/>
        <w:ind w:left="451"/>
        <w:rPr>
          <w:rStyle w:val="FontStyle120"/>
          <w:sz w:val="24"/>
          <w:szCs w:val="24"/>
        </w:rPr>
      </w:pPr>
      <w:r>
        <w:rPr>
          <w:rStyle w:val="FontStyle120"/>
          <w:sz w:val="24"/>
          <w:szCs w:val="24"/>
        </w:rPr>
        <w:t>Окружающий мир</w:t>
      </w:r>
      <w:r>
        <w:rPr>
          <w:rStyle w:val="FontStyle120"/>
          <w:sz w:val="24"/>
          <w:szCs w:val="24"/>
        </w:rPr>
        <w:tab/>
      </w:r>
      <w:r w:rsidR="00536593">
        <w:rPr>
          <w:rStyle w:val="FontStyle120"/>
          <w:sz w:val="24"/>
          <w:szCs w:val="24"/>
        </w:rPr>
        <w:t>79</w:t>
      </w:r>
    </w:p>
    <w:p w:rsidR="007F2C35" w:rsidRPr="00A42A2D" w:rsidRDefault="00584F66" w:rsidP="00A42A2D">
      <w:pPr>
        <w:pStyle w:val="Style7"/>
        <w:widowControl/>
        <w:tabs>
          <w:tab w:val="left" w:leader="dot" w:pos="8995"/>
        </w:tabs>
        <w:ind w:left="451"/>
        <w:jc w:val="left"/>
        <w:rPr>
          <w:rStyle w:val="FontStyle120"/>
          <w:sz w:val="24"/>
          <w:szCs w:val="24"/>
        </w:rPr>
      </w:pPr>
      <w:r w:rsidRPr="00536593">
        <w:rPr>
          <w:rStyle w:val="FontStyle120"/>
          <w:sz w:val="24"/>
          <w:szCs w:val="24"/>
          <w:highlight w:val="yellow"/>
        </w:rPr>
        <w:t>2.2.8 Основы религиозных культур и светской этики</w:t>
      </w:r>
      <w:r w:rsidRPr="00A42A2D">
        <w:rPr>
          <w:rStyle w:val="FontStyle120"/>
          <w:sz w:val="24"/>
          <w:szCs w:val="24"/>
        </w:rPr>
        <w:tab/>
      </w:r>
      <w:r w:rsidR="00D33945" w:rsidRPr="00D33945">
        <w:rPr>
          <w:rStyle w:val="FontStyle120"/>
          <w:sz w:val="24"/>
          <w:szCs w:val="24"/>
          <w:highlight w:val="yellow"/>
        </w:rPr>
        <w:t>..84</w:t>
      </w:r>
    </w:p>
    <w:p w:rsidR="007F2C35" w:rsidRPr="00D33945" w:rsidRDefault="00432D59" w:rsidP="00A42A2D">
      <w:pPr>
        <w:pStyle w:val="Style13"/>
        <w:widowControl/>
        <w:tabs>
          <w:tab w:val="left" w:pos="595"/>
          <w:tab w:val="left" w:leader="dot" w:pos="8630"/>
        </w:tabs>
        <w:spacing w:line="240" w:lineRule="auto"/>
        <w:jc w:val="left"/>
        <w:rPr>
          <w:rStyle w:val="FontStyle120"/>
          <w:sz w:val="24"/>
          <w:szCs w:val="24"/>
        </w:rPr>
      </w:pPr>
      <w:r w:rsidRPr="00A42A2D">
        <w:rPr>
          <w:rStyle w:val="FontStyle120"/>
          <w:sz w:val="24"/>
          <w:szCs w:val="24"/>
        </w:rPr>
        <w:t>2.2.9.</w:t>
      </w:r>
      <w:r w:rsidR="00A42A2D">
        <w:rPr>
          <w:rStyle w:val="FontStyle120"/>
          <w:sz w:val="24"/>
          <w:szCs w:val="24"/>
        </w:rPr>
        <w:t>Изобразительное искусство</w:t>
      </w:r>
      <w:r w:rsidR="00A42A2D">
        <w:rPr>
          <w:rStyle w:val="FontStyle120"/>
          <w:sz w:val="24"/>
          <w:szCs w:val="24"/>
        </w:rPr>
        <w:tab/>
      </w:r>
      <w:r w:rsidR="00D33945">
        <w:rPr>
          <w:rStyle w:val="FontStyle120"/>
          <w:sz w:val="24"/>
          <w:szCs w:val="24"/>
        </w:rPr>
        <w:t>……85</w:t>
      </w:r>
    </w:p>
    <w:p w:rsidR="007F2C35" w:rsidRPr="00A42A2D" w:rsidRDefault="00A42A2D" w:rsidP="00A42A2D">
      <w:pPr>
        <w:pStyle w:val="Style13"/>
        <w:widowControl/>
        <w:numPr>
          <w:ilvl w:val="0"/>
          <w:numId w:val="9"/>
        </w:numPr>
        <w:tabs>
          <w:tab w:val="left" w:pos="715"/>
          <w:tab w:val="left" w:leader="dot" w:pos="8645"/>
        </w:tabs>
        <w:spacing w:line="240" w:lineRule="auto"/>
        <w:jc w:val="left"/>
        <w:rPr>
          <w:rStyle w:val="FontStyle120"/>
          <w:sz w:val="24"/>
          <w:szCs w:val="24"/>
        </w:rPr>
      </w:pPr>
      <w:r>
        <w:rPr>
          <w:rStyle w:val="FontStyle120"/>
          <w:sz w:val="24"/>
          <w:szCs w:val="24"/>
        </w:rPr>
        <w:t>Музыка</w:t>
      </w:r>
      <w:r>
        <w:rPr>
          <w:rStyle w:val="FontStyle120"/>
          <w:sz w:val="24"/>
          <w:szCs w:val="24"/>
        </w:rPr>
        <w:tab/>
      </w:r>
      <w:r w:rsidR="00D33945">
        <w:rPr>
          <w:rStyle w:val="FontStyle120"/>
          <w:sz w:val="24"/>
          <w:szCs w:val="24"/>
        </w:rPr>
        <w:t>…..86</w:t>
      </w:r>
    </w:p>
    <w:p w:rsidR="007F2C35" w:rsidRPr="00A42A2D" w:rsidRDefault="00A42A2D" w:rsidP="00A42A2D">
      <w:pPr>
        <w:pStyle w:val="Style13"/>
        <w:widowControl/>
        <w:numPr>
          <w:ilvl w:val="0"/>
          <w:numId w:val="9"/>
        </w:numPr>
        <w:tabs>
          <w:tab w:val="left" w:pos="715"/>
          <w:tab w:val="left" w:leader="dot" w:pos="8592"/>
        </w:tabs>
        <w:spacing w:line="240" w:lineRule="auto"/>
        <w:jc w:val="left"/>
        <w:rPr>
          <w:rStyle w:val="FontStyle120"/>
          <w:sz w:val="24"/>
          <w:szCs w:val="24"/>
        </w:rPr>
      </w:pPr>
      <w:r>
        <w:rPr>
          <w:rStyle w:val="FontStyle120"/>
          <w:sz w:val="24"/>
          <w:szCs w:val="24"/>
        </w:rPr>
        <w:t>Технология</w:t>
      </w:r>
      <w:r>
        <w:rPr>
          <w:rStyle w:val="FontStyle120"/>
          <w:sz w:val="24"/>
          <w:szCs w:val="24"/>
        </w:rPr>
        <w:tab/>
      </w:r>
      <w:r w:rsidR="00D33945">
        <w:rPr>
          <w:rStyle w:val="FontStyle120"/>
          <w:sz w:val="24"/>
          <w:szCs w:val="24"/>
        </w:rPr>
        <w:t>…..90</w:t>
      </w:r>
    </w:p>
    <w:p w:rsidR="007F2C35" w:rsidRPr="003C14AE" w:rsidRDefault="00A42A2D" w:rsidP="00A42A2D">
      <w:pPr>
        <w:pStyle w:val="Style13"/>
        <w:widowControl/>
        <w:numPr>
          <w:ilvl w:val="0"/>
          <w:numId w:val="9"/>
        </w:numPr>
        <w:tabs>
          <w:tab w:val="left" w:pos="715"/>
          <w:tab w:val="left" w:leader="dot" w:pos="8621"/>
        </w:tabs>
        <w:spacing w:line="240" w:lineRule="auto"/>
        <w:jc w:val="left"/>
      </w:pPr>
      <w:r>
        <w:rPr>
          <w:rStyle w:val="FontStyle120"/>
          <w:sz w:val="24"/>
          <w:szCs w:val="24"/>
        </w:rPr>
        <w:t>Физическая культура</w:t>
      </w:r>
      <w:r>
        <w:rPr>
          <w:rStyle w:val="FontStyle120"/>
          <w:sz w:val="24"/>
          <w:szCs w:val="24"/>
        </w:rPr>
        <w:tab/>
      </w:r>
      <w:r w:rsidR="00D33945">
        <w:rPr>
          <w:rStyle w:val="FontStyle120"/>
          <w:sz w:val="24"/>
          <w:szCs w:val="24"/>
        </w:rPr>
        <w:t>….99</w:t>
      </w:r>
    </w:p>
    <w:p w:rsidR="007F2C35" w:rsidRPr="00A42A2D" w:rsidRDefault="00584F66" w:rsidP="00A42A2D">
      <w:pPr>
        <w:pStyle w:val="Style13"/>
        <w:widowControl/>
        <w:numPr>
          <w:ilvl w:val="0"/>
          <w:numId w:val="10"/>
        </w:numPr>
        <w:tabs>
          <w:tab w:val="left" w:pos="413"/>
          <w:tab w:val="left" w:leader="dot" w:pos="8621"/>
        </w:tabs>
        <w:spacing w:line="240" w:lineRule="auto"/>
        <w:jc w:val="left"/>
        <w:rPr>
          <w:rStyle w:val="FontStyle120"/>
          <w:sz w:val="24"/>
          <w:szCs w:val="24"/>
        </w:rPr>
      </w:pPr>
      <w:r w:rsidRPr="00A42A2D">
        <w:rPr>
          <w:rStyle w:val="FontStyle120"/>
          <w:sz w:val="24"/>
          <w:szCs w:val="24"/>
        </w:rPr>
        <w:t>Программа духовно - нравственного разви</w:t>
      </w:r>
      <w:r w:rsidR="00A42A2D">
        <w:rPr>
          <w:rStyle w:val="FontStyle120"/>
          <w:sz w:val="24"/>
          <w:szCs w:val="24"/>
        </w:rPr>
        <w:t xml:space="preserve">тия и воспитания </w:t>
      </w:r>
      <w:proofErr w:type="gramStart"/>
      <w:r w:rsidR="00A42A2D">
        <w:rPr>
          <w:rStyle w:val="FontStyle120"/>
          <w:sz w:val="24"/>
          <w:szCs w:val="24"/>
        </w:rPr>
        <w:t>обучающихся</w:t>
      </w:r>
      <w:proofErr w:type="gramEnd"/>
      <w:r w:rsidR="00A42A2D">
        <w:rPr>
          <w:rStyle w:val="FontStyle120"/>
          <w:sz w:val="24"/>
          <w:szCs w:val="24"/>
        </w:rPr>
        <w:tab/>
      </w:r>
      <w:r w:rsidR="00D33945">
        <w:rPr>
          <w:rStyle w:val="FontStyle120"/>
          <w:sz w:val="24"/>
          <w:szCs w:val="24"/>
        </w:rPr>
        <w:t>….102</w:t>
      </w:r>
    </w:p>
    <w:p w:rsidR="00D61D18" w:rsidRPr="00A42A2D" w:rsidRDefault="00584F66" w:rsidP="00A42A2D">
      <w:pPr>
        <w:pStyle w:val="Style13"/>
        <w:widowControl/>
        <w:numPr>
          <w:ilvl w:val="0"/>
          <w:numId w:val="10"/>
        </w:numPr>
        <w:tabs>
          <w:tab w:val="left" w:pos="413"/>
          <w:tab w:val="left" w:leader="dot" w:pos="7862"/>
        </w:tabs>
        <w:spacing w:line="240" w:lineRule="auto"/>
        <w:jc w:val="left"/>
        <w:rPr>
          <w:rStyle w:val="FontStyle120"/>
          <w:sz w:val="24"/>
          <w:szCs w:val="24"/>
        </w:rPr>
      </w:pPr>
      <w:r w:rsidRPr="00A42A2D">
        <w:rPr>
          <w:rStyle w:val="FontStyle120"/>
          <w:sz w:val="24"/>
          <w:szCs w:val="24"/>
        </w:rPr>
        <w:lastRenderedPageBreak/>
        <w:t>Программа формирования экологической культуры, здорового</w:t>
      </w:r>
    </w:p>
    <w:p w:rsidR="007F2C35" w:rsidRPr="00D33945" w:rsidRDefault="00A42A2D" w:rsidP="00A42A2D">
      <w:pPr>
        <w:pStyle w:val="Style13"/>
        <w:widowControl/>
        <w:tabs>
          <w:tab w:val="left" w:pos="413"/>
          <w:tab w:val="left" w:leader="dot" w:pos="7862"/>
        </w:tabs>
        <w:spacing w:line="240" w:lineRule="auto"/>
        <w:jc w:val="left"/>
        <w:rPr>
          <w:rStyle w:val="FontStyle120"/>
          <w:sz w:val="24"/>
          <w:szCs w:val="24"/>
        </w:rPr>
      </w:pPr>
      <w:r>
        <w:rPr>
          <w:rStyle w:val="FontStyle120"/>
          <w:sz w:val="24"/>
          <w:szCs w:val="24"/>
        </w:rPr>
        <w:t xml:space="preserve"> и безопасного образа жизни</w:t>
      </w:r>
      <w:r>
        <w:rPr>
          <w:rStyle w:val="FontStyle120"/>
          <w:sz w:val="24"/>
          <w:szCs w:val="24"/>
        </w:rPr>
        <w:tab/>
      </w:r>
      <w:r w:rsidRPr="00D33945">
        <w:rPr>
          <w:rStyle w:val="FontStyle120"/>
          <w:sz w:val="24"/>
          <w:szCs w:val="24"/>
        </w:rPr>
        <w:t>………</w:t>
      </w:r>
      <w:r w:rsidR="00D33945">
        <w:rPr>
          <w:rStyle w:val="FontStyle120"/>
          <w:sz w:val="24"/>
          <w:szCs w:val="24"/>
        </w:rPr>
        <w:t>……108</w:t>
      </w:r>
    </w:p>
    <w:p w:rsidR="007F2C35" w:rsidRPr="00A42A2D" w:rsidRDefault="00584F66" w:rsidP="00A42A2D">
      <w:pPr>
        <w:pStyle w:val="Style13"/>
        <w:widowControl/>
        <w:numPr>
          <w:ilvl w:val="0"/>
          <w:numId w:val="10"/>
        </w:numPr>
        <w:tabs>
          <w:tab w:val="left" w:pos="413"/>
          <w:tab w:val="left" w:leader="dot" w:pos="8549"/>
        </w:tabs>
        <w:spacing w:line="240" w:lineRule="auto"/>
        <w:jc w:val="left"/>
        <w:rPr>
          <w:rStyle w:val="FontStyle120"/>
          <w:sz w:val="24"/>
          <w:szCs w:val="24"/>
        </w:rPr>
      </w:pPr>
      <w:r w:rsidRPr="00A42A2D">
        <w:rPr>
          <w:rStyle w:val="FontStyle120"/>
          <w:sz w:val="24"/>
          <w:szCs w:val="24"/>
        </w:rPr>
        <w:t>Пр</w:t>
      </w:r>
      <w:r w:rsidR="00A42A2D">
        <w:rPr>
          <w:rStyle w:val="FontStyle120"/>
          <w:sz w:val="24"/>
          <w:szCs w:val="24"/>
        </w:rPr>
        <w:t>ограмма коррекционной работы</w:t>
      </w:r>
      <w:r w:rsidR="00A42A2D">
        <w:rPr>
          <w:rStyle w:val="FontStyle120"/>
          <w:sz w:val="24"/>
          <w:szCs w:val="24"/>
        </w:rPr>
        <w:tab/>
      </w:r>
      <w:r w:rsidR="00D33945">
        <w:rPr>
          <w:rStyle w:val="FontStyle120"/>
          <w:sz w:val="24"/>
          <w:szCs w:val="24"/>
        </w:rPr>
        <w:t>……112</w:t>
      </w:r>
    </w:p>
    <w:p w:rsidR="007F2C35" w:rsidRPr="00A42A2D" w:rsidRDefault="00A42A2D" w:rsidP="00A42A2D">
      <w:pPr>
        <w:pStyle w:val="Style13"/>
        <w:widowControl/>
        <w:numPr>
          <w:ilvl w:val="0"/>
          <w:numId w:val="10"/>
        </w:numPr>
        <w:tabs>
          <w:tab w:val="left" w:pos="413"/>
          <w:tab w:val="left" w:leader="dot" w:pos="8621"/>
        </w:tabs>
        <w:spacing w:line="240" w:lineRule="auto"/>
        <w:jc w:val="left"/>
        <w:rPr>
          <w:rStyle w:val="FontStyle120"/>
          <w:sz w:val="24"/>
          <w:szCs w:val="24"/>
        </w:rPr>
      </w:pPr>
      <w:r>
        <w:rPr>
          <w:rStyle w:val="FontStyle120"/>
          <w:sz w:val="24"/>
          <w:szCs w:val="24"/>
        </w:rPr>
        <w:t>Учебные курсы</w:t>
      </w:r>
      <w:r>
        <w:rPr>
          <w:rStyle w:val="FontStyle120"/>
          <w:sz w:val="24"/>
          <w:szCs w:val="24"/>
        </w:rPr>
        <w:tab/>
      </w:r>
      <w:r w:rsidR="00D33945">
        <w:rPr>
          <w:rStyle w:val="FontStyle120"/>
          <w:sz w:val="24"/>
          <w:szCs w:val="24"/>
        </w:rPr>
        <w:t>…..118</w:t>
      </w:r>
    </w:p>
    <w:p w:rsidR="007F2C35" w:rsidRPr="00D33945" w:rsidRDefault="007F2C35" w:rsidP="00A42A2D">
      <w:pPr>
        <w:pStyle w:val="Style9"/>
        <w:widowControl/>
        <w:jc w:val="left"/>
      </w:pPr>
    </w:p>
    <w:p w:rsidR="007F2C35" w:rsidRPr="00A42A2D" w:rsidRDefault="00584F66" w:rsidP="00A42A2D">
      <w:pPr>
        <w:pStyle w:val="Style9"/>
        <w:widowControl/>
        <w:jc w:val="left"/>
        <w:rPr>
          <w:rStyle w:val="FontStyle119"/>
          <w:sz w:val="24"/>
          <w:szCs w:val="24"/>
        </w:rPr>
      </w:pPr>
      <w:r w:rsidRPr="00A42A2D">
        <w:rPr>
          <w:rStyle w:val="FontStyle119"/>
          <w:sz w:val="24"/>
          <w:szCs w:val="24"/>
        </w:rPr>
        <w:t>3. Организационный раздел</w:t>
      </w:r>
    </w:p>
    <w:p w:rsidR="007F2C35" w:rsidRPr="00A42A2D" w:rsidRDefault="00584F66" w:rsidP="00A42A2D">
      <w:pPr>
        <w:pStyle w:val="Style13"/>
        <w:widowControl/>
        <w:numPr>
          <w:ilvl w:val="0"/>
          <w:numId w:val="11"/>
        </w:numPr>
        <w:tabs>
          <w:tab w:val="left" w:pos="408"/>
          <w:tab w:val="left" w:leader="dot" w:pos="8573"/>
        </w:tabs>
        <w:spacing w:line="240" w:lineRule="auto"/>
        <w:jc w:val="left"/>
        <w:rPr>
          <w:rStyle w:val="FontStyle120"/>
          <w:sz w:val="24"/>
          <w:szCs w:val="24"/>
        </w:rPr>
      </w:pPr>
      <w:r w:rsidRPr="00A42A2D">
        <w:rPr>
          <w:rStyle w:val="FontStyle120"/>
          <w:sz w:val="24"/>
          <w:szCs w:val="24"/>
        </w:rPr>
        <w:t>Учебный план н</w:t>
      </w:r>
      <w:r w:rsidR="00A42A2D">
        <w:rPr>
          <w:rStyle w:val="FontStyle120"/>
          <w:sz w:val="24"/>
          <w:szCs w:val="24"/>
        </w:rPr>
        <w:t>ачального общего образования</w:t>
      </w:r>
      <w:r w:rsidR="00A42A2D">
        <w:rPr>
          <w:rStyle w:val="FontStyle120"/>
          <w:sz w:val="24"/>
          <w:szCs w:val="24"/>
        </w:rPr>
        <w:tab/>
      </w:r>
      <w:r w:rsidR="00D33945">
        <w:rPr>
          <w:rStyle w:val="FontStyle120"/>
          <w:sz w:val="24"/>
          <w:szCs w:val="24"/>
        </w:rPr>
        <w:t>……118</w:t>
      </w:r>
    </w:p>
    <w:p w:rsidR="007F2C35" w:rsidRPr="00A42A2D" w:rsidRDefault="00584F66" w:rsidP="00A42A2D">
      <w:pPr>
        <w:pStyle w:val="Style13"/>
        <w:widowControl/>
        <w:numPr>
          <w:ilvl w:val="0"/>
          <w:numId w:val="11"/>
        </w:numPr>
        <w:tabs>
          <w:tab w:val="left" w:pos="408"/>
          <w:tab w:val="left" w:leader="dot" w:pos="8659"/>
        </w:tabs>
        <w:spacing w:line="240" w:lineRule="auto"/>
        <w:jc w:val="left"/>
        <w:rPr>
          <w:rStyle w:val="FontStyle120"/>
          <w:sz w:val="24"/>
          <w:szCs w:val="24"/>
        </w:rPr>
      </w:pPr>
      <w:r w:rsidRPr="00A42A2D">
        <w:rPr>
          <w:rStyle w:val="FontStyle120"/>
          <w:sz w:val="24"/>
          <w:szCs w:val="24"/>
        </w:rPr>
        <w:t>Внеурочная деятельность</w:t>
      </w:r>
      <w:r w:rsidRPr="00A42A2D">
        <w:rPr>
          <w:rStyle w:val="FontStyle120"/>
          <w:sz w:val="24"/>
          <w:szCs w:val="24"/>
        </w:rPr>
        <w:tab/>
      </w:r>
      <w:r w:rsidR="00D33945">
        <w:rPr>
          <w:rStyle w:val="FontStyle120"/>
          <w:sz w:val="24"/>
          <w:szCs w:val="24"/>
        </w:rPr>
        <w:t>….121</w:t>
      </w:r>
    </w:p>
    <w:p w:rsidR="007F2C35" w:rsidRPr="003C14AE" w:rsidRDefault="00584F66" w:rsidP="00A42A2D">
      <w:pPr>
        <w:pStyle w:val="Style13"/>
        <w:widowControl/>
        <w:numPr>
          <w:ilvl w:val="0"/>
          <w:numId w:val="11"/>
        </w:numPr>
        <w:tabs>
          <w:tab w:val="left" w:pos="408"/>
          <w:tab w:val="left" w:leader="dot" w:pos="8582"/>
        </w:tabs>
        <w:spacing w:line="240" w:lineRule="auto"/>
        <w:jc w:val="left"/>
      </w:pPr>
      <w:r w:rsidRPr="00A42A2D">
        <w:rPr>
          <w:rStyle w:val="FontStyle120"/>
          <w:sz w:val="24"/>
          <w:szCs w:val="24"/>
        </w:rPr>
        <w:t>Система условий реализации основн</w:t>
      </w:r>
      <w:r w:rsidR="00A42A2D">
        <w:rPr>
          <w:rStyle w:val="FontStyle120"/>
          <w:sz w:val="24"/>
          <w:szCs w:val="24"/>
        </w:rPr>
        <w:t>ой образовательной программы</w:t>
      </w:r>
      <w:r w:rsidR="00A42A2D">
        <w:rPr>
          <w:rStyle w:val="FontStyle120"/>
          <w:sz w:val="24"/>
          <w:szCs w:val="24"/>
        </w:rPr>
        <w:tab/>
      </w:r>
      <w:r w:rsidR="00D33945">
        <w:rPr>
          <w:rStyle w:val="FontStyle120"/>
          <w:sz w:val="24"/>
          <w:szCs w:val="24"/>
        </w:rPr>
        <w:t>…..139</w:t>
      </w:r>
    </w:p>
    <w:p w:rsidR="007F2C35" w:rsidRPr="00A42A2D" w:rsidRDefault="00584F66" w:rsidP="00A42A2D">
      <w:pPr>
        <w:pStyle w:val="Style13"/>
        <w:widowControl/>
        <w:numPr>
          <w:ilvl w:val="0"/>
          <w:numId w:val="12"/>
        </w:numPr>
        <w:tabs>
          <w:tab w:val="left" w:pos="600"/>
          <w:tab w:val="left" w:leader="dot" w:pos="8659"/>
        </w:tabs>
        <w:spacing w:line="240" w:lineRule="auto"/>
        <w:jc w:val="left"/>
        <w:rPr>
          <w:rStyle w:val="FontStyle120"/>
          <w:sz w:val="24"/>
          <w:szCs w:val="24"/>
        </w:rPr>
      </w:pPr>
      <w:r w:rsidRPr="00A42A2D">
        <w:rPr>
          <w:rStyle w:val="FontStyle120"/>
          <w:sz w:val="24"/>
          <w:szCs w:val="24"/>
        </w:rPr>
        <w:t>Кадровые условия реализации основной образовательнойпрограммы</w:t>
      </w:r>
      <w:r w:rsidRPr="00A42A2D">
        <w:rPr>
          <w:rStyle w:val="FontStyle120"/>
          <w:sz w:val="24"/>
          <w:szCs w:val="24"/>
        </w:rPr>
        <w:tab/>
      </w:r>
      <w:r w:rsidR="00D33945">
        <w:rPr>
          <w:rStyle w:val="FontStyle120"/>
          <w:sz w:val="24"/>
          <w:szCs w:val="24"/>
        </w:rPr>
        <w:t>….139</w:t>
      </w:r>
    </w:p>
    <w:p w:rsidR="007F2C35" w:rsidRPr="00A42A2D" w:rsidRDefault="00584F66" w:rsidP="00A42A2D">
      <w:pPr>
        <w:pStyle w:val="Style13"/>
        <w:widowControl/>
        <w:numPr>
          <w:ilvl w:val="0"/>
          <w:numId w:val="12"/>
        </w:numPr>
        <w:tabs>
          <w:tab w:val="left" w:pos="600"/>
          <w:tab w:val="left" w:leader="dot" w:pos="8630"/>
        </w:tabs>
        <w:spacing w:line="240" w:lineRule="auto"/>
        <w:jc w:val="left"/>
        <w:rPr>
          <w:rStyle w:val="FontStyle120"/>
          <w:sz w:val="24"/>
          <w:szCs w:val="24"/>
        </w:rPr>
      </w:pPr>
      <w:r w:rsidRPr="00A42A2D">
        <w:rPr>
          <w:rStyle w:val="FontStyle120"/>
          <w:sz w:val="24"/>
          <w:szCs w:val="24"/>
        </w:rPr>
        <w:t>Психолого-педагогические условия реализации основнойобразовательной программы</w:t>
      </w:r>
      <w:r w:rsidRPr="00A42A2D">
        <w:rPr>
          <w:rStyle w:val="FontStyle120"/>
          <w:sz w:val="24"/>
          <w:szCs w:val="24"/>
        </w:rPr>
        <w:tab/>
      </w:r>
      <w:r w:rsidR="00A42A2D">
        <w:rPr>
          <w:rStyle w:val="FontStyle120"/>
          <w:sz w:val="24"/>
          <w:szCs w:val="24"/>
        </w:rPr>
        <w:t>………………………………………………………………………………………</w:t>
      </w:r>
      <w:r w:rsidR="00D33945">
        <w:rPr>
          <w:rStyle w:val="FontStyle120"/>
          <w:sz w:val="24"/>
          <w:szCs w:val="24"/>
        </w:rPr>
        <w:t>……140</w:t>
      </w:r>
    </w:p>
    <w:p w:rsidR="007F2C35" w:rsidRPr="00A42A2D" w:rsidRDefault="00584F66" w:rsidP="00A42A2D">
      <w:pPr>
        <w:pStyle w:val="Style13"/>
        <w:widowControl/>
        <w:numPr>
          <w:ilvl w:val="0"/>
          <w:numId w:val="12"/>
        </w:numPr>
        <w:tabs>
          <w:tab w:val="left" w:pos="600"/>
        </w:tabs>
        <w:spacing w:line="240" w:lineRule="auto"/>
        <w:jc w:val="left"/>
        <w:rPr>
          <w:rStyle w:val="FontStyle120"/>
          <w:sz w:val="24"/>
          <w:szCs w:val="24"/>
        </w:rPr>
      </w:pPr>
      <w:r w:rsidRPr="00A42A2D">
        <w:rPr>
          <w:rStyle w:val="FontStyle120"/>
          <w:sz w:val="24"/>
          <w:szCs w:val="24"/>
        </w:rPr>
        <w:t>Финансовое обеспечение реализации основной образовательной программ....</w:t>
      </w:r>
      <w:r w:rsidR="00D33945">
        <w:rPr>
          <w:rStyle w:val="FontStyle120"/>
          <w:sz w:val="24"/>
          <w:szCs w:val="24"/>
        </w:rPr>
        <w:t>.......141</w:t>
      </w:r>
    </w:p>
    <w:p w:rsidR="007F2C35" w:rsidRPr="003C14AE" w:rsidRDefault="00584F66" w:rsidP="00D47D1B">
      <w:pPr>
        <w:pStyle w:val="Style13"/>
        <w:widowControl/>
        <w:tabs>
          <w:tab w:val="left" w:pos="763"/>
          <w:tab w:val="left" w:leader="dot" w:pos="8568"/>
        </w:tabs>
        <w:spacing w:line="240" w:lineRule="auto"/>
        <w:jc w:val="left"/>
        <w:rPr>
          <w:rStyle w:val="FontStyle120"/>
          <w:sz w:val="24"/>
          <w:szCs w:val="24"/>
        </w:rPr>
        <w:sectPr w:rsidR="007F2C35" w:rsidRPr="003C14AE" w:rsidSect="00A42A2D">
          <w:footerReference w:type="even" r:id="rId8"/>
          <w:footerReference w:type="default" r:id="rId9"/>
          <w:pgSz w:w="11907" w:h="16839" w:code="9"/>
          <w:pgMar w:top="680" w:right="851" w:bottom="680" w:left="1134" w:header="720" w:footer="720" w:gutter="0"/>
          <w:cols w:space="60"/>
          <w:noEndnote/>
          <w:docGrid w:linePitch="326"/>
        </w:sectPr>
      </w:pPr>
      <w:r w:rsidRPr="00A42A2D">
        <w:rPr>
          <w:rStyle w:val="FontStyle120"/>
          <w:sz w:val="24"/>
          <w:szCs w:val="24"/>
        </w:rPr>
        <w:t>3.3.4.</w:t>
      </w:r>
      <w:r w:rsidRPr="00A42A2D">
        <w:rPr>
          <w:rStyle w:val="FontStyle120"/>
          <w:sz w:val="24"/>
          <w:szCs w:val="24"/>
        </w:rPr>
        <w:tab/>
        <w:t>Материально-технические условия реализации основной образовательной</w:t>
      </w:r>
      <w:r w:rsidRPr="00A42A2D">
        <w:rPr>
          <w:rStyle w:val="FontStyle120"/>
          <w:sz w:val="24"/>
          <w:szCs w:val="24"/>
        </w:rPr>
        <w:br/>
        <w:t xml:space="preserve">программы </w:t>
      </w:r>
      <w:r w:rsidRPr="00A42A2D">
        <w:rPr>
          <w:rStyle w:val="FontStyle120"/>
          <w:sz w:val="24"/>
          <w:szCs w:val="24"/>
        </w:rPr>
        <w:tab/>
      </w:r>
      <w:r w:rsidR="00D33945">
        <w:rPr>
          <w:rStyle w:val="FontStyle120"/>
          <w:sz w:val="24"/>
          <w:szCs w:val="24"/>
        </w:rPr>
        <w:t>……144</w:t>
      </w:r>
    </w:p>
    <w:p w:rsidR="007F2C35" w:rsidRPr="00D43156" w:rsidRDefault="00584F66" w:rsidP="00D47D1B">
      <w:pPr>
        <w:pStyle w:val="Style16"/>
        <w:widowControl/>
        <w:ind w:left="3936"/>
        <w:rPr>
          <w:b/>
          <w:bCs/>
        </w:rPr>
      </w:pPr>
      <w:r w:rsidRPr="00D47D1B">
        <w:rPr>
          <w:rStyle w:val="FontStyle116"/>
          <w:sz w:val="24"/>
          <w:szCs w:val="24"/>
        </w:rPr>
        <w:lastRenderedPageBreak/>
        <w:t>1. Целевой раздел.</w:t>
      </w:r>
    </w:p>
    <w:p w:rsidR="007F2C35" w:rsidRPr="00D47D1B" w:rsidRDefault="00584F66" w:rsidP="00D47D1B">
      <w:pPr>
        <w:pStyle w:val="Style16"/>
        <w:widowControl/>
        <w:ind w:left="3221"/>
        <w:rPr>
          <w:rStyle w:val="FontStyle116"/>
          <w:sz w:val="24"/>
          <w:szCs w:val="24"/>
        </w:rPr>
      </w:pPr>
      <w:r w:rsidRPr="00D47D1B">
        <w:rPr>
          <w:rStyle w:val="FontStyle116"/>
          <w:sz w:val="24"/>
          <w:szCs w:val="24"/>
        </w:rPr>
        <w:t>1.1.   Пояснительная записка.</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Основная образовательная программа начального общего образования Муниципального бюджетного общеобразовательного учреждения «</w:t>
      </w:r>
      <w:r w:rsidR="00D61D18" w:rsidRPr="00D47D1B">
        <w:rPr>
          <w:rStyle w:val="FontStyle120"/>
          <w:sz w:val="24"/>
          <w:szCs w:val="24"/>
        </w:rPr>
        <w:t xml:space="preserve">Шаминская основная общеобразовательная школа» </w:t>
      </w:r>
      <w:r w:rsidRPr="00D47D1B">
        <w:rPr>
          <w:rStyle w:val="FontStyle120"/>
          <w:sz w:val="24"/>
          <w:szCs w:val="24"/>
        </w:rPr>
        <w:t>Алексеевского муниципального района Республики Татарстан</w:t>
      </w:r>
      <w:r w:rsidR="00D61D18" w:rsidRPr="00D47D1B">
        <w:rPr>
          <w:rStyle w:val="FontStyle120"/>
          <w:sz w:val="24"/>
          <w:szCs w:val="24"/>
        </w:rPr>
        <w:t xml:space="preserve"> (далее – МБОУ «Шаминская ООШ») </w:t>
      </w:r>
      <w:r w:rsidRPr="00D47D1B">
        <w:rPr>
          <w:rStyle w:val="FontStyle120"/>
          <w:sz w:val="24"/>
          <w:szCs w:val="24"/>
        </w:rPr>
        <w:t xml:space="preserve">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определяет цель, задачи, планируемые результаты, содержание и</w:t>
      </w:r>
      <w:r w:rsidR="00D61D18" w:rsidRPr="00D47D1B">
        <w:rPr>
          <w:rStyle w:val="FontStyle120"/>
          <w:sz w:val="24"/>
          <w:szCs w:val="24"/>
        </w:rPr>
        <w:t xml:space="preserve"> </w:t>
      </w:r>
      <w:r w:rsidRPr="00D47D1B">
        <w:rPr>
          <w:rStyle w:val="FontStyle120"/>
          <w:sz w:val="24"/>
          <w:szCs w:val="24"/>
        </w:rPr>
        <w:t>организацию образовательного процесса на ступени начального общего</w:t>
      </w:r>
      <w:r w:rsidR="00D61D18" w:rsidRPr="00D47D1B">
        <w:rPr>
          <w:rStyle w:val="FontStyle120"/>
          <w:sz w:val="24"/>
          <w:szCs w:val="24"/>
        </w:rPr>
        <w:t xml:space="preserve"> </w:t>
      </w:r>
      <w:r w:rsidRPr="00D47D1B">
        <w:rPr>
          <w:rStyle w:val="FontStyle120"/>
          <w:sz w:val="24"/>
          <w:szCs w:val="24"/>
        </w:rPr>
        <w:t>образования.</w:t>
      </w:r>
      <w:proofErr w:type="gramEnd"/>
    </w:p>
    <w:p w:rsidR="007F2C35" w:rsidRPr="003C14AE" w:rsidRDefault="00584F66" w:rsidP="00D47D1B">
      <w:pPr>
        <w:pStyle w:val="Style21"/>
        <w:widowControl/>
        <w:ind w:left="427"/>
        <w:rPr>
          <w:rStyle w:val="FontStyle120"/>
          <w:sz w:val="24"/>
          <w:szCs w:val="24"/>
          <w:u w:val="single"/>
        </w:rPr>
      </w:pPr>
      <w:r w:rsidRPr="00D47D1B">
        <w:rPr>
          <w:rStyle w:val="FontStyle120"/>
          <w:sz w:val="24"/>
          <w:szCs w:val="24"/>
          <w:u w:val="single"/>
        </w:rPr>
        <w:t>Цели реализации образовательной программы МБОУ «</w:t>
      </w:r>
      <w:r w:rsidR="00D61D18" w:rsidRPr="00D47D1B">
        <w:rPr>
          <w:rStyle w:val="FontStyle120"/>
          <w:sz w:val="24"/>
          <w:szCs w:val="24"/>
          <w:u w:val="single"/>
        </w:rPr>
        <w:t>Шаминская ООШ</w:t>
      </w:r>
      <w:r w:rsidRPr="00D47D1B">
        <w:rPr>
          <w:rStyle w:val="FontStyle120"/>
          <w:sz w:val="24"/>
          <w:szCs w:val="24"/>
          <w:u w:val="single"/>
        </w:rPr>
        <w:t>»</w:t>
      </w:r>
      <w:r w:rsidR="003C14AE">
        <w:rPr>
          <w:rStyle w:val="FontStyle120"/>
          <w:sz w:val="24"/>
          <w:szCs w:val="24"/>
          <w:u w:val="single"/>
        </w:rPr>
        <w:t>:</w:t>
      </w:r>
    </w:p>
    <w:p w:rsidR="007F2C35" w:rsidRPr="00D47D1B" w:rsidRDefault="00584F66" w:rsidP="003C14AE">
      <w:pPr>
        <w:pStyle w:val="Style19"/>
        <w:widowControl/>
        <w:tabs>
          <w:tab w:val="left" w:pos="350"/>
        </w:tabs>
        <w:spacing w:line="240" w:lineRule="auto"/>
        <w:ind w:firstLine="0"/>
        <w:jc w:val="left"/>
        <w:rPr>
          <w:rStyle w:val="FontStyle120"/>
          <w:sz w:val="24"/>
          <w:szCs w:val="24"/>
        </w:rPr>
      </w:pPr>
      <w:r w:rsidRPr="00D47D1B">
        <w:rPr>
          <w:rStyle w:val="FontStyle120"/>
          <w:sz w:val="24"/>
          <w:szCs w:val="24"/>
        </w:rPr>
        <w:t>создание условий для развития и воспитания личности младшего школьника в соответствии с требованиями ФГОС начального общего образования: формирования у учащихся базовых навыков</w:t>
      </w:r>
      <w:r w:rsidR="00D61D18" w:rsidRPr="00D47D1B">
        <w:rPr>
          <w:rStyle w:val="FontStyle120"/>
          <w:sz w:val="24"/>
          <w:szCs w:val="24"/>
        </w:rPr>
        <w:t xml:space="preserve"> </w:t>
      </w:r>
      <w:r w:rsidRPr="00D47D1B">
        <w:rPr>
          <w:rStyle w:val="FontStyle120"/>
          <w:sz w:val="24"/>
          <w:szCs w:val="24"/>
        </w:rPr>
        <w:t>самообразования, самоорганизации, самоопределения, самовоспитания, обеспечивающих готовность к освоению содержания основного и полного общего среднего образования, раскрытие интеллектуальных и творческих возможностей личности учащихся через освоение фундаментальных основ начального образования;</w:t>
      </w:r>
    </w:p>
    <w:p w:rsidR="007F2C35" w:rsidRPr="00D47D1B" w:rsidRDefault="00584F66" w:rsidP="003C14AE">
      <w:pPr>
        <w:pStyle w:val="Style19"/>
        <w:widowControl/>
        <w:tabs>
          <w:tab w:val="left" w:pos="350"/>
        </w:tabs>
        <w:spacing w:line="240" w:lineRule="auto"/>
        <w:ind w:firstLine="0"/>
        <w:jc w:val="left"/>
        <w:rPr>
          <w:rStyle w:val="FontStyle120"/>
          <w:sz w:val="24"/>
          <w:szCs w:val="24"/>
        </w:rPr>
      </w:pPr>
      <w:r w:rsidRPr="00D47D1B">
        <w:rPr>
          <w:rStyle w:val="FontStyle120"/>
          <w:sz w:val="24"/>
          <w:szCs w:val="24"/>
        </w:rPr>
        <w:t>достижение планируемых результатов в соответствии с ФГОС НОО.</w:t>
      </w:r>
    </w:p>
    <w:p w:rsidR="003C14AE" w:rsidRDefault="003C14AE" w:rsidP="00D47D1B">
      <w:pPr>
        <w:pStyle w:val="Style21"/>
        <w:widowControl/>
        <w:ind w:left="715"/>
        <w:rPr>
          <w:rStyle w:val="FontStyle120"/>
          <w:sz w:val="24"/>
          <w:szCs w:val="24"/>
          <w:u w:val="single"/>
        </w:rPr>
      </w:pPr>
    </w:p>
    <w:p w:rsidR="007F2C35" w:rsidRPr="00D47D1B" w:rsidRDefault="00584F66" w:rsidP="00D47D1B">
      <w:pPr>
        <w:pStyle w:val="Style21"/>
        <w:widowControl/>
        <w:ind w:left="715"/>
        <w:rPr>
          <w:rStyle w:val="FontStyle120"/>
          <w:sz w:val="24"/>
          <w:szCs w:val="24"/>
          <w:u w:val="single"/>
        </w:rPr>
      </w:pPr>
      <w:r w:rsidRPr="00D47D1B">
        <w:rPr>
          <w:rStyle w:val="FontStyle120"/>
          <w:sz w:val="24"/>
          <w:szCs w:val="24"/>
          <w:u w:val="single"/>
        </w:rPr>
        <w:t xml:space="preserve">Задачи реализации образовательной программы </w:t>
      </w:r>
      <w:r w:rsidR="00D61D18" w:rsidRPr="00D47D1B">
        <w:rPr>
          <w:rStyle w:val="FontStyle120"/>
          <w:sz w:val="24"/>
          <w:szCs w:val="24"/>
          <w:u w:val="single"/>
        </w:rPr>
        <w:t>МБОУ «Шаминская ООШ»</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r w:rsidRPr="00D47D1B">
        <w:rPr>
          <w:rStyle w:val="FontStyle120"/>
          <w:sz w:val="24"/>
          <w:szCs w:val="24"/>
        </w:rPr>
        <w:t>Сформировать общую культуру, духовно-нравственное, гражданское, социальное, личностное и интеллектуальное развитие, развивать творческие способности, сохранять и укреплять здоровье.</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r w:rsidRPr="00D47D1B">
        <w:rPr>
          <w:rStyle w:val="FontStyle120"/>
          <w:sz w:val="24"/>
          <w:szCs w:val="24"/>
        </w:rPr>
        <w:t>Обеспечить планируемые результаты по освоению выпускником</w:t>
      </w:r>
      <w:r w:rsidR="00D61D18" w:rsidRPr="00D47D1B">
        <w:rPr>
          <w:rStyle w:val="FontStyle120"/>
          <w:sz w:val="24"/>
          <w:szCs w:val="24"/>
        </w:rPr>
        <w:t xml:space="preserve"> </w:t>
      </w:r>
      <w:r w:rsidRPr="00D47D1B">
        <w:rPr>
          <w:rStyle w:val="FontStyle120"/>
          <w:sz w:val="24"/>
          <w:szCs w:val="24"/>
        </w:rPr>
        <w:t>целевых установок, приобретению знаний, умений, навыков, компетенций и</w:t>
      </w:r>
      <w:r w:rsidR="00D61D18" w:rsidRPr="00D47D1B">
        <w:rPr>
          <w:rStyle w:val="FontStyle120"/>
          <w:sz w:val="24"/>
          <w:szCs w:val="24"/>
        </w:rPr>
        <w:t xml:space="preserve"> </w:t>
      </w:r>
      <w:r w:rsidRPr="00D47D1B">
        <w:rPr>
          <w:rStyle w:val="FontStyle120"/>
          <w:sz w:val="24"/>
          <w:szCs w:val="24"/>
        </w:rPr>
        <w:t>компетентностей, определяемых личностными, семейными, общественными,</w:t>
      </w:r>
      <w:r w:rsidR="00D61D18" w:rsidRPr="00D47D1B">
        <w:rPr>
          <w:rStyle w:val="FontStyle120"/>
          <w:sz w:val="24"/>
          <w:szCs w:val="24"/>
        </w:rPr>
        <w:t xml:space="preserve"> </w:t>
      </w:r>
      <w:r w:rsidRPr="00D47D1B">
        <w:rPr>
          <w:rStyle w:val="FontStyle120"/>
          <w:sz w:val="24"/>
          <w:szCs w:val="24"/>
        </w:rPr>
        <w:t>государственными потребностями и возможностями обучающегося</w:t>
      </w:r>
      <w:r w:rsidR="00D61D18" w:rsidRPr="00D47D1B">
        <w:rPr>
          <w:rStyle w:val="FontStyle120"/>
          <w:sz w:val="24"/>
          <w:szCs w:val="24"/>
        </w:rPr>
        <w:t xml:space="preserve"> </w:t>
      </w:r>
      <w:r w:rsidRPr="00D47D1B">
        <w:rPr>
          <w:rStyle w:val="FontStyle120"/>
          <w:sz w:val="24"/>
          <w:szCs w:val="24"/>
        </w:rPr>
        <w:t>младшего школьного возраста, индивидуальными особенностями его развития и состояния здоровья.</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r w:rsidRPr="00D47D1B">
        <w:rPr>
          <w:rStyle w:val="FontStyle120"/>
          <w:sz w:val="24"/>
          <w:szCs w:val="24"/>
        </w:rPr>
        <w:t>Развивать личность в её индивидуальности, самобытности, уникальности и неповторимости; обеспечить преемственность начального общего и основного общего образования.</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proofErr w:type="gramStart"/>
      <w:r w:rsidRPr="00D47D1B">
        <w:rPr>
          <w:rStyle w:val="FontStyle120"/>
          <w:sz w:val="24"/>
          <w:szCs w:val="24"/>
        </w:rPr>
        <w:t>Достичь</w:t>
      </w:r>
      <w:proofErr w:type="gramEnd"/>
      <w:r w:rsidRPr="00D47D1B">
        <w:rPr>
          <w:rStyle w:val="FontStyle120"/>
          <w:sz w:val="24"/>
          <w:szCs w:val="24"/>
        </w:rPr>
        <w:t xml:space="preserve"> планируемые результаты освоения основной</w:t>
      </w:r>
      <w:r w:rsidR="00D61D18" w:rsidRPr="00D47D1B">
        <w:rPr>
          <w:rStyle w:val="FontStyle120"/>
          <w:sz w:val="24"/>
          <w:szCs w:val="24"/>
        </w:rPr>
        <w:t xml:space="preserve"> </w:t>
      </w:r>
      <w:r w:rsidRPr="00D47D1B">
        <w:rPr>
          <w:rStyle w:val="FontStyle120"/>
          <w:sz w:val="24"/>
          <w:szCs w:val="24"/>
        </w:rPr>
        <w:t>образовательной программы начального общего образования всеми</w:t>
      </w:r>
      <w:r w:rsidR="00D61D18" w:rsidRPr="00D47D1B">
        <w:rPr>
          <w:rStyle w:val="FontStyle120"/>
          <w:sz w:val="24"/>
          <w:szCs w:val="24"/>
        </w:rPr>
        <w:t xml:space="preserve"> </w:t>
      </w:r>
      <w:r w:rsidRPr="00D47D1B">
        <w:rPr>
          <w:rStyle w:val="FontStyle120"/>
          <w:sz w:val="24"/>
          <w:szCs w:val="24"/>
        </w:rPr>
        <w:t>обучающимися, в том числе детьми с ограниченными возможностями здоровья.</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r w:rsidRPr="00D47D1B">
        <w:rPr>
          <w:rStyle w:val="FontStyle120"/>
          <w:sz w:val="24"/>
          <w:szCs w:val="24"/>
        </w:rPr>
        <w:t>Обеспечить доступность получения качественного начального общего</w:t>
      </w:r>
      <w:r w:rsidR="00D61D18" w:rsidRPr="00D47D1B">
        <w:rPr>
          <w:rStyle w:val="FontStyle120"/>
          <w:sz w:val="24"/>
          <w:szCs w:val="24"/>
        </w:rPr>
        <w:t xml:space="preserve"> </w:t>
      </w:r>
      <w:r w:rsidRPr="00D47D1B">
        <w:rPr>
          <w:rStyle w:val="FontStyle120"/>
          <w:sz w:val="24"/>
          <w:szCs w:val="24"/>
        </w:rPr>
        <w:t>образования; выявить и развить</w:t>
      </w:r>
      <w:r w:rsidR="00D61D18" w:rsidRPr="00D47D1B">
        <w:rPr>
          <w:rStyle w:val="FontStyle120"/>
          <w:sz w:val="24"/>
          <w:szCs w:val="24"/>
        </w:rPr>
        <w:t xml:space="preserve"> </w:t>
      </w:r>
      <w:r w:rsidRPr="00D47D1B">
        <w:rPr>
          <w:rStyle w:val="FontStyle120"/>
          <w:sz w:val="24"/>
          <w:szCs w:val="24"/>
        </w:rPr>
        <w:t>способности обучающихся, в том числе</w:t>
      </w:r>
      <w:r w:rsidR="00D61D18" w:rsidRPr="00D47D1B">
        <w:rPr>
          <w:rStyle w:val="FontStyle120"/>
          <w:sz w:val="24"/>
          <w:szCs w:val="24"/>
        </w:rPr>
        <w:t xml:space="preserve"> </w:t>
      </w:r>
      <w:r w:rsidRPr="00D47D1B">
        <w:rPr>
          <w:rStyle w:val="FontStyle120"/>
          <w:sz w:val="24"/>
          <w:szCs w:val="24"/>
        </w:rPr>
        <w:t>одарённых детей, через систему клубов, секций, кружков, организовать общественно полезную деятельность.</w:t>
      </w:r>
    </w:p>
    <w:p w:rsidR="007F2C35" w:rsidRPr="00D47D1B" w:rsidRDefault="00584F66" w:rsidP="00D47D1B">
      <w:pPr>
        <w:pStyle w:val="Style22"/>
        <w:widowControl/>
        <w:numPr>
          <w:ilvl w:val="0"/>
          <w:numId w:val="14"/>
        </w:numPr>
        <w:tabs>
          <w:tab w:val="left" w:pos="355"/>
        </w:tabs>
        <w:spacing w:line="240" w:lineRule="auto"/>
        <w:ind w:left="355"/>
        <w:jc w:val="left"/>
        <w:rPr>
          <w:rStyle w:val="FontStyle120"/>
          <w:sz w:val="24"/>
          <w:szCs w:val="24"/>
        </w:rPr>
      </w:pPr>
      <w:r w:rsidRPr="00D47D1B">
        <w:rPr>
          <w:rStyle w:val="FontStyle120"/>
          <w:sz w:val="24"/>
          <w:szCs w:val="24"/>
        </w:rPr>
        <w:t>Использовать в образовательном процессе современные</w:t>
      </w:r>
      <w:r w:rsidR="00D61D18" w:rsidRPr="00D47D1B">
        <w:rPr>
          <w:rStyle w:val="FontStyle120"/>
          <w:sz w:val="24"/>
          <w:szCs w:val="24"/>
        </w:rPr>
        <w:t xml:space="preserve"> </w:t>
      </w:r>
      <w:r w:rsidRPr="00D47D1B">
        <w:rPr>
          <w:rStyle w:val="FontStyle120"/>
          <w:sz w:val="24"/>
          <w:szCs w:val="24"/>
        </w:rPr>
        <w:t>образовательные технологии деятельностного типа;</w:t>
      </w:r>
    </w:p>
    <w:p w:rsidR="007F2C35" w:rsidRPr="00D47D1B" w:rsidRDefault="00584F66" w:rsidP="00D47D1B">
      <w:pPr>
        <w:pStyle w:val="Style22"/>
        <w:widowControl/>
        <w:numPr>
          <w:ilvl w:val="0"/>
          <w:numId w:val="14"/>
        </w:numPr>
        <w:tabs>
          <w:tab w:val="left" w:pos="355"/>
        </w:tabs>
        <w:spacing w:line="240" w:lineRule="auto"/>
        <w:ind w:firstLine="0"/>
        <w:jc w:val="left"/>
        <w:rPr>
          <w:rStyle w:val="FontStyle120"/>
          <w:sz w:val="24"/>
          <w:szCs w:val="24"/>
        </w:rPr>
      </w:pPr>
      <w:r w:rsidRPr="00D47D1B">
        <w:rPr>
          <w:rStyle w:val="FontStyle120"/>
          <w:sz w:val="24"/>
          <w:szCs w:val="24"/>
        </w:rPr>
        <w:t xml:space="preserve">Предоставить </w:t>
      </w:r>
      <w:proofErr w:type="gramStart"/>
      <w:r w:rsidRPr="00D47D1B">
        <w:rPr>
          <w:rStyle w:val="FontStyle120"/>
          <w:sz w:val="24"/>
          <w:szCs w:val="24"/>
        </w:rPr>
        <w:t>обучающимся</w:t>
      </w:r>
      <w:proofErr w:type="gramEnd"/>
      <w:r w:rsidRPr="00D47D1B">
        <w:rPr>
          <w:rStyle w:val="FontStyle120"/>
          <w:sz w:val="24"/>
          <w:szCs w:val="24"/>
        </w:rPr>
        <w:t xml:space="preserve"> возможность для эффективной самостоятельной работы.</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20"/>
          <w:sz w:val="24"/>
          <w:szCs w:val="24"/>
        </w:rPr>
      </w:pPr>
      <w:r w:rsidRPr="00D47D1B">
        <w:rPr>
          <w:rStyle w:val="FontStyle119"/>
          <w:sz w:val="24"/>
          <w:szCs w:val="24"/>
        </w:rPr>
        <w:t xml:space="preserve">В основе реализации основной образовательной программы лежитсистемно </w:t>
      </w:r>
      <w:proofErr w:type="gramStart"/>
      <w:r w:rsidRPr="00D47D1B">
        <w:rPr>
          <w:rStyle w:val="FontStyle119"/>
          <w:sz w:val="24"/>
          <w:szCs w:val="24"/>
        </w:rPr>
        <w:t>-д</w:t>
      </w:r>
      <w:proofErr w:type="gramEnd"/>
      <w:r w:rsidRPr="00D47D1B">
        <w:rPr>
          <w:rStyle w:val="FontStyle119"/>
          <w:sz w:val="24"/>
          <w:szCs w:val="24"/>
        </w:rPr>
        <w:t xml:space="preserve">еятельностный подход, </w:t>
      </w:r>
      <w:r w:rsidRPr="00D47D1B">
        <w:rPr>
          <w:rStyle w:val="FontStyle120"/>
          <w:sz w:val="24"/>
          <w:szCs w:val="24"/>
        </w:rPr>
        <w:t>который предполагает:</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воспитание и развитие качеств личности, отвечающих требованиям</w:t>
      </w:r>
      <w:r w:rsidR="00D61D18" w:rsidRPr="00D47D1B">
        <w:rPr>
          <w:rStyle w:val="FontStyle120"/>
          <w:sz w:val="24"/>
          <w:szCs w:val="24"/>
        </w:rPr>
        <w:t xml:space="preserve"> </w:t>
      </w:r>
      <w:r w:rsidRPr="00D47D1B">
        <w:rPr>
          <w:rStyle w:val="FontStyle120"/>
          <w:sz w:val="24"/>
          <w:szCs w:val="24"/>
        </w:rPr>
        <w:t>информационного общества, инновационной экономики, задачам построения</w:t>
      </w:r>
      <w:r w:rsidR="00D61D18" w:rsidRPr="00D47D1B">
        <w:rPr>
          <w:rStyle w:val="FontStyle120"/>
          <w:sz w:val="24"/>
          <w:szCs w:val="24"/>
        </w:rPr>
        <w:t xml:space="preserve"> </w:t>
      </w:r>
      <w:r w:rsidRPr="00D47D1B">
        <w:rPr>
          <w:rStyle w:val="FontStyle120"/>
          <w:sz w:val="24"/>
          <w:szCs w:val="24"/>
        </w:rPr>
        <w:t>российского гражданского общества на основе принципов толерантности,</w:t>
      </w:r>
      <w:r w:rsidR="00D61D18" w:rsidRPr="00D47D1B">
        <w:rPr>
          <w:rStyle w:val="FontStyle120"/>
          <w:sz w:val="24"/>
          <w:szCs w:val="24"/>
        </w:rPr>
        <w:t xml:space="preserve"> </w:t>
      </w:r>
      <w:r w:rsidRPr="00D47D1B">
        <w:rPr>
          <w:rStyle w:val="FontStyle120"/>
          <w:sz w:val="24"/>
          <w:szCs w:val="24"/>
        </w:rPr>
        <w:t>диалога культур и уважения его многонационального, полилингвального,</w:t>
      </w:r>
      <w:r w:rsidR="00D61D18" w:rsidRPr="00D47D1B">
        <w:rPr>
          <w:rStyle w:val="FontStyle120"/>
          <w:sz w:val="24"/>
          <w:szCs w:val="24"/>
        </w:rPr>
        <w:t xml:space="preserve"> </w:t>
      </w:r>
      <w:r w:rsidRPr="00D47D1B">
        <w:rPr>
          <w:rStyle w:val="FontStyle120"/>
          <w:sz w:val="24"/>
          <w:szCs w:val="24"/>
        </w:rPr>
        <w:t>поликультурного и поликонфессионального состава;</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переход к стратегии социального проектирования и конструирования на</w:t>
      </w:r>
      <w:r w:rsidR="00D61D18" w:rsidRPr="00D47D1B">
        <w:rPr>
          <w:rStyle w:val="FontStyle120"/>
          <w:sz w:val="24"/>
          <w:szCs w:val="24"/>
        </w:rPr>
        <w:t xml:space="preserve"> </w:t>
      </w:r>
      <w:r w:rsidRPr="00D47D1B">
        <w:rPr>
          <w:rStyle w:val="FontStyle120"/>
          <w:sz w:val="24"/>
          <w:szCs w:val="24"/>
        </w:rPr>
        <w:t>основе разработки содержания и технологий образования, определяющих</w:t>
      </w:r>
      <w:r w:rsidR="00D61D18" w:rsidRPr="00D47D1B">
        <w:rPr>
          <w:rStyle w:val="FontStyle120"/>
          <w:sz w:val="24"/>
          <w:szCs w:val="24"/>
        </w:rPr>
        <w:t xml:space="preserve"> </w:t>
      </w:r>
      <w:r w:rsidRPr="00D47D1B">
        <w:rPr>
          <w:rStyle w:val="FontStyle120"/>
          <w:sz w:val="24"/>
          <w:szCs w:val="24"/>
        </w:rPr>
        <w:t>пути и способы достижения социально желаемого уровня (результата</w:t>
      </w:r>
      <w:proofErr w:type="gramStart"/>
      <w:r w:rsidRPr="00D47D1B">
        <w:rPr>
          <w:rStyle w:val="FontStyle120"/>
          <w:sz w:val="24"/>
          <w:szCs w:val="24"/>
        </w:rPr>
        <w:t>)л</w:t>
      </w:r>
      <w:proofErr w:type="gramEnd"/>
      <w:r w:rsidRPr="00D47D1B">
        <w:rPr>
          <w:rStyle w:val="FontStyle120"/>
          <w:sz w:val="24"/>
          <w:szCs w:val="24"/>
        </w:rPr>
        <w:t>ичностного и познавательного развития обучающихся;</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lastRenderedPageBreak/>
        <w:t xml:space="preserve">ориентацию на достижение цели и основного результата образования </w:t>
      </w:r>
      <w:proofErr w:type="gramStart"/>
      <w:r w:rsidRPr="00D47D1B">
        <w:rPr>
          <w:rStyle w:val="FontStyle120"/>
          <w:sz w:val="24"/>
          <w:szCs w:val="24"/>
        </w:rPr>
        <w:t>—р</w:t>
      </w:r>
      <w:proofErr w:type="gramEnd"/>
      <w:r w:rsidRPr="00D47D1B">
        <w:rPr>
          <w:rStyle w:val="FontStyle120"/>
          <w:sz w:val="24"/>
          <w:szCs w:val="24"/>
        </w:rPr>
        <w:t>азвитие личности обучающегося на основе освоения универсальных</w:t>
      </w:r>
      <w:r w:rsidR="00D61D18" w:rsidRPr="00D47D1B">
        <w:rPr>
          <w:rStyle w:val="FontStyle120"/>
          <w:sz w:val="24"/>
          <w:szCs w:val="24"/>
        </w:rPr>
        <w:t xml:space="preserve"> </w:t>
      </w:r>
      <w:r w:rsidRPr="00D47D1B">
        <w:rPr>
          <w:rStyle w:val="FontStyle120"/>
          <w:sz w:val="24"/>
          <w:szCs w:val="24"/>
        </w:rPr>
        <w:t>учебных действий, познания и освоения мира;</w:t>
      </w:r>
    </w:p>
    <w:p w:rsidR="007F2C35" w:rsidRPr="00D47D1B" w:rsidRDefault="00584F66" w:rsidP="00D47D1B">
      <w:pPr>
        <w:pStyle w:val="Style24"/>
        <w:widowControl/>
        <w:tabs>
          <w:tab w:val="left" w:pos="413"/>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признание решающей роли содержания образования, способов</w:t>
      </w:r>
      <w:r w:rsidR="00D61D18" w:rsidRPr="00D47D1B">
        <w:rPr>
          <w:rStyle w:val="FontStyle120"/>
          <w:sz w:val="24"/>
          <w:szCs w:val="24"/>
        </w:rPr>
        <w:t xml:space="preserve"> </w:t>
      </w:r>
      <w:r w:rsidRPr="00D47D1B">
        <w:rPr>
          <w:rStyle w:val="FontStyle120"/>
          <w:sz w:val="24"/>
          <w:szCs w:val="24"/>
        </w:rPr>
        <w:t>организации образовательной деятельности и учебного сотрудничества в</w:t>
      </w:r>
      <w:r w:rsidR="00D61D18" w:rsidRPr="00D47D1B">
        <w:rPr>
          <w:rStyle w:val="FontStyle120"/>
          <w:sz w:val="24"/>
          <w:szCs w:val="24"/>
        </w:rPr>
        <w:t xml:space="preserve"> </w:t>
      </w:r>
      <w:r w:rsidRPr="00D47D1B">
        <w:rPr>
          <w:rStyle w:val="FontStyle120"/>
          <w:sz w:val="24"/>
          <w:szCs w:val="24"/>
        </w:rPr>
        <w:t>достижении целей личностного и социального развития обучающихся;</w:t>
      </w:r>
    </w:p>
    <w:p w:rsidR="007F2C35" w:rsidRPr="00D47D1B" w:rsidRDefault="00584F66" w:rsidP="00D47D1B">
      <w:pPr>
        <w:pStyle w:val="Style24"/>
        <w:widowControl/>
        <w:numPr>
          <w:ilvl w:val="0"/>
          <w:numId w:val="16"/>
        </w:numPr>
        <w:tabs>
          <w:tab w:val="left" w:pos="182"/>
        </w:tabs>
        <w:spacing w:line="240" w:lineRule="auto"/>
        <w:jc w:val="left"/>
        <w:rPr>
          <w:rStyle w:val="FontStyle120"/>
          <w:sz w:val="24"/>
          <w:szCs w:val="24"/>
        </w:rPr>
      </w:pPr>
      <w:r w:rsidRPr="00D47D1B">
        <w:rPr>
          <w:rStyle w:val="FontStyle120"/>
          <w:sz w:val="24"/>
          <w:szCs w:val="24"/>
        </w:rPr>
        <w:t>учёт индивидуальных возрастных, психологических и физиологических</w:t>
      </w:r>
      <w:r w:rsidR="00D61D18" w:rsidRPr="00D47D1B">
        <w:rPr>
          <w:rStyle w:val="FontStyle120"/>
          <w:sz w:val="24"/>
          <w:szCs w:val="24"/>
        </w:rPr>
        <w:t xml:space="preserve"> </w:t>
      </w:r>
      <w:r w:rsidRPr="00D47D1B">
        <w:rPr>
          <w:rStyle w:val="FontStyle120"/>
          <w:sz w:val="24"/>
          <w:szCs w:val="24"/>
        </w:rPr>
        <w:t>особенностей обучающихся, роли и значения видов деятельности и форм</w:t>
      </w:r>
      <w:r w:rsidR="00D61D18" w:rsidRPr="00D47D1B">
        <w:rPr>
          <w:rStyle w:val="FontStyle120"/>
          <w:sz w:val="24"/>
          <w:szCs w:val="24"/>
        </w:rPr>
        <w:t xml:space="preserve"> </w:t>
      </w:r>
      <w:r w:rsidRPr="00D47D1B">
        <w:rPr>
          <w:rStyle w:val="FontStyle120"/>
          <w:sz w:val="24"/>
          <w:szCs w:val="24"/>
        </w:rPr>
        <w:t>общения при определении образовательно-воспитательных целей и путей их</w:t>
      </w:r>
      <w:r w:rsidR="00D61D18" w:rsidRPr="00D47D1B">
        <w:rPr>
          <w:rStyle w:val="FontStyle120"/>
          <w:sz w:val="24"/>
          <w:szCs w:val="24"/>
        </w:rPr>
        <w:t xml:space="preserve"> </w:t>
      </w:r>
      <w:r w:rsidRPr="00D47D1B">
        <w:rPr>
          <w:rStyle w:val="FontStyle120"/>
          <w:sz w:val="24"/>
          <w:szCs w:val="24"/>
        </w:rPr>
        <w:t>достижения;</w:t>
      </w:r>
    </w:p>
    <w:p w:rsidR="007F2C35" w:rsidRPr="00D47D1B" w:rsidRDefault="00584F66" w:rsidP="00D47D1B">
      <w:pPr>
        <w:pStyle w:val="Style24"/>
        <w:widowControl/>
        <w:numPr>
          <w:ilvl w:val="0"/>
          <w:numId w:val="16"/>
        </w:numPr>
        <w:tabs>
          <w:tab w:val="left" w:pos="182"/>
        </w:tabs>
        <w:spacing w:line="240" w:lineRule="auto"/>
        <w:jc w:val="left"/>
        <w:rPr>
          <w:rStyle w:val="FontStyle120"/>
          <w:sz w:val="24"/>
          <w:szCs w:val="24"/>
        </w:rPr>
      </w:pPr>
      <w:r w:rsidRPr="00D47D1B">
        <w:rPr>
          <w:rStyle w:val="FontStyle120"/>
          <w:sz w:val="24"/>
          <w:szCs w:val="24"/>
        </w:rPr>
        <w:t>разнообразие индивидуальных образовательных траекторий ииндивидуального развития каждого обучающегося (в том числе одарённых</w:t>
      </w:r>
      <w:r w:rsidR="00D61D18" w:rsidRPr="00D47D1B">
        <w:rPr>
          <w:rStyle w:val="FontStyle120"/>
          <w:sz w:val="24"/>
          <w:szCs w:val="24"/>
        </w:rPr>
        <w:t xml:space="preserve"> </w:t>
      </w:r>
      <w:r w:rsidRPr="00D47D1B">
        <w:rPr>
          <w:rStyle w:val="FontStyle120"/>
          <w:sz w:val="24"/>
          <w:szCs w:val="24"/>
        </w:rPr>
        <w:t>детей и детей с ограниченными возможностями здоровья), обеспечивающих</w:t>
      </w:r>
      <w:r w:rsidR="00D61D18" w:rsidRPr="00D47D1B">
        <w:rPr>
          <w:rStyle w:val="FontStyle120"/>
          <w:sz w:val="24"/>
          <w:szCs w:val="24"/>
        </w:rPr>
        <w:t xml:space="preserve"> </w:t>
      </w:r>
      <w:r w:rsidRPr="00D47D1B">
        <w:rPr>
          <w:rStyle w:val="FontStyle120"/>
          <w:sz w:val="24"/>
          <w:szCs w:val="24"/>
        </w:rPr>
        <w:t>рост творческого потенциала, познавательных мотивов, обогащение форм</w:t>
      </w:r>
      <w:r w:rsidR="00D61D18" w:rsidRPr="00D47D1B">
        <w:rPr>
          <w:rStyle w:val="FontStyle120"/>
          <w:sz w:val="24"/>
          <w:szCs w:val="24"/>
        </w:rPr>
        <w:t xml:space="preserve"> </w:t>
      </w:r>
      <w:r w:rsidRPr="00D47D1B">
        <w:rPr>
          <w:rStyle w:val="FontStyle120"/>
          <w:sz w:val="24"/>
          <w:szCs w:val="24"/>
        </w:rPr>
        <w:t>учебного сотрудничества и расширение зоны ближайшего развития.</w:t>
      </w:r>
    </w:p>
    <w:p w:rsidR="007F2C35" w:rsidRPr="00D47D1B" w:rsidRDefault="00584F66" w:rsidP="00D47D1B">
      <w:pPr>
        <w:pStyle w:val="Style25"/>
        <w:widowControl/>
        <w:spacing w:line="240" w:lineRule="auto"/>
        <w:jc w:val="left"/>
        <w:rPr>
          <w:rStyle w:val="FontStyle120"/>
          <w:sz w:val="24"/>
          <w:szCs w:val="24"/>
        </w:rPr>
      </w:pPr>
      <w:r w:rsidRPr="00D47D1B">
        <w:rPr>
          <w:rStyle w:val="FontStyle120"/>
          <w:sz w:val="24"/>
          <w:szCs w:val="24"/>
        </w:rPr>
        <w:t>Основная образовательная программа сформирована с учётом 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 изменением при этом самооценки ребёнка, которая приобретает черты адекватности и рефлексивности;</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 xml:space="preserve">-с   моральным   развитием,   которое   существенным   образом   связано   с   характером сотрудничества </w:t>
      </w:r>
      <w:proofErr w:type="gramStart"/>
      <w:r w:rsidRPr="00D47D1B">
        <w:rPr>
          <w:rStyle w:val="FontStyle120"/>
          <w:sz w:val="24"/>
          <w:szCs w:val="24"/>
        </w:rPr>
        <w:t>со</w:t>
      </w:r>
      <w:proofErr w:type="gramEnd"/>
      <w:r w:rsidRPr="00D47D1B">
        <w:rPr>
          <w:rStyle w:val="FontStyle120"/>
          <w:sz w:val="24"/>
          <w:szCs w:val="24"/>
        </w:rPr>
        <w:t xml:space="preserve"> взрослыми и сверстниками, общением и межличностными отношениями дружбы, становлением основ гражданской идентичности и мировоззрения. Учитываются также характерные для младшего школьного возраста (от 6,5 до 11 лет): центральные   психологические   новообразования,   формируемые   на   данной   ступени</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roofErr w:type="gramEnd"/>
    </w:p>
    <w:p w:rsidR="007F2C35" w:rsidRPr="00D47D1B" w:rsidRDefault="007F2C35" w:rsidP="00D47D1B">
      <w:pPr>
        <w:pStyle w:val="Style16"/>
        <w:widowControl/>
        <w:ind w:left="787"/>
      </w:pPr>
    </w:p>
    <w:p w:rsidR="003C14AE" w:rsidRDefault="003C14AE" w:rsidP="00D47D1B">
      <w:pPr>
        <w:pStyle w:val="Style16"/>
        <w:widowControl/>
        <w:ind w:left="787"/>
        <w:rPr>
          <w:rStyle w:val="FontStyle116"/>
          <w:sz w:val="24"/>
          <w:szCs w:val="24"/>
        </w:rPr>
      </w:pPr>
    </w:p>
    <w:p w:rsidR="003C14AE" w:rsidRDefault="003C14AE" w:rsidP="00D47D1B">
      <w:pPr>
        <w:pStyle w:val="Style16"/>
        <w:widowControl/>
        <w:ind w:left="787"/>
        <w:rPr>
          <w:rStyle w:val="FontStyle116"/>
          <w:sz w:val="24"/>
          <w:szCs w:val="24"/>
        </w:rPr>
      </w:pPr>
    </w:p>
    <w:p w:rsidR="007F2C35" w:rsidRPr="00D47D1B" w:rsidRDefault="00584F66" w:rsidP="00D47D1B">
      <w:pPr>
        <w:pStyle w:val="Style16"/>
        <w:widowControl/>
        <w:ind w:left="787"/>
        <w:rPr>
          <w:b/>
          <w:bCs/>
        </w:rPr>
      </w:pPr>
      <w:r w:rsidRPr="00D47D1B">
        <w:rPr>
          <w:rStyle w:val="FontStyle116"/>
          <w:sz w:val="24"/>
          <w:szCs w:val="24"/>
        </w:rPr>
        <w:t xml:space="preserve">1.2. Планируемые результаты освоения </w:t>
      </w:r>
      <w:proofErr w:type="gramStart"/>
      <w:r w:rsidRPr="00D47D1B">
        <w:rPr>
          <w:rStyle w:val="FontStyle116"/>
          <w:sz w:val="24"/>
          <w:szCs w:val="24"/>
        </w:rPr>
        <w:t>обучающимися</w:t>
      </w:r>
      <w:proofErr w:type="gramEnd"/>
      <w:r w:rsidRPr="00D47D1B">
        <w:rPr>
          <w:rStyle w:val="FontStyle116"/>
          <w:sz w:val="24"/>
          <w:szCs w:val="24"/>
        </w:rPr>
        <w:t xml:space="preserve"> основной образовательной программы начального общего образования.</w:t>
      </w:r>
    </w:p>
    <w:p w:rsidR="007F2C35" w:rsidRPr="00D47D1B" w:rsidRDefault="00584F66" w:rsidP="00D47D1B">
      <w:pPr>
        <w:pStyle w:val="Style16"/>
        <w:widowControl/>
        <w:ind w:left="1440"/>
        <w:rPr>
          <w:rStyle w:val="FontStyle116"/>
          <w:sz w:val="24"/>
          <w:szCs w:val="24"/>
        </w:rPr>
      </w:pPr>
      <w:r w:rsidRPr="00D47D1B">
        <w:rPr>
          <w:rStyle w:val="FontStyle116"/>
          <w:sz w:val="24"/>
          <w:szCs w:val="24"/>
        </w:rPr>
        <w:t>1.2.1. Формирование универсальных учебных действий.</w:t>
      </w:r>
    </w:p>
    <w:p w:rsidR="007F2C35" w:rsidRPr="00D47D1B" w:rsidRDefault="007F2C35" w:rsidP="00D47D1B">
      <w:pPr>
        <w:pStyle w:val="Style17"/>
        <w:widowControl/>
        <w:spacing w:line="240" w:lineRule="auto"/>
        <w:jc w:val="left"/>
      </w:pP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В результате изучения </w:t>
      </w:r>
      <w:r w:rsidRPr="00D47D1B">
        <w:rPr>
          <w:rStyle w:val="FontStyle119"/>
          <w:sz w:val="24"/>
          <w:szCs w:val="24"/>
        </w:rPr>
        <w:t xml:space="preserve">всех без исключения предметов </w:t>
      </w:r>
      <w:r w:rsidRPr="00D47D1B">
        <w:rPr>
          <w:rStyle w:val="FontStyle120"/>
          <w:sz w:val="24"/>
          <w:szCs w:val="24"/>
        </w:rPr>
        <w:t>на ступени</w:t>
      </w:r>
      <w:r w:rsidR="00D61D18" w:rsidRPr="00D47D1B">
        <w:rPr>
          <w:rStyle w:val="FontStyle120"/>
          <w:sz w:val="24"/>
          <w:szCs w:val="24"/>
        </w:rPr>
        <w:t xml:space="preserve"> </w:t>
      </w:r>
      <w:r w:rsidRPr="00D47D1B">
        <w:rPr>
          <w:rStyle w:val="FontStyle120"/>
          <w:sz w:val="24"/>
          <w:szCs w:val="24"/>
        </w:rPr>
        <w:t xml:space="preserve">начального общего образования у выпускников будут </w:t>
      </w:r>
      <w:r w:rsidRPr="00D47D1B">
        <w:rPr>
          <w:rStyle w:val="FontStyle118"/>
          <w:sz w:val="24"/>
          <w:szCs w:val="24"/>
        </w:rPr>
        <w:t>сформированы</w:t>
      </w:r>
      <w:r w:rsidR="00D61D18" w:rsidRPr="00D47D1B">
        <w:rPr>
          <w:rStyle w:val="FontStyle118"/>
          <w:sz w:val="24"/>
          <w:szCs w:val="24"/>
        </w:rPr>
        <w:t xml:space="preserve"> </w:t>
      </w:r>
      <w:r w:rsidRPr="00D47D1B">
        <w:rPr>
          <w:rStyle w:val="FontStyle118"/>
          <w:sz w:val="24"/>
          <w:szCs w:val="24"/>
        </w:rPr>
        <w:t xml:space="preserve">личностные, регулятивные, познавательные </w:t>
      </w:r>
      <w:r w:rsidRPr="00D47D1B">
        <w:rPr>
          <w:rStyle w:val="FontStyle120"/>
          <w:sz w:val="24"/>
          <w:szCs w:val="24"/>
        </w:rPr>
        <w:t xml:space="preserve">и </w:t>
      </w:r>
      <w:r w:rsidRPr="00D47D1B">
        <w:rPr>
          <w:rStyle w:val="FontStyle118"/>
          <w:sz w:val="24"/>
          <w:szCs w:val="24"/>
        </w:rPr>
        <w:t xml:space="preserve">коммуникативные </w:t>
      </w:r>
      <w:r w:rsidRPr="00D47D1B">
        <w:rPr>
          <w:rStyle w:val="FontStyle120"/>
          <w:sz w:val="24"/>
          <w:szCs w:val="24"/>
        </w:rPr>
        <w:t>универсальные учебные действия как основа умения учиться.</w:t>
      </w:r>
    </w:p>
    <w:p w:rsidR="00D61D18" w:rsidRPr="00D47D1B" w:rsidRDefault="00584F66" w:rsidP="003C14AE">
      <w:pPr>
        <w:pStyle w:val="Style32"/>
        <w:widowControl/>
        <w:spacing w:line="240" w:lineRule="auto"/>
        <w:ind w:right="2150" w:firstLine="0"/>
        <w:rPr>
          <w:rStyle w:val="FontStyle118"/>
          <w:sz w:val="24"/>
          <w:szCs w:val="24"/>
        </w:rPr>
      </w:pPr>
      <w:r w:rsidRPr="00D47D1B">
        <w:rPr>
          <w:rStyle w:val="FontStyle118"/>
          <w:sz w:val="24"/>
          <w:szCs w:val="24"/>
        </w:rPr>
        <w:t xml:space="preserve">Личностные универсальные учебные действия. </w:t>
      </w:r>
    </w:p>
    <w:p w:rsidR="007F2C35" w:rsidRPr="00D47D1B" w:rsidRDefault="00584F66" w:rsidP="003C14AE">
      <w:pPr>
        <w:pStyle w:val="Style32"/>
        <w:widowControl/>
        <w:spacing w:line="240" w:lineRule="auto"/>
        <w:ind w:right="2150" w:firstLine="0"/>
        <w:rPr>
          <w:rStyle w:val="FontStyle120"/>
          <w:sz w:val="24"/>
          <w:szCs w:val="24"/>
        </w:rPr>
      </w:pPr>
      <w:r w:rsidRPr="00D47D1B">
        <w:rPr>
          <w:rStyle w:val="FontStyle120"/>
          <w:sz w:val="24"/>
          <w:szCs w:val="24"/>
        </w:rPr>
        <w:t>У выпускника будут сформированы:</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внутренняя позиция школьника на уровне положительного отношения к</w:t>
      </w:r>
      <w:r w:rsidR="00D61D18" w:rsidRPr="00D47D1B">
        <w:rPr>
          <w:rStyle w:val="FontStyle120"/>
          <w:sz w:val="24"/>
          <w:szCs w:val="24"/>
        </w:rPr>
        <w:t xml:space="preserve"> </w:t>
      </w:r>
      <w:r w:rsidRPr="00D47D1B">
        <w:rPr>
          <w:rStyle w:val="FontStyle120"/>
          <w:sz w:val="24"/>
          <w:szCs w:val="24"/>
        </w:rPr>
        <w:t>школе, ориентации на содержательные моменты школьной действительности</w:t>
      </w:r>
      <w:r w:rsidR="00D61D18" w:rsidRPr="00D47D1B">
        <w:rPr>
          <w:rStyle w:val="FontStyle120"/>
          <w:sz w:val="24"/>
          <w:szCs w:val="24"/>
        </w:rPr>
        <w:t xml:space="preserve"> </w:t>
      </w:r>
      <w:r w:rsidRPr="00D47D1B">
        <w:rPr>
          <w:rStyle w:val="FontStyle120"/>
          <w:sz w:val="24"/>
          <w:szCs w:val="24"/>
        </w:rPr>
        <w:t>и принятия образца «хорошего ученика»;</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широкая мотивационная основа учебной деятельности, включающая</w:t>
      </w:r>
      <w:r w:rsidR="00D61D18" w:rsidRPr="00D47D1B">
        <w:rPr>
          <w:rStyle w:val="FontStyle120"/>
          <w:sz w:val="24"/>
          <w:szCs w:val="24"/>
        </w:rPr>
        <w:t xml:space="preserve"> </w:t>
      </w:r>
      <w:r w:rsidRPr="00D47D1B">
        <w:rPr>
          <w:rStyle w:val="FontStyle120"/>
          <w:sz w:val="24"/>
          <w:szCs w:val="24"/>
        </w:rPr>
        <w:t>социальные, учебно-познавательные и внешние мотивы;</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учебно-познавательный интерес к новому учебному материалу и</w:t>
      </w:r>
      <w:r w:rsidR="00D61D18" w:rsidRPr="00D47D1B">
        <w:rPr>
          <w:rStyle w:val="FontStyle120"/>
          <w:sz w:val="24"/>
          <w:szCs w:val="24"/>
        </w:rPr>
        <w:t xml:space="preserve"> </w:t>
      </w:r>
      <w:r w:rsidRPr="00D47D1B">
        <w:rPr>
          <w:rStyle w:val="FontStyle120"/>
          <w:sz w:val="24"/>
          <w:szCs w:val="24"/>
        </w:rPr>
        <w:t>способам решения новой задачи;</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ориентация на понимание причин успеха в учебной деятельности, в том</w:t>
      </w:r>
      <w:r w:rsidR="00D61D18" w:rsidRPr="00D47D1B">
        <w:rPr>
          <w:rStyle w:val="FontStyle120"/>
          <w:sz w:val="24"/>
          <w:szCs w:val="24"/>
        </w:rPr>
        <w:t xml:space="preserve"> </w:t>
      </w:r>
      <w:r w:rsidRPr="00D47D1B">
        <w:rPr>
          <w:rStyle w:val="FontStyle120"/>
          <w:sz w:val="24"/>
          <w:szCs w:val="24"/>
        </w:rPr>
        <w:t>числе на самоанализ и самоконтроль результата, на анализ соответствия</w:t>
      </w:r>
      <w:r w:rsidR="00D61D18" w:rsidRPr="00D47D1B">
        <w:rPr>
          <w:rStyle w:val="FontStyle120"/>
          <w:sz w:val="24"/>
          <w:szCs w:val="24"/>
        </w:rPr>
        <w:t xml:space="preserve"> </w:t>
      </w:r>
      <w:r w:rsidRPr="00D47D1B">
        <w:rPr>
          <w:rStyle w:val="FontStyle120"/>
          <w:sz w:val="24"/>
          <w:szCs w:val="24"/>
        </w:rPr>
        <w:t>результатов требованиям конкретной задачи, на понимание оценок учителей,</w:t>
      </w:r>
      <w:r w:rsidR="00D61D18" w:rsidRPr="00D47D1B">
        <w:rPr>
          <w:rStyle w:val="FontStyle120"/>
          <w:sz w:val="24"/>
          <w:szCs w:val="24"/>
        </w:rPr>
        <w:t xml:space="preserve"> </w:t>
      </w:r>
      <w:r w:rsidRPr="00D47D1B">
        <w:rPr>
          <w:rStyle w:val="FontStyle120"/>
          <w:sz w:val="24"/>
          <w:szCs w:val="24"/>
        </w:rPr>
        <w:t>товарищей, родителей и других людей;</w:t>
      </w:r>
    </w:p>
    <w:p w:rsidR="007F2C35" w:rsidRPr="00D47D1B" w:rsidRDefault="00584F66" w:rsidP="00D47D1B">
      <w:pPr>
        <w:pStyle w:val="Style34"/>
        <w:widowControl/>
        <w:numPr>
          <w:ilvl w:val="0"/>
          <w:numId w:val="15"/>
        </w:numPr>
        <w:tabs>
          <w:tab w:val="left" w:pos="144"/>
        </w:tabs>
        <w:spacing w:line="240" w:lineRule="auto"/>
        <w:rPr>
          <w:rStyle w:val="FontStyle120"/>
          <w:sz w:val="24"/>
          <w:szCs w:val="24"/>
        </w:rPr>
      </w:pPr>
      <w:r w:rsidRPr="00D47D1B">
        <w:rPr>
          <w:rStyle w:val="FontStyle120"/>
          <w:sz w:val="24"/>
          <w:szCs w:val="24"/>
        </w:rPr>
        <w:t>способность к оценке своей учебной деятельности;</w:t>
      </w:r>
      <w:r w:rsidR="00D61D18" w:rsidRPr="00D47D1B">
        <w:rPr>
          <w:rStyle w:val="FontStyle120"/>
          <w:sz w:val="24"/>
          <w:szCs w:val="24"/>
        </w:rPr>
        <w:t xml:space="preserve"> </w:t>
      </w:r>
      <w:r w:rsidRPr="00D47D1B">
        <w:rPr>
          <w:rStyle w:val="FontStyle120"/>
          <w:sz w:val="24"/>
          <w:szCs w:val="24"/>
        </w:rPr>
        <w:t>основы гражданской идентичности, своей этнической принадлежности в</w:t>
      </w:r>
      <w:r w:rsidR="00D61D18" w:rsidRPr="00D47D1B">
        <w:rPr>
          <w:rStyle w:val="FontStyle120"/>
          <w:sz w:val="24"/>
          <w:szCs w:val="24"/>
        </w:rPr>
        <w:t xml:space="preserve"> </w:t>
      </w:r>
      <w:r w:rsidRPr="00D47D1B">
        <w:rPr>
          <w:rStyle w:val="FontStyle120"/>
          <w:sz w:val="24"/>
          <w:szCs w:val="24"/>
        </w:rPr>
        <w:t>форме осознания «Я» как члена семьи, представителя народа, гражданина</w:t>
      </w:r>
      <w:r w:rsidR="00D61D18" w:rsidRPr="00D47D1B">
        <w:rPr>
          <w:rStyle w:val="FontStyle120"/>
          <w:sz w:val="24"/>
          <w:szCs w:val="24"/>
        </w:rPr>
        <w:t xml:space="preserve"> </w:t>
      </w:r>
      <w:r w:rsidRPr="00D47D1B">
        <w:rPr>
          <w:rStyle w:val="FontStyle120"/>
          <w:sz w:val="24"/>
          <w:szCs w:val="24"/>
        </w:rPr>
        <w:t>России, чувства сопричастности и гордости за свою Родину, народ и историю, осознание ответственности человека за общее благополучие;</w:t>
      </w:r>
    </w:p>
    <w:p w:rsidR="007F2C35" w:rsidRPr="00D47D1B" w:rsidRDefault="00584F66" w:rsidP="00D47D1B">
      <w:pPr>
        <w:pStyle w:val="Style24"/>
        <w:widowControl/>
        <w:tabs>
          <w:tab w:val="left" w:pos="221"/>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ориентация в нравственном содержании и </w:t>
      </w:r>
      <w:proofErr w:type="gramStart"/>
      <w:r w:rsidRPr="00D47D1B">
        <w:rPr>
          <w:rStyle w:val="FontStyle120"/>
          <w:sz w:val="24"/>
          <w:szCs w:val="24"/>
        </w:rPr>
        <w:t>смысле</w:t>
      </w:r>
      <w:proofErr w:type="gramEnd"/>
      <w:r w:rsidRPr="00D47D1B">
        <w:rPr>
          <w:rStyle w:val="FontStyle120"/>
          <w:sz w:val="24"/>
          <w:szCs w:val="24"/>
        </w:rPr>
        <w:t xml:space="preserve"> как собственных</w:t>
      </w:r>
      <w:r w:rsidR="00D61D18" w:rsidRPr="00D47D1B">
        <w:rPr>
          <w:rStyle w:val="FontStyle120"/>
          <w:sz w:val="24"/>
          <w:szCs w:val="24"/>
        </w:rPr>
        <w:t xml:space="preserve"> </w:t>
      </w:r>
      <w:r w:rsidRPr="00D47D1B">
        <w:rPr>
          <w:rStyle w:val="FontStyle120"/>
          <w:sz w:val="24"/>
          <w:szCs w:val="24"/>
        </w:rPr>
        <w:t>поступков, так и поступков окружающих людей;</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знание основных моральных норм и ориентация на их выполнение;</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развитие этических чувств — стыда, вины, совести как регуляторов</w:t>
      </w:r>
      <w:r w:rsidR="00D61D18" w:rsidRPr="00D47D1B">
        <w:rPr>
          <w:rStyle w:val="FontStyle120"/>
          <w:sz w:val="24"/>
          <w:szCs w:val="24"/>
        </w:rPr>
        <w:t xml:space="preserve"> </w:t>
      </w:r>
      <w:r w:rsidRPr="00D47D1B">
        <w:rPr>
          <w:rStyle w:val="FontStyle120"/>
          <w:sz w:val="24"/>
          <w:szCs w:val="24"/>
        </w:rPr>
        <w:t>морального поведения; понимание чу</w:t>
      </w:r>
      <w:proofErr w:type="gramStart"/>
      <w:r w:rsidRPr="00D47D1B">
        <w:rPr>
          <w:rStyle w:val="FontStyle120"/>
          <w:sz w:val="24"/>
          <w:szCs w:val="24"/>
        </w:rPr>
        <w:t>вс</w:t>
      </w:r>
      <w:r w:rsidR="00D61D18" w:rsidRPr="00D47D1B">
        <w:rPr>
          <w:rStyle w:val="FontStyle120"/>
          <w:sz w:val="24"/>
          <w:szCs w:val="24"/>
        </w:rPr>
        <w:t>тв др</w:t>
      </w:r>
      <w:proofErr w:type="gramEnd"/>
      <w:r w:rsidR="00D61D18" w:rsidRPr="00D47D1B">
        <w:rPr>
          <w:rStyle w:val="FontStyle120"/>
          <w:sz w:val="24"/>
          <w:szCs w:val="24"/>
        </w:rPr>
        <w:t>угих людей и сопереживание и</w:t>
      </w:r>
      <w:r w:rsidRPr="00D47D1B">
        <w:rPr>
          <w:rStyle w:val="FontStyle120"/>
          <w:sz w:val="24"/>
          <w:szCs w:val="24"/>
        </w:rPr>
        <w:t>м;</w:t>
      </w:r>
    </w:p>
    <w:p w:rsidR="007F2C35" w:rsidRPr="00D47D1B" w:rsidRDefault="00584F66" w:rsidP="00D47D1B">
      <w:pPr>
        <w:pStyle w:val="Style24"/>
        <w:widowControl/>
        <w:numPr>
          <w:ilvl w:val="0"/>
          <w:numId w:val="17"/>
        </w:numPr>
        <w:tabs>
          <w:tab w:val="left" w:pos="134"/>
        </w:tabs>
        <w:spacing w:line="240" w:lineRule="auto"/>
        <w:jc w:val="left"/>
      </w:pPr>
      <w:r w:rsidRPr="00D47D1B">
        <w:rPr>
          <w:rStyle w:val="FontStyle120"/>
          <w:sz w:val="24"/>
          <w:szCs w:val="24"/>
        </w:rPr>
        <w:t>установка на здоровый образ жизни;</w:t>
      </w:r>
    </w:p>
    <w:p w:rsidR="007F2C35" w:rsidRPr="00D47D1B" w:rsidRDefault="00584F66" w:rsidP="00D47D1B">
      <w:pPr>
        <w:pStyle w:val="Style34"/>
        <w:widowControl/>
        <w:numPr>
          <w:ilvl w:val="0"/>
          <w:numId w:val="18"/>
        </w:numPr>
        <w:tabs>
          <w:tab w:val="left" w:pos="278"/>
        </w:tabs>
        <w:spacing w:line="240" w:lineRule="auto"/>
        <w:rPr>
          <w:rStyle w:val="FontStyle120"/>
          <w:sz w:val="24"/>
          <w:szCs w:val="24"/>
        </w:rPr>
      </w:pPr>
      <w:r w:rsidRPr="00D47D1B">
        <w:rPr>
          <w:rStyle w:val="FontStyle120"/>
          <w:sz w:val="24"/>
          <w:szCs w:val="24"/>
        </w:rPr>
        <w:t>основы экологической культуры: принятие ценности природного мира,</w:t>
      </w:r>
      <w:r w:rsidR="00D61D18" w:rsidRPr="00D47D1B">
        <w:rPr>
          <w:rStyle w:val="FontStyle120"/>
          <w:sz w:val="24"/>
          <w:szCs w:val="24"/>
        </w:rPr>
        <w:t xml:space="preserve"> </w:t>
      </w:r>
      <w:r w:rsidRPr="00D47D1B">
        <w:rPr>
          <w:rStyle w:val="FontStyle120"/>
          <w:sz w:val="24"/>
          <w:szCs w:val="24"/>
        </w:rPr>
        <w:t>готовность следовать в своей деятельности нормам природоохранного,</w:t>
      </w:r>
      <w:r w:rsidR="00D61D18" w:rsidRPr="00D47D1B">
        <w:rPr>
          <w:rStyle w:val="FontStyle120"/>
          <w:sz w:val="24"/>
          <w:szCs w:val="24"/>
        </w:rPr>
        <w:t xml:space="preserve"> </w:t>
      </w:r>
      <w:r w:rsidRPr="00D47D1B">
        <w:rPr>
          <w:rStyle w:val="FontStyle120"/>
          <w:sz w:val="24"/>
          <w:szCs w:val="24"/>
        </w:rPr>
        <w:t>нерасточительного, здоровьесберегающего поведения;</w:t>
      </w:r>
    </w:p>
    <w:p w:rsidR="007F2C35" w:rsidRPr="00D47D1B" w:rsidRDefault="00584F66" w:rsidP="00D47D1B">
      <w:pPr>
        <w:pStyle w:val="Style24"/>
        <w:widowControl/>
        <w:numPr>
          <w:ilvl w:val="0"/>
          <w:numId w:val="18"/>
        </w:numPr>
        <w:tabs>
          <w:tab w:val="left" w:pos="278"/>
        </w:tabs>
        <w:spacing w:line="240" w:lineRule="auto"/>
        <w:jc w:val="left"/>
        <w:rPr>
          <w:rStyle w:val="FontStyle120"/>
          <w:sz w:val="24"/>
          <w:szCs w:val="24"/>
        </w:rPr>
      </w:pPr>
      <w:r w:rsidRPr="00D47D1B">
        <w:rPr>
          <w:rStyle w:val="FontStyle120"/>
          <w:sz w:val="24"/>
          <w:szCs w:val="24"/>
        </w:rPr>
        <w:t>чувство прекрасного и эстетические чувства на основе знакомства с</w:t>
      </w:r>
      <w:r w:rsidR="00D61D18" w:rsidRPr="00D47D1B">
        <w:rPr>
          <w:rStyle w:val="FontStyle120"/>
          <w:sz w:val="24"/>
          <w:szCs w:val="24"/>
        </w:rPr>
        <w:t xml:space="preserve"> </w:t>
      </w:r>
      <w:r w:rsidRPr="00D47D1B">
        <w:rPr>
          <w:rStyle w:val="FontStyle120"/>
          <w:sz w:val="24"/>
          <w:szCs w:val="24"/>
        </w:rPr>
        <w:t>мировой и отечественной художественной культурой.</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для формирования:</w:t>
      </w:r>
    </w:p>
    <w:p w:rsidR="007F2C35" w:rsidRPr="00D47D1B" w:rsidRDefault="00584F66" w:rsidP="00D47D1B">
      <w:pPr>
        <w:pStyle w:val="Style37"/>
        <w:widowControl/>
        <w:tabs>
          <w:tab w:val="left" w:pos="379"/>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внутренней позиции обучающегося на уровне положительного</w:t>
      </w:r>
      <w:r w:rsidR="00D61D18" w:rsidRPr="00D47D1B">
        <w:rPr>
          <w:rStyle w:val="FontStyle118"/>
          <w:sz w:val="24"/>
          <w:szCs w:val="24"/>
        </w:rPr>
        <w:t xml:space="preserve"> </w:t>
      </w:r>
      <w:r w:rsidRPr="00D47D1B">
        <w:rPr>
          <w:rStyle w:val="FontStyle118"/>
          <w:sz w:val="24"/>
          <w:szCs w:val="24"/>
        </w:rPr>
        <w:t>отношения к образовательному учреждению, понимания необходимости</w:t>
      </w:r>
      <w:r w:rsidR="00D61D18" w:rsidRPr="00D47D1B">
        <w:rPr>
          <w:rStyle w:val="FontStyle118"/>
          <w:sz w:val="24"/>
          <w:szCs w:val="24"/>
        </w:rPr>
        <w:t xml:space="preserve"> </w:t>
      </w:r>
      <w:r w:rsidRPr="00D47D1B">
        <w:rPr>
          <w:rStyle w:val="FontStyle118"/>
          <w:sz w:val="24"/>
          <w:szCs w:val="24"/>
        </w:rPr>
        <w:t>учения, выраженного в преобладании учебно-познавательных мотивов и</w:t>
      </w:r>
      <w:r w:rsidR="00D61D18" w:rsidRPr="00D47D1B">
        <w:rPr>
          <w:rStyle w:val="FontStyle118"/>
          <w:sz w:val="24"/>
          <w:szCs w:val="24"/>
        </w:rPr>
        <w:t xml:space="preserve"> </w:t>
      </w:r>
      <w:r w:rsidRPr="00D47D1B">
        <w:rPr>
          <w:rStyle w:val="FontStyle118"/>
          <w:sz w:val="24"/>
          <w:szCs w:val="24"/>
        </w:rPr>
        <w:t>предпочтении социального способа оценки знаний;</w:t>
      </w:r>
    </w:p>
    <w:p w:rsidR="007F2C35" w:rsidRPr="00D47D1B" w:rsidRDefault="00584F66" w:rsidP="00D47D1B">
      <w:pPr>
        <w:pStyle w:val="Style37"/>
        <w:widowControl/>
        <w:numPr>
          <w:ilvl w:val="0"/>
          <w:numId w:val="19"/>
        </w:numPr>
        <w:tabs>
          <w:tab w:val="left" w:pos="106"/>
        </w:tabs>
        <w:spacing w:line="240" w:lineRule="auto"/>
        <w:jc w:val="left"/>
        <w:rPr>
          <w:rStyle w:val="FontStyle118"/>
          <w:sz w:val="24"/>
          <w:szCs w:val="24"/>
        </w:rPr>
      </w:pPr>
      <w:r w:rsidRPr="00D47D1B">
        <w:rPr>
          <w:rStyle w:val="FontStyle118"/>
          <w:sz w:val="24"/>
          <w:szCs w:val="24"/>
        </w:rPr>
        <w:t>выраженной устойчивой учебно-познавательной мотивации учения;</w:t>
      </w:r>
    </w:p>
    <w:p w:rsidR="007F2C35" w:rsidRPr="00D47D1B" w:rsidRDefault="00584F66" w:rsidP="00D47D1B">
      <w:pPr>
        <w:pStyle w:val="Style37"/>
        <w:widowControl/>
        <w:numPr>
          <w:ilvl w:val="0"/>
          <w:numId w:val="19"/>
        </w:numPr>
        <w:tabs>
          <w:tab w:val="left" w:pos="106"/>
        </w:tabs>
        <w:spacing w:line="240" w:lineRule="auto"/>
        <w:jc w:val="left"/>
        <w:rPr>
          <w:rStyle w:val="FontStyle118"/>
          <w:sz w:val="24"/>
          <w:szCs w:val="24"/>
        </w:rPr>
      </w:pPr>
      <w:r w:rsidRPr="00D47D1B">
        <w:rPr>
          <w:rStyle w:val="FontStyle118"/>
          <w:sz w:val="24"/>
          <w:szCs w:val="24"/>
        </w:rPr>
        <w:t>устойчивого учебно-познавательного интереса к новым общим</w:t>
      </w:r>
      <w:r w:rsidR="00D61D18" w:rsidRPr="00D47D1B">
        <w:rPr>
          <w:rStyle w:val="FontStyle118"/>
          <w:sz w:val="24"/>
          <w:szCs w:val="24"/>
        </w:rPr>
        <w:t xml:space="preserve"> </w:t>
      </w:r>
      <w:r w:rsidRPr="00D47D1B">
        <w:rPr>
          <w:rStyle w:val="FontStyle118"/>
          <w:sz w:val="24"/>
          <w:szCs w:val="24"/>
        </w:rPr>
        <w:t>способам решения задач;</w:t>
      </w:r>
    </w:p>
    <w:p w:rsidR="007F2C35" w:rsidRPr="00D47D1B" w:rsidRDefault="00584F66" w:rsidP="00D47D1B">
      <w:pPr>
        <w:pStyle w:val="Style37"/>
        <w:widowControl/>
        <w:numPr>
          <w:ilvl w:val="0"/>
          <w:numId w:val="19"/>
        </w:numPr>
        <w:tabs>
          <w:tab w:val="left" w:pos="106"/>
        </w:tabs>
        <w:spacing w:line="240" w:lineRule="auto"/>
        <w:jc w:val="left"/>
        <w:rPr>
          <w:i/>
          <w:iCs/>
        </w:rPr>
      </w:pPr>
      <w:r w:rsidRPr="00D47D1B">
        <w:rPr>
          <w:rStyle w:val="FontStyle118"/>
          <w:sz w:val="24"/>
          <w:szCs w:val="24"/>
        </w:rPr>
        <w:t>адекватного понимания причин успешности/неуспешности учебной</w:t>
      </w:r>
      <w:r w:rsidR="00D61D18" w:rsidRPr="00D47D1B">
        <w:rPr>
          <w:rStyle w:val="FontStyle118"/>
          <w:sz w:val="24"/>
          <w:szCs w:val="24"/>
        </w:rPr>
        <w:t xml:space="preserve"> </w:t>
      </w:r>
      <w:r w:rsidRPr="00D47D1B">
        <w:rPr>
          <w:rStyle w:val="FontStyle118"/>
          <w:sz w:val="24"/>
          <w:szCs w:val="24"/>
        </w:rPr>
        <w:t>деятельности;</w:t>
      </w:r>
    </w:p>
    <w:p w:rsidR="007F2C35" w:rsidRPr="00D47D1B" w:rsidRDefault="00584F66" w:rsidP="00D47D1B">
      <w:pPr>
        <w:pStyle w:val="Style37"/>
        <w:widowControl/>
        <w:numPr>
          <w:ilvl w:val="0"/>
          <w:numId w:val="20"/>
        </w:numPr>
        <w:tabs>
          <w:tab w:val="left" w:pos="312"/>
        </w:tabs>
        <w:spacing w:line="240" w:lineRule="auto"/>
        <w:jc w:val="left"/>
        <w:rPr>
          <w:rStyle w:val="FontStyle118"/>
          <w:sz w:val="24"/>
          <w:szCs w:val="24"/>
        </w:rPr>
      </w:pPr>
      <w:r w:rsidRPr="00D47D1B">
        <w:rPr>
          <w:rStyle w:val="FontStyle118"/>
          <w:sz w:val="24"/>
          <w:szCs w:val="24"/>
        </w:rPr>
        <w:t>положительной адекватной дифференцированной самооценки на</w:t>
      </w:r>
      <w:r w:rsidR="00D61D18" w:rsidRPr="00D47D1B">
        <w:rPr>
          <w:rStyle w:val="FontStyle118"/>
          <w:sz w:val="24"/>
          <w:szCs w:val="24"/>
        </w:rPr>
        <w:t xml:space="preserve"> </w:t>
      </w:r>
      <w:r w:rsidRPr="00D47D1B">
        <w:rPr>
          <w:rStyle w:val="FontStyle118"/>
          <w:sz w:val="24"/>
          <w:szCs w:val="24"/>
        </w:rPr>
        <w:t>основе критерия успешности реализации социальной роли «хорошего</w:t>
      </w:r>
      <w:r w:rsidR="00D61D18" w:rsidRPr="00D47D1B">
        <w:rPr>
          <w:rStyle w:val="FontStyle118"/>
          <w:sz w:val="24"/>
          <w:szCs w:val="24"/>
        </w:rPr>
        <w:t xml:space="preserve"> </w:t>
      </w:r>
      <w:r w:rsidRPr="00D47D1B">
        <w:rPr>
          <w:rStyle w:val="FontStyle118"/>
          <w:sz w:val="24"/>
          <w:szCs w:val="24"/>
        </w:rPr>
        <w:t>ученика»;</w:t>
      </w:r>
    </w:p>
    <w:p w:rsidR="007F2C35" w:rsidRPr="00D47D1B" w:rsidRDefault="00584F66" w:rsidP="00D47D1B">
      <w:pPr>
        <w:pStyle w:val="Style37"/>
        <w:widowControl/>
        <w:numPr>
          <w:ilvl w:val="0"/>
          <w:numId w:val="20"/>
        </w:numPr>
        <w:tabs>
          <w:tab w:val="left" w:pos="312"/>
        </w:tabs>
        <w:spacing w:line="240" w:lineRule="auto"/>
        <w:jc w:val="left"/>
        <w:rPr>
          <w:rStyle w:val="FontStyle118"/>
          <w:sz w:val="24"/>
          <w:szCs w:val="24"/>
        </w:rPr>
      </w:pPr>
      <w:r w:rsidRPr="00D47D1B">
        <w:rPr>
          <w:rStyle w:val="FontStyle118"/>
          <w:sz w:val="24"/>
          <w:szCs w:val="24"/>
        </w:rPr>
        <w:t>компетентности в реализации основ гражданской идентичности в</w:t>
      </w:r>
      <w:r w:rsidR="00D61D18" w:rsidRPr="00D47D1B">
        <w:rPr>
          <w:rStyle w:val="FontStyle118"/>
          <w:sz w:val="24"/>
          <w:szCs w:val="24"/>
        </w:rPr>
        <w:t xml:space="preserve"> </w:t>
      </w:r>
      <w:r w:rsidRPr="00D47D1B">
        <w:rPr>
          <w:rStyle w:val="FontStyle118"/>
          <w:sz w:val="24"/>
          <w:szCs w:val="24"/>
        </w:rPr>
        <w:t>поступках и деятельности;</w:t>
      </w:r>
    </w:p>
    <w:p w:rsidR="007F2C35" w:rsidRPr="00D47D1B" w:rsidRDefault="00584F66" w:rsidP="00D47D1B">
      <w:pPr>
        <w:pStyle w:val="Style37"/>
        <w:widowControl/>
        <w:tabs>
          <w:tab w:val="left" w:pos="226"/>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морального сознания на конвенциональном уровне, способности к</w:t>
      </w:r>
      <w:r w:rsidR="00D61D18" w:rsidRPr="00D47D1B">
        <w:rPr>
          <w:rStyle w:val="FontStyle118"/>
          <w:sz w:val="24"/>
          <w:szCs w:val="24"/>
        </w:rPr>
        <w:t xml:space="preserve"> </w:t>
      </w:r>
      <w:r w:rsidRPr="00D47D1B">
        <w:rPr>
          <w:rStyle w:val="FontStyle118"/>
          <w:sz w:val="24"/>
          <w:szCs w:val="24"/>
        </w:rPr>
        <w:t>решению моральных дилемм на основе учёта позиций партнёров в общении,</w:t>
      </w:r>
      <w:r w:rsidR="00D61D18" w:rsidRPr="00D47D1B">
        <w:rPr>
          <w:rStyle w:val="FontStyle118"/>
          <w:sz w:val="24"/>
          <w:szCs w:val="24"/>
        </w:rPr>
        <w:t xml:space="preserve"> </w:t>
      </w:r>
      <w:r w:rsidRPr="00D47D1B">
        <w:rPr>
          <w:rStyle w:val="FontStyle118"/>
          <w:sz w:val="24"/>
          <w:szCs w:val="24"/>
        </w:rPr>
        <w:t>ориентации на их мотивы и чувства, устойчивое следование в поведении</w:t>
      </w:r>
      <w:r w:rsidR="00D61D18" w:rsidRPr="00D47D1B">
        <w:rPr>
          <w:rStyle w:val="FontStyle118"/>
          <w:sz w:val="24"/>
          <w:szCs w:val="24"/>
        </w:rPr>
        <w:t xml:space="preserve"> </w:t>
      </w:r>
      <w:r w:rsidRPr="00D47D1B">
        <w:rPr>
          <w:rStyle w:val="FontStyle118"/>
          <w:sz w:val="24"/>
          <w:szCs w:val="24"/>
        </w:rPr>
        <w:t>моральным нормам и этическим требованиям;</w:t>
      </w:r>
    </w:p>
    <w:p w:rsidR="007F2C35" w:rsidRPr="00D47D1B" w:rsidRDefault="00584F66" w:rsidP="00D47D1B">
      <w:pPr>
        <w:pStyle w:val="Style37"/>
        <w:widowControl/>
        <w:tabs>
          <w:tab w:val="left" w:pos="106"/>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установки на здоровый образ жизни и реализации её в реальном</w:t>
      </w:r>
      <w:r w:rsidR="00D61D18" w:rsidRPr="00D47D1B">
        <w:rPr>
          <w:rStyle w:val="FontStyle118"/>
          <w:sz w:val="24"/>
          <w:szCs w:val="24"/>
        </w:rPr>
        <w:t xml:space="preserve"> </w:t>
      </w:r>
      <w:r w:rsidRPr="00D47D1B">
        <w:rPr>
          <w:rStyle w:val="FontStyle118"/>
          <w:sz w:val="24"/>
          <w:szCs w:val="24"/>
        </w:rPr>
        <w:t>поведении и поступках;</w:t>
      </w:r>
    </w:p>
    <w:p w:rsidR="007F2C35" w:rsidRPr="00D47D1B" w:rsidRDefault="00584F66" w:rsidP="00D47D1B">
      <w:pPr>
        <w:pStyle w:val="Style37"/>
        <w:widowControl/>
        <w:tabs>
          <w:tab w:val="left" w:pos="158"/>
        </w:tabs>
        <w:spacing w:line="240" w:lineRule="auto"/>
        <w:jc w:val="left"/>
        <w:rPr>
          <w:i/>
          <w:iCs/>
        </w:rPr>
      </w:pPr>
      <w:r w:rsidRPr="00D47D1B">
        <w:rPr>
          <w:rStyle w:val="FontStyle118"/>
          <w:sz w:val="24"/>
          <w:szCs w:val="24"/>
        </w:rPr>
        <w:t>•</w:t>
      </w:r>
      <w:r w:rsidRPr="00D47D1B">
        <w:rPr>
          <w:rStyle w:val="FontStyle118"/>
          <w:sz w:val="24"/>
          <w:szCs w:val="24"/>
        </w:rPr>
        <w:tab/>
        <w:t>осознанных устойчивых эстетических предпочтений и ориентации на</w:t>
      </w:r>
      <w:r w:rsidR="00D61D18" w:rsidRPr="00D47D1B">
        <w:rPr>
          <w:rStyle w:val="FontStyle118"/>
          <w:sz w:val="24"/>
          <w:szCs w:val="24"/>
        </w:rPr>
        <w:t xml:space="preserve"> </w:t>
      </w:r>
      <w:r w:rsidRPr="00D47D1B">
        <w:rPr>
          <w:rStyle w:val="FontStyle118"/>
          <w:sz w:val="24"/>
          <w:szCs w:val="24"/>
        </w:rPr>
        <w:t>искусство как значимую сферу человеческой жизни; осознанного понимания</w:t>
      </w:r>
      <w:r w:rsidR="00D61D18" w:rsidRPr="00D47D1B">
        <w:rPr>
          <w:rStyle w:val="FontStyle118"/>
          <w:sz w:val="24"/>
          <w:szCs w:val="24"/>
        </w:rPr>
        <w:t xml:space="preserve"> </w:t>
      </w:r>
      <w:r w:rsidRPr="00D47D1B">
        <w:rPr>
          <w:rStyle w:val="FontStyle118"/>
          <w:sz w:val="24"/>
          <w:szCs w:val="24"/>
        </w:rPr>
        <w:t>чу</w:t>
      </w:r>
      <w:proofErr w:type="gramStart"/>
      <w:r w:rsidRPr="00D47D1B">
        <w:rPr>
          <w:rStyle w:val="FontStyle118"/>
          <w:sz w:val="24"/>
          <w:szCs w:val="24"/>
        </w:rPr>
        <w:t>вств др</w:t>
      </w:r>
      <w:proofErr w:type="gramEnd"/>
      <w:r w:rsidRPr="00D47D1B">
        <w:rPr>
          <w:rStyle w:val="FontStyle118"/>
          <w:sz w:val="24"/>
          <w:szCs w:val="24"/>
        </w:rPr>
        <w:t xml:space="preserve">угих людей и </w:t>
      </w:r>
      <w:r w:rsidRPr="00D47D1B">
        <w:rPr>
          <w:rStyle w:val="FontStyle118"/>
          <w:sz w:val="24"/>
          <w:szCs w:val="24"/>
        </w:rPr>
        <w:lastRenderedPageBreak/>
        <w:t>сопереживания им, выражающихся в поступках,</w:t>
      </w:r>
      <w:r w:rsidR="00D61D18" w:rsidRPr="00D47D1B">
        <w:rPr>
          <w:rStyle w:val="FontStyle118"/>
          <w:sz w:val="24"/>
          <w:szCs w:val="24"/>
        </w:rPr>
        <w:t xml:space="preserve"> </w:t>
      </w:r>
      <w:r w:rsidRPr="00D47D1B">
        <w:rPr>
          <w:rStyle w:val="FontStyle118"/>
          <w:sz w:val="24"/>
          <w:szCs w:val="24"/>
        </w:rPr>
        <w:t>направленных на помощь другим и обеспечение их благополучия.</w:t>
      </w:r>
    </w:p>
    <w:p w:rsidR="007F2C35" w:rsidRPr="00D47D1B" w:rsidRDefault="00584F66" w:rsidP="00D47D1B">
      <w:pPr>
        <w:pStyle w:val="Style40"/>
        <w:widowControl/>
        <w:rPr>
          <w:rStyle w:val="FontStyle118"/>
          <w:sz w:val="24"/>
          <w:szCs w:val="24"/>
        </w:rPr>
      </w:pPr>
      <w:r w:rsidRPr="00D47D1B">
        <w:rPr>
          <w:rStyle w:val="FontStyle118"/>
          <w:sz w:val="24"/>
          <w:szCs w:val="24"/>
        </w:rPr>
        <w:t>Регулятивные универсальные учебные действия.</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5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принимать и сохранять учебную задачу;</w:t>
      </w:r>
    </w:p>
    <w:p w:rsidR="007F2C35" w:rsidRPr="00D47D1B" w:rsidRDefault="00584F66" w:rsidP="00D47D1B">
      <w:pPr>
        <w:pStyle w:val="Style24"/>
        <w:widowControl/>
        <w:numPr>
          <w:ilvl w:val="0"/>
          <w:numId w:val="21"/>
        </w:numPr>
        <w:tabs>
          <w:tab w:val="left" w:pos="230"/>
        </w:tabs>
        <w:spacing w:line="240" w:lineRule="auto"/>
        <w:jc w:val="left"/>
        <w:rPr>
          <w:rStyle w:val="FontStyle120"/>
          <w:sz w:val="24"/>
          <w:szCs w:val="24"/>
        </w:rPr>
      </w:pPr>
      <w:r w:rsidRPr="00D47D1B">
        <w:rPr>
          <w:rStyle w:val="FontStyle120"/>
          <w:sz w:val="24"/>
          <w:szCs w:val="24"/>
        </w:rPr>
        <w:t>учитывать выделенные учителем ориентиры действия в новом учебном</w:t>
      </w:r>
      <w:r w:rsidR="00D61D18" w:rsidRPr="00D47D1B">
        <w:rPr>
          <w:rStyle w:val="FontStyle120"/>
          <w:sz w:val="24"/>
          <w:szCs w:val="24"/>
        </w:rPr>
        <w:t xml:space="preserve"> </w:t>
      </w:r>
      <w:r w:rsidRPr="00D47D1B">
        <w:rPr>
          <w:rStyle w:val="FontStyle120"/>
          <w:sz w:val="24"/>
          <w:szCs w:val="24"/>
        </w:rPr>
        <w:t>материале в сотрудничестве с учителем;</w:t>
      </w:r>
    </w:p>
    <w:p w:rsidR="007F2C35" w:rsidRPr="00D47D1B" w:rsidRDefault="00584F66" w:rsidP="00D47D1B">
      <w:pPr>
        <w:pStyle w:val="Style24"/>
        <w:widowControl/>
        <w:numPr>
          <w:ilvl w:val="0"/>
          <w:numId w:val="21"/>
        </w:numPr>
        <w:tabs>
          <w:tab w:val="left" w:pos="230"/>
        </w:tabs>
        <w:spacing w:line="240" w:lineRule="auto"/>
        <w:jc w:val="left"/>
      </w:pPr>
      <w:r w:rsidRPr="00D47D1B">
        <w:rPr>
          <w:rStyle w:val="FontStyle120"/>
          <w:sz w:val="24"/>
          <w:szCs w:val="24"/>
        </w:rPr>
        <w:t>планировать свои действия в соответствии с поставленной задачей и</w:t>
      </w:r>
      <w:r w:rsidR="00D61D18" w:rsidRPr="00D47D1B">
        <w:rPr>
          <w:rStyle w:val="FontStyle120"/>
          <w:sz w:val="24"/>
          <w:szCs w:val="24"/>
        </w:rPr>
        <w:t xml:space="preserve"> </w:t>
      </w:r>
      <w:r w:rsidRPr="00D47D1B">
        <w:rPr>
          <w:rStyle w:val="FontStyle120"/>
          <w:sz w:val="24"/>
          <w:szCs w:val="24"/>
        </w:rPr>
        <w:t>условиями её реализации, в том числе во внутреннем плане;</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учитывать установленные правила в планировании и контроле способа</w:t>
      </w:r>
      <w:r w:rsidR="00D61D18" w:rsidRPr="00D47D1B">
        <w:rPr>
          <w:rStyle w:val="FontStyle120"/>
          <w:sz w:val="24"/>
          <w:szCs w:val="24"/>
        </w:rPr>
        <w:t xml:space="preserve"> </w:t>
      </w:r>
      <w:r w:rsidRPr="00D47D1B">
        <w:rPr>
          <w:rStyle w:val="FontStyle120"/>
          <w:sz w:val="24"/>
          <w:szCs w:val="24"/>
        </w:rPr>
        <w:t>решения;</w:t>
      </w:r>
    </w:p>
    <w:p w:rsidR="007F2C35" w:rsidRPr="00D47D1B" w:rsidRDefault="00584F66" w:rsidP="00D47D1B">
      <w:pPr>
        <w:pStyle w:val="Style24"/>
        <w:widowControl/>
        <w:numPr>
          <w:ilvl w:val="0"/>
          <w:numId w:val="22"/>
        </w:numPr>
        <w:tabs>
          <w:tab w:val="left" w:pos="139"/>
        </w:tabs>
        <w:spacing w:line="240" w:lineRule="auto"/>
        <w:jc w:val="left"/>
      </w:pPr>
      <w:r w:rsidRPr="00D47D1B">
        <w:rPr>
          <w:rStyle w:val="FontStyle120"/>
          <w:sz w:val="24"/>
          <w:szCs w:val="24"/>
        </w:rPr>
        <w:t>осуществлять итоговый и пошаговый контроль по результату;</w:t>
      </w:r>
      <w:r w:rsidR="00D61D18" w:rsidRPr="00D47D1B">
        <w:rPr>
          <w:rStyle w:val="FontStyle120"/>
          <w:sz w:val="24"/>
          <w:szCs w:val="24"/>
        </w:rPr>
        <w:t xml:space="preserve"> </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оценивать правильность выполнения действия на уровне адекватной</w:t>
      </w:r>
      <w:r w:rsidR="00D61D18" w:rsidRPr="00D47D1B">
        <w:rPr>
          <w:rStyle w:val="FontStyle120"/>
          <w:sz w:val="24"/>
          <w:szCs w:val="24"/>
        </w:rPr>
        <w:t xml:space="preserve"> </w:t>
      </w:r>
      <w:r w:rsidRPr="00D47D1B">
        <w:rPr>
          <w:rStyle w:val="FontStyle120"/>
          <w:sz w:val="24"/>
          <w:szCs w:val="24"/>
        </w:rPr>
        <w:t>ретроспективной оценки соответствия результатов требованиям данной</w:t>
      </w:r>
      <w:r w:rsidR="00D61D18" w:rsidRPr="00D47D1B">
        <w:rPr>
          <w:rStyle w:val="FontStyle120"/>
          <w:sz w:val="24"/>
          <w:szCs w:val="24"/>
        </w:rPr>
        <w:t xml:space="preserve"> </w:t>
      </w:r>
      <w:r w:rsidRPr="00D47D1B">
        <w:rPr>
          <w:rStyle w:val="FontStyle120"/>
          <w:sz w:val="24"/>
          <w:szCs w:val="24"/>
        </w:rPr>
        <w:t>задачи;</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адекватно воспринимать предложения и оценку учителей, товарищей,</w:t>
      </w:r>
      <w:r w:rsidR="00D61D18" w:rsidRPr="00D47D1B">
        <w:rPr>
          <w:rStyle w:val="FontStyle120"/>
          <w:sz w:val="24"/>
          <w:szCs w:val="24"/>
        </w:rPr>
        <w:t xml:space="preserve"> </w:t>
      </w:r>
      <w:r w:rsidRPr="00D47D1B">
        <w:rPr>
          <w:rStyle w:val="FontStyle120"/>
          <w:sz w:val="24"/>
          <w:szCs w:val="24"/>
        </w:rPr>
        <w:t>родителей и других людей;</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различать способ и результат действия;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вносить необходимые коррективы в действие после его завершения на</w:t>
      </w:r>
      <w:r w:rsidR="00D61D18" w:rsidRPr="00D47D1B">
        <w:rPr>
          <w:rStyle w:val="FontStyle120"/>
          <w:sz w:val="24"/>
          <w:szCs w:val="24"/>
        </w:rPr>
        <w:t xml:space="preserve"> </w:t>
      </w:r>
      <w:r w:rsidRPr="00D47D1B">
        <w:rPr>
          <w:rStyle w:val="FontStyle120"/>
          <w:sz w:val="24"/>
          <w:szCs w:val="24"/>
        </w:rPr>
        <w:t>основе его оценки и учёта характера сделанных ошибок, использовать</w:t>
      </w:r>
      <w:r w:rsidR="00D61D18" w:rsidRPr="00D47D1B">
        <w:rPr>
          <w:rStyle w:val="FontStyle120"/>
          <w:sz w:val="24"/>
          <w:szCs w:val="24"/>
        </w:rPr>
        <w:t xml:space="preserve"> </w:t>
      </w:r>
      <w:r w:rsidRPr="00D47D1B">
        <w:rPr>
          <w:rStyle w:val="FontStyle120"/>
          <w:sz w:val="24"/>
          <w:szCs w:val="24"/>
        </w:rPr>
        <w:t>предложения и оценки для создания нового, более совершенного результата,</w:t>
      </w:r>
      <w:r w:rsidR="00D61D18" w:rsidRPr="00D47D1B">
        <w:rPr>
          <w:rStyle w:val="FontStyle120"/>
          <w:sz w:val="24"/>
          <w:szCs w:val="24"/>
        </w:rPr>
        <w:t xml:space="preserve"> </w:t>
      </w:r>
      <w:r w:rsidRPr="00D47D1B">
        <w:rPr>
          <w:rStyle w:val="FontStyle120"/>
          <w:sz w:val="24"/>
          <w:szCs w:val="24"/>
        </w:rPr>
        <w:t>использовать запись в цифровой форме хода и результатов решения задачи,</w:t>
      </w:r>
      <w:r w:rsidR="00D61D18" w:rsidRPr="00D47D1B">
        <w:rPr>
          <w:rStyle w:val="FontStyle120"/>
          <w:sz w:val="24"/>
          <w:szCs w:val="24"/>
        </w:rPr>
        <w:t xml:space="preserve"> </w:t>
      </w:r>
      <w:r w:rsidRPr="00D47D1B">
        <w:rPr>
          <w:rStyle w:val="FontStyle120"/>
          <w:sz w:val="24"/>
          <w:szCs w:val="24"/>
        </w:rPr>
        <w:t>собственной звучащей речи на русском, родном и иностранном языках.</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в сотрудничестве с учителем ставить новые учебные задачи;</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 xml:space="preserve">преобразовывать практическую задачу </w:t>
      </w:r>
      <w:proofErr w:type="gramStart"/>
      <w:r w:rsidRPr="00D47D1B">
        <w:rPr>
          <w:rStyle w:val="FontStyle118"/>
          <w:sz w:val="24"/>
          <w:szCs w:val="24"/>
        </w:rPr>
        <w:t>в</w:t>
      </w:r>
      <w:proofErr w:type="gramEnd"/>
      <w:r w:rsidRPr="00D47D1B">
        <w:rPr>
          <w:rStyle w:val="FontStyle118"/>
          <w:sz w:val="24"/>
          <w:szCs w:val="24"/>
        </w:rPr>
        <w:t xml:space="preserve"> познавательную;</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проявлять познавательную инициативу в учебном сотрудничестве;</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самостоятельно учитывать выделенные учителем ориентиры</w:t>
      </w:r>
      <w:r w:rsidR="00D61D18" w:rsidRPr="00D47D1B">
        <w:rPr>
          <w:rStyle w:val="FontStyle118"/>
          <w:sz w:val="24"/>
          <w:szCs w:val="24"/>
        </w:rPr>
        <w:t xml:space="preserve"> </w:t>
      </w:r>
      <w:r w:rsidRPr="00D47D1B">
        <w:rPr>
          <w:rStyle w:val="FontStyle118"/>
          <w:sz w:val="24"/>
          <w:szCs w:val="24"/>
        </w:rPr>
        <w:t>действия в новом учебном материале;</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осуществлять констатирующий и предвосхищающий контроль по</w:t>
      </w:r>
      <w:r w:rsidR="00D61D18" w:rsidRPr="00D47D1B">
        <w:rPr>
          <w:rStyle w:val="FontStyle118"/>
          <w:sz w:val="24"/>
          <w:szCs w:val="24"/>
        </w:rPr>
        <w:t xml:space="preserve"> </w:t>
      </w:r>
      <w:r w:rsidRPr="00D47D1B">
        <w:rPr>
          <w:rStyle w:val="FontStyle118"/>
          <w:sz w:val="24"/>
          <w:szCs w:val="24"/>
        </w:rPr>
        <w:t>результату и по способу действия, актуальный контроль на уровне</w:t>
      </w:r>
      <w:r w:rsidR="00D61D18" w:rsidRPr="00D47D1B">
        <w:rPr>
          <w:rStyle w:val="FontStyle118"/>
          <w:sz w:val="24"/>
          <w:szCs w:val="24"/>
        </w:rPr>
        <w:t xml:space="preserve"> </w:t>
      </w:r>
      <w:r w:rsidRPr="00D47D1B">
        <w:rPr>
          <w:rStyle w:val="FontStyle118"/>
          <w:sz w:val="24"/>
          <w:szCs w:val="24"/>
        </w:rPr>
        <w:t>произвольного внимания;</w:t>
      </w:r>
    </w:p>
    <w:p w:rsidR="007F2C35" w:rsidRPr="00D47D1B" w:rsidRDefault="00584F66" w:rsidP="00D47D1B">
      <w:pPr>
        <w:pStyle w:val="Style37"/>
        <w:widowControl/>
        <w:numPr>
          <w:ilvl w:val="0"/>
          <w:numId w:val="17"/>
        </w:numPr>
        <w:tabs>
          <w:tab w:val="left" w:pos="134"/>
        </w:tabs>
        <w:spacing w:line="240" w:lineRule="auto"/>
        <w:jc w:val="left"/>
        <w:rPr>
          <w:i/>
          <w:iCs/>
        </w:rPr>
      </w:pPr>
      <w:r w:rsidRPr="00D47D1B">
        <w:rPr>
          <w:rStyle w:val="FontStyle118"/>
          <w:sz w:val="24"/>
          <w:szCs w:val="24"/>
        </w:rPr>
        <w:t>самостоятельно оценивать правильность выполнения действия и</w:t>
      </w:r>
      <w:r w:rsidR="00D61D18" w:rsidRPr="00D47D1B">
        <w:rPr>
          <w:rStyle w:val="FontStyle118"/>
          <w:sz w:val="24"/>
          <w:szCs w:val="24"/>
        </w:rPr>
        <w:t xml:space="preserve"> </w:t>
      </w:r>
      <w:r w:rsidRPr="00D47D1B">
        <w:rPr>
          <w:rStyle w:val="FontStyle118"/>
          <w:sz w:val="24"/>
          <w:szCs w:val="24"/>
        </w:rPr>
        <w:t>вносить необходимые коррективы в исполнение, как по ходу его</w:t>
      </w:r>
      <w:r w:rsidR="00D61D18" w:rsidRPr="00D47D1B">
        <w:rPr>
          <w:rStyle w:val="FontStyle118"/>
          <w:sz w:val="24"/>
          <w:szCs w:val="24"/>
        </w:rPr>
        <w:t xml:space="preserve"> </w:t>
      </w:r>
      <w:r w:rsidRPr="00D47D1B">
        <w:rPr>
          <w:rStyle w:val="FontStyle118"/>
          <w:sz w:val="24"/>
          <w:szCs w:val="24"/>
        </w:rPr>
        <w:t>реализации,</w:t>
      </w:r>
      <w:r w:rsidR="00D61D18" w:rsidRPr="00D47D1B">
        <w:rPr>
          <w:rStyle w:val="FontStyle118"/>
          <w:sz w:val="24"/>
          <w:szCs w:val="24"/>
        </w:rPr>
        <w:t xml:space="preserve"> </w:t>
      </w:r>
      <w:r w:rsidRPr="00D47D1B">
        <w:rPr>
          <w:rStyle w:val="FontStyle118"/>
          <w:sz w:val="24"/>
          <w:szCs w:val="24"/>
        </w:rPr>
        <w:t>так и в конце действия.</w:t>
      </w:r>
    </w:p>
    <w:p w:rsidR="007F2C35" w:rsidRPr="00D47D1B" w:rsidRDefault="00584F66" w:rsidP="00D47D1B">
      <w:pPr>
        <w:pStyle w:val="Style43"/>
        <w:widowControl/>
        <w:spacing w:line="240" w:lineRule="auto"/>
        <w:ind w:right="1766"/>
        <w:rPr>
          <w:rStyle w:val="FontStyle120"/>
          <w:sz w:val="24"/>
          <w:szCs w:val="24"/>
        </w:rPr>
      </w:pPr>
      <w:r w:rsidRPr="00D47D1B">
        <w:rPr>
          <w:rStyle w:val="FontStyle118"/>
          <w:sz w:val="24"/>
          <w:szCs w:val="24"/>
        </w:rPr>
        <w:t xml:space="preserve">Познавательные универсальные учебные действия </w:t>
      </w:r>
      <w:r w:rsidRPr="00D47D1B">
        <w:rPr>
          <w:rStyle w:val="FontStyle120"/>
          <w:sz w:val="24"/>
          <w:szCs w:val="24"/>
        </w:rPr>
        <w:t>Выпускник научится:</w:t>
      </w:r>
    </w:p>
    <w:p w:rsidR="007F2C35" w:rsidRPr="00D47D1B" w:rsidRDefault="00584F66" w:rsidP="00D47D1B">
      <w:pPr>
        <w:pStyle w:val="Style24"/>
        <w:widowControl/>
        <w:tabs>
          <w:tab w:val="left" w:pos="25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осуществлять поиск необходимой информации для выполнения</w:t>
      </w:r>
      <w:r w:rsidR="00D61D18" w:rsidRPr="00D47D1B">
        <w:rPr>
          <w:rStyle w:val="FontStyle120"/>
          <w:sz w:val="24"/>
          <w:szCs w:val="24"/>
        </w:rPr>
        <w:t xml:space="preserve"> </w:t>
      </w:r>
      <w:r w:rsidRPr="00D47D1B">
        <w:rPr>
          <w:rStyle w:val="FontStyle120"/>
          <w:sz w:val="24"/>
          <w:szCs w:val="24"/>
        </w:rPr>
        <w:t>учебных заданий с использованием учебной литературы, энциклопедий,</w:t>
      </w:r>
      <w:r w:rsidR="00D61D18" w:rsidRPr="00D47D1B">
        <w:rPr>
          <w:rStyle w:val="FontStyle120"/>
          <w:sz w:val="24"/>
          <w:szCs w:val="24"/>
        </w:rPr>
        <w:t xml:space="preserve"> </w:t>
      </w:r>
      <w:r w:rsidRPr="00D47D1B">
        <w:rPr>
          <w:rStyle w:val="FontStyle120"/>
          <w:sz w:val="24"/>
          <w:szCs w:val="24"/>
        </w:rPr>
        <w:t>справочников (включая электронные, цифровые), в открытом</w:t>
      </w:r>
      <w:r w:rsidR="00D61D18" w:rsidRPr="00D47D1B">
        <w:rPr>
          <w:rStyle w:val="FontStyle120"/>
          <w:sz w:val="24"/>
          <w:szCs w:val="24"/>
        </w:rPr>
        <w:t xml:space="preserve"> </w:t>
      </w:r>
      <w:r w:rsidRPr="00D47D1B">
        <w:rPr>
          <w:rStyle w:val="FontStyle120"/>
          <w:sz w:val="24"/>
          <w:szCs w:val="24"/>
        </w:rPr>
        <w:t>информационном пространстве, в том числе контролируемом пространстве</w:t>
      </w:r>
      <w:r w:rsidR="00D61D18" w:rsidRPr="00D47D1B">
        <w:rPr>
          <w:rStyle w:val="FontStyle120"/>
          <w:sz w:val="24"/>
          <w:szCs w:val="24"/>
        </w:rPr>
        <w:t xml:space="preserve"> </w:t>
      </w:r>
      <w:r w:rsidRPr="00D47D1B">
        <w:rPr>
          <w:rStyle w:val="FontStyle120"/>
          <w:sz w:val="24"/>
          <w:szCs w:val="24"/>
        </w:rPr>
        <w:t>Интернета;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осуществлять запись (фиксацию) выборочной информации об</w:t>
      </w:r>
      <w:r w:rsidR="00D61D18" w:rsidRPr="00D47D1B">
        <w:rPr>
          <w:rStyle w:val="FontStyle120"/>
          <w:sz w:val="24"/>
          <w:szCs w:val="24"/>
        </w:rPr>
        <w:t xml:space="preserve"> </w:t>
      </w:r>
      <w:r w:rsidRPr="00D47D1B">
        <w:rPr>
          <w:rStyle w:val="FontStyle120"/>
          <w:sz w:val="24"/>
          <w:szCs w:val="24"/>
        </w:rPr>
        <w:t>окружающем мире и о себе самом, в том числе с помощью инструментов</w:t>
      </w:r>
      <w:r w:rsidR="00D61D18" w:rsidRPr="00D47D1B">
        <w:rPr>
          <w:rStyle w:val="FontStyle120"/>
          <w:sz w:val="24"/>
          <w:szCs w:val="24"/>
        </w:rPr>
        <w:t xml:space="preserve"> </w:t>
      </w:r>
      <w:r w:rsidRPr="00D47D1B">
        <w:rPr>
          <w:rStyle w:val="FontStyle120"/>
          <w:sz w:val="24"/>
          <w:szCs w:val="24"/>
        </w:rPr>
        <w:t>ИКТ;</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использовать знаково-символические средства, в том числе модел</w:t>
      </w:r>
      <w:proofErr w:type="gramStart"/>
      <w:r w:rsidRPr="00D47D1B">
        <w:rPr>
          <w:rStyle w:val="FontStyle120"/>
          <w:sz w:val="24"/>
          <w:szCs w:val="24"/>
        </w:rPr>
        <w:t>и(</w:t>
      </w:r>
      <w:proofErr w:type="gramEnd"/>
      <w:r w:rsidRPr="00D47D1B">
        <w:rPr>
          <w:rStyle w:val="FontStyle120"/>
          <w:sz w:val="24"/>
          <w:szCs w:val="24"/>
        </w:rPr>
        <w:t>включая виртуальные) и схемы (включая концептуальные), для решения</w:t>
      </w:r>
      <w:r w:rsidR="00D61D18" w:rsidRPr="00D47D1B">
        <w:rPr>
          <w:rStyle w:val="FontStyle120"/>
          <w:sz w:val="24"/>
          <w:szCs w:val="24"/>
        </w:rPr>
        <w:t xml:space="preserve"> </w:t>
      </w:r>
      <w:r w:rsidRPr="00D47D1B">
        <w:rPr>
          <w:rStyle w:val="FontStyle120"/>
          <w:sz w:val="24"/>
          <w:szCs w:val="24"/>
        </w:rPr>
        <w:t>задач;</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строить сообщения в устной и письменной форме;</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ориентироваться на разнообразие способов решения задач;</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основам смыслового восприятия художественных и познавательных</w:t>
      </w:r>
      <w:r w:rsidR="00D61D18" w:rsidRPr="00D47D1B">
        <w:rPr>
          <w:rStyle w:val="FontStyle120"/>
          <w:sz w:val="24"/>
          <w:szCs w:val="24"/>
        </w:rPr>
        <w:t xml:space="preserve"> </w:t>
      </w:r>
      <w:r w:rsidRPr="00D47D1B">
        <w:rPr>
          <w:rStyle w:val="FontStyle120"/>
          <w:sz w:val="24"/>
          <w:szCs w:val="24"/>
        </w:rPr>
        <w:t>текстов, выделять существенную информацию из сообщений разных видов (в</w:t>
      </w:r>
      <w:r w:rsidR="00D61D18" w:rsidRPr="00D47D1B">
        <w:rPr>
          <w:rStyle w:val="FontStyle120"/>
          <w:sz w:val="24"/>
          <w:szCs w:val="24"/>
        </w:rPr>
        <w:t xml:space="preserve"> </w:t>
      </w:r>
      <w:r w:rsidRPr="00D47D1B">
        <w:rPr>
          <w:rStyle w:val="FontStyle120"/>
          <w:sz w:val="24"/>
          <w:szCs w:val="24"/>
        </w:rPr>
        <w:t>первую очередь текстов);</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осуществлять анализ объектов с выделением существенных и</w:t>
      </w:r>
      <w:r w:rsidR="00D61D18" w:rsidRPr="00D47D1B">
        <w:rPr>
          <w:rStyle w:val="FontStyle120"/>
          <w:sz w:val="24"/>
          <w:szCs w:val="24"/>
        </w:rPr>
        <w:t xml:space="preserve"> </w:t>
      </w:r>
      <w:r w:rsidRPr="00D47D1B">
        <w:rPr>
          <w:rStyle w:val="FontStyle120"/>
          <w:sz w:val="24"/>
          <w:szCs w:val="24"/>
        </w:rPr>
        <w:t>несущественных признаков;</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осуществлять синтез как составление целого из частей;</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проводить сравнение, сериацию и классификацию по заданным</w:t>
      </w:r>
      <w:r w:rsidR="00D61D18" w:rsidRPr="00D47D1B">
        <w:rPr>
          <w:rStyle w:val="FontStyle120"/>
          <w:sz w:val="24"/>
          <w:szCs w:val="24"/>
        </w:rPr>
        <w:t xml:space="preserve"> </w:t>
      </w:r>
      <w:r w:rsidRPr="00D47D1B">
        <w:rPr>
          <w:rStyle w:val="FontStyle120"/>
          <w:sz w:val="24"/>
          <w:szCs w:val="24"/>
        </w:rPr>
        <w:t>критериям;</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устанавливать причинно-следственные связи в изучаемом круге</w:t>
      </w:r>
      <w:r w:rsidR="00D61D18" w:rsidRPr="00D47D1B">
        <w:rPr>
          <w:rStyle w:val="FontStyle120"/>
          <w:sz w:val="24"/>
          <w:szCs w:val="24"/>
        </w:rPr>
        <w:t xml:space="preserve"> </w:t>
      </w:r>
      <w:r w:rsidRPr="00D47D1B">
        <w:rPr>
          <w:rStyle w:val="FontStyle120"/>
          <w:sz w:val="24"/>
          <w:szCs w:val="24"/>
        </w:rPr>
        <w:t>явлений;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строить рассуждения в форме связи простых суждений об объекте, его</w:t>
      </w:r>
      <w:r w:rsidR="00D61D18" w:rsidRPr="00D47D1B">
        <w:rPr>
          <w:rStyle w:val="FontStyle120"/>
          <w:sz w:val="24"/>
          <w:szCs w:val="24"/>
        </w:rPr>
        <w:t xml:space="preserve"> </w:t>
      </w:r>
      <w:r w:rsidRPr="00D47D1B">
        <w:rPr>
          <w:rStyle w:val="FontStyle120"/>
          <w:sz w:val="24"/>
          <w:szCs w:val="24"/>
        </w:rPr>
        <w:t>строении, свойствах и связях;</w:t>
      </w:r>
    </w:p>
    <w:p w:rsidR="007F2C35" w:rsidRPr="00D47D1B" w:rsidRDefault="00584F66" w:rsidP="00D47D1B">
      <w:pPr>
        <w:pStyle w:val="Style24"/>
        <w:widowControl/>
        <w:tabs>
          <w:tab w:val="left" w:pos="139"/>
        </w:tabs>
        <w:spacing w:line="240" w:lineRule="auto"/>
        <w:jc w:val="left"/>
        <w:rPr>
          <w:rStyle w:val="FontStyle120"/>
          <w:sz w:val="24"/>
          <w:szCs w:val="24"/>
        </w:rPr>
      </w:pPr>
      <w:r w:rsidRPr="00D47D1B">
        <w:rPr>
          <w:rStyle w:val="FontStyle120"/>
          <w:sz w:val="24"/>
          <w:szCs w:val="24"/>
        </w:rPr>
        <w:lastRenderedPageBreak/>
        <w:t>•</w:t>
      </w:r>
      <w:r w:rsidRPr="00D47D1B">
        <w:rPr>
          <w:rStyle w:val="FontStyle120"/>
          <w:sz w:val="24"/>
          <w:szCs w:val="24"/>
        </w:rPr>
        <w:tab/>
        <w:t>обобщать, т. е. осуществлять генерализацию и выведение общности для</w:t>
      </w:r>
      <w:r w:rsidR="00D61D18" w:rsidRPr="00D47D1B">
        <w:rPr>
          <w:rStyle w:val="FontStyle120"/>
          <w:sz w:val="24"/>
          <w:szCs w:val="24"/>
        </w:rPr>
        <w:t xml:space="preserve"> </w:t>
      </w:r>
      <w:r w:rsidRPr="00D47D1B">
        <w:rPr>
          <w:rStyle w:val="FontStyle120"/>
          <w:sz w:val="24"/>
          <w:szCs w:val="24"/>
        </w:rPr>
        <w:t>целого ряда или класса единичных объектов, на основе выделения</w:t>
      </w:r>
      <w:r w:rsidR="00D61D18" w:rsidRPr="00D47D1B">
        <w:rPr>
          <w:rStyle w:val="FontStyle120"/>
          <w:sz w:val="24"/>
          <w:szCs w:val="24"/>
        </w:rPr>
        <w:t xml:space="preserve"> </w:t>
      </w:r>
      <w:r w:rsidRPr="00D47D1B">
        <w:rPr>
          <w:rStyle w:val="FontStyle120"/>
          <w:sz w:val="24"/>
          <w:szCs w:val="24"/>
        </w:rPr>
        <w:t>сущностной связи;</w:t>
      </w:r>
    </w:p>
    <w:p w:rsidR="007F2C35" w:rsidRPr="00D47D1B" w:rsidRDefault="00584F66" w:rsidP="00D47D1B">
      <w:pPr>
        <w:pStyle w:val="Style24"/>
        <w:widowControl/>
        <w:tabs>
          <w:tab w:val="left" w:pos="22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осуществлять подведение под понятие на основе распознавания</w:t>
      </w:r>
      <w:r w:rsidR="00D61D18" w:rsidRPr="00D47D1B">
        <w:rPr>
          <w:rStyle w:val="FontStyle120"/>
          <w:sz w:val="24"/>
          <w:szCs w:val="24"/>
        </w:rPr>
        <w:t xml:space="preserve"> </w:t>
      </w:r>
      <w:r w:rsidRPr="00D47D1B">
        <w:rPr>
          <w:rStyle w:val="FontStyle120"/>
          <w:sz w:val="24"/>
          <w:szCs w:val="24"/>
        </w:rPr>
        <w:t>объектов, выделения существенных признаков и их синтеза;</w:t>
      </w:r>
    </w:p>
    <w:p w:rsidR="007F2C35" w:rsidRPr="00D47D1B" w:rsidRDefault="00584F66" w:rsidP="00D47D1B">
      <w:pPr>
        <w:pStyle w:val="Style24"/>
        <w:widowControl/>
        <w:numPr>
          <w:ilvl w:val="0"/>
          <w:numId w:val="24"/>
        </w:numPr>
        <w:tabs>
          <w:tab w:val="left" w:pos="158"/>
        </w:tabs>
        <w:spacing w:line="240" w:lineRule="auto"/>
        <w:jc w:val="left"/>
        <w:rPr>
          <w:rStyle w:val="FontStyle120"/>
          <w:sz w:val="24"/>
          <w:szCs w:val="24"/>
        </w:rPr>
      </w:pPr>
      <w:r w:rsidRPr="00D47D1B">
        <w:rPr>
          <w:rStyle w:val="FontStyle120"/>
          <w:sz w:val="24"/>
          <w:szCs w:val="24"/>
        </w:rPr>
        <w:t>устанавливать аналогии;</w:t>
      </w:r>
    </w:p>
    <w:p w:rsidR="007F2C35" w:rsidRPr="00D47D1B" w:rsidRDefault="00584F66" w:rsidP="00D47D1B">
      <w:pPr>
        <w:pStyle w:val="Style24"/>
        <w:widowControl/>
        <w:numPr>
          <w:ilvl w:val="0"/>
          <w:numId w:val="24"/>
        </w:numPr>
        <w:tabs>
          <w:tab w:val="left" w:pos="158"/>
        </w:tabs>
        <w:spacing w:line="240" w:lineRule="auto"/>
        <w:ind w:right="4416"/>
        <w:jc w:val="left"/>
        <w:rPr>
          <w:rStyle w:val="FontStyle120"/>
          <w:sz w:val="24"/>
          <w:szCs w:val="24"/>
        </w:rPr>
      </w:pPr>
      <w:r w:rsidRPr="00D47D1B">
        <w:rPr>
          <w:rStyle w:val="FontStyle120"/>
          <w:sz w:val="24"/>
          <w:szCs w:val="24"/>
        </w:rPr>
        <w:t xml:space="preserve">владеть рядом общих приёмов решения задач.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осуществлять расширенный поиск информации с использованием</w:t>
      </w:r>
      <w:r w:rsidR="00D61D18" w:rsidRPr="00D47D1B">
        <w:rPr>
          <w:rStyle w:val="FontStyle118"/>
          <w:sz w:val="24"/>
          <w:szCs w:val="24"/>
        </w:rPr>
        <w:t xml:space="preserve"> </w:t>
      </w:r>
      <w:r w:rsidRPr="00D47D1B">
        <w:rPr>
          <w:rStyle w:val="FontStyle118"/>
          <w:sz w:val="24"/>
          <w:szCs w:val="24"/>
        </w:rPr>
        <w:t>ресурсов библиотек и Интернета;</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записывать, фиксировать информацию об окружающем мире с</w:t>
      </w:r>
      <w:r w:rsidR="00D61D18" w:rsidRPr="00D47D1B">
        <w:rPr>
          <w:rStyle w:val="FontStyle118"/>
          <w:sz w:val="24"/>
          <w:szCs w:val="24"/>
        </w:rPr>
        <w:t xml:space="preserve"> </w:t>
      </w:r>
      <w:r w:rsidRPr="00D47D1B">
        <w:rPr>
          <w:rStyle w:val="FontStyle118"/>
          <w:sz w:val="24"/>
          <w:szCs w:val="24"/>
        </w:rPr>
        <w:t>помощью инструментов ИКТ;</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создавать и преобразовывать модели и схемы для решения задач;</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осознанно и произвольно строить сообщения в устной и письменной</w:t>
      </w:r>
      <w:r w:rsidR="00D61D18" w:rsidRPr="00D47D1B">
        <w:rPr>
          <w:rStyle w:val="FontStyle118"/>
          <w:sz w:val="24"/>
          <w:szCs w:val="24"/>
        </w:rPr>
        <w:t xml:space="preserve"> </w:t>
      </w:r>
      <w:r w:rsidRPr="00D47D1B">
        <w:rPr>
          <w:rStyle w:val="FontStyle118"/>
          <w:sz w:val="24"/>
          <w:szCs w:val="24"/>
        </w:rPr>
        <w:t>форме;</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осуществлять выбор наиболее эффективных способов решения задач в</w:t>
      </w:r>
      <w:r w:rsidR="00033A71" w:rsidRPr="00D47D1B">
        <w:rPr>
          <w:rStyle w:val="FontStyle118"/>
          <w:sz w:val="24"/>
          <w:szCs w:val="24"/>
        </w:rPr>
        <w:t xml:space="preserve"> </w:t>
      </w:r>
      <w:r w:rsidRPr="00D47D1B">
        <w:rPr>
          <w:rStyle w:val="FontStyle118"/>
          <w:sz w:val="24"/>
          <w:szCs w:val="24"/>
        </w:rPr>
        <w:t>зависимости от конкретных условий;</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осуществлять синтез как составление целого из частей,</w:t>
      </w:r>
      <w:r w:rsidR="00033A71" w:rsidRPr="00D47D1B">
        <w:rPr>
          <w:rStyle w:val="FontStyle118"/>
          <w:sz w:val="24"/>
          <w:szCs w:val="24"/>
        </w:rPr>
        <w:t xml:space="preserve"> </w:t>
      </w:r>
      <w:r w:rsidRPr="00D47D1B">
        <w:rPr>
          <w:rStyle w:val="FontStyle118"/>
          <w:sz w:val="24"/>
          <w:szCs w:val="24"/>
        </w:rPr>
        <w:t>самостоятельно достраивая и восполняя недостающие компоненты;</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осуществлять сравнение, сериацию и классификацию, самостоятельно</w:t>
      </w:r>
      <w:r w:rsidR="00033A71" w:rsidRPr="00D47D1B">
        <w:rPr>
          <w:rStyle w:val="FontStyle118"/>
          <w:sz w:val="24"/>
          <w:szCs w:val="24"/>
        </w:rPr>
        <w:t xml:space="preserve"> </w:t>
      </w:r>
      <w:r w:rsidRPr="00D47D1B">
        <w:rPr>
          <w:rStyle w:val="FontStyle118"/>
          <w:sz w:val="24"/>
          <w:szCs w:val="24"/>
        </w:rPr>
        <w:t>выбирая основания и критерии для указанных логических операций;</w:t>
      </w:r>
    </w:p>
    <w:p w:rsidR="007F2C35" w:rsidRPr="00D47D1B" w:rsidRDefault="00584F66" w:rsidP="00D47D1B">
      <w:pPr>
        <w:pStyle w:val="Style37"/>
        <w:widowControl/>
        <w:tabs>
          <w:tab w:val="left" w:pos="221"/>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 xml:space="preserve">строить </w:t>
      </w:r>
      <w:proofErr w:type="gramStart"/>
      <w:r w:rsidRPr="00D47D1B">
        <w:rPr>
          <w:rStyle w:val="FontStyle118"/>
          <w:sz w:val="24"/>
          <w:szCs w:val="24"/>
        </w:rPr>
        <w:t>логическое рассуждение</w:t>
      </w:r>
      <w:proofErr w:type="gramEnd"/>
      <w:r w:rsidRPr="00D47D1B">
        <w:rPr>
          <w:rStyle w:val="FontStyle118"/>
          <w:sz w:val="24"/>
          <w:szCs w:val="24"/>
        </w:rPr>
        <w:t>, включающее установление причинно-следственных связей;</w:t>
      </w:r>
    </w:p>
    <w:p w:rsidR="007F2C35" w:rsidRPr="00D47D1B" w:rsidRDefault="00584F66" w:rsidP="00D47D1B">
      <w:pPr>
        <w:pStyle w:val="Style37"/>
        <w:widowControl/>
        <w:tabs>
          <w:tab w:val="left" w:pos="139"/>
        </w:tabs>
        <w:spacing w:line="240" w:lineRule="auto"/>
        <w:jc w:val="left"/>
        <w:rPr>
          <w:i/>
          <w:iCs/>
        </w:rPr>
      </w:pPr>
      <w:r w:rsidRPr="00D47D1B">
        <w:rPr>
          <w:rStyle w:val="FontStyle118"/>
          <w:sz w:val="24"/>
          <w:szCs w:val="24"/>
        </w:rPr>
        <w:t>•</w:t>
      </w:r>
      <w:r w:rsidRPr="00D47D1B">
        <w:rPr>
          <w:rStyle w:val="FontStyle118"/>
          <w:sz w:val="24"/>
          <w:szCs w:val="24"/>
        </w:rPr>
        <w:tab/>
        <w:t>произвольно и осознанно владеть общими приёмами решения задач.</w:t>
      </w:r>
    </w:p>
    <w:p w:rsidR="007F2C35" w:rsidRPr="00D47D1B" w:rsidRDefault="00584F66" w:rsidP="003C14AE">
      <w:pPr>
        <w:pStyle w:val="Style48"/>
        <w:widowControl/>
        <w:spacing w:line="240" w:lineRule="auto"/>
        <w:ind w:right="1766" w:firstLine="0"/>
        <w:rPr>
          <w:rStyle w:val="FontStyle120"/>
          <w:sz w:val="24"/>
          <w:szCs w:val="24"/>
        </w:rPr>
      </w:pPr>
      <w:r w:rsidRPr="00D47D1B">
        <w:rPr>
          <w:rStyle w:val="FontStyle118"/>
          <w:sz w:val="24"/>
          <w:szCs w:val="24"/>
        </w:rPr>
        <w:t xml:space="preserve">Коммуникативные универсальные учебные действия </w:t>
      </w:r>
      <w:r w:rsidRPr="00D47D1B">
        <w:rPr>
          <w:rStyle w:val="FontStyle120"/>
          <w:sz w:val="24"/>
          <w:szCs w:val="24"/>
        </w:rPr>
        <w:t>Выпускник научится:</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адекватно использовать коммуникативные, прежде всего речевые,</w:t>
      </w:r>
      <w:r w:rsidR="00033A71" w:rsidRPr="00D47D1B">
        <w:rPr>
          <w:rStyle w:val="FontStyle120"/>
          <w:sz w:val="24"/>
          <w:szCs w:val="24"/>
        </w:rPr>
        <w:t xml:space="preserve"> </w:t>
      </w:r>
      <w:r w:rsidRPr="00D47D1B">
        <w:rPr>
          <w:rStyle w:val="FontStyle120"/>
          <w:sz w:val="24"/>
          <w:szCs w:val="24"/>
        </w:rPr>
        <w:t>средства для решения различных коммуникативных задач, строить</w:t>
      </w:r>
      <w:r w:rsidR="00033A71" w:rsidRPr="00D47D1B">
        <w:rPr>
          <w:rStyle w:val="FontStyle120"/>
          <w:sz w:val="24"/>
          <w:szCs w:val="24"/>
        </w:rPr>
        <w:t xml:space="preserve"> </w:t>
      </w:r>
      <w:r w:rsidRPr="00D47D1B">
        <w:rPr>
          <w:rStyle w:val="FontStyle120"/>
          <w:sz w:val="24"/>
          <w:szCs w:val="24"/>
        </w:rPr>
        <w:t>монологическое высказывание (в том числе сопровождая его</w:t>
      </w:r>
      <w:r w:rsidR="00033A71" w:rsidRPr="00D47D1B">
        <w:rPr>
          <w:rStyle w:val="FontStyle120"/>
          <w:sz w:val="24"/>
          <w:szCs w:val="24"/>
        </w:rPr>
        <w:t xml:space="preserve"> </w:t>
      </w:r>
      <w:r w:rsidRPr="00D47D1B">
        <w:rPr>
          <w:rStyle w:val="FontStyle120"/>
          <w:sz w:val="24"/>
          <w:szCs w:val="24"/>
        </w:rPr>
        <w:t>аудиовизуальной поддержкой), владеть диалогической формой</w:t>
      </w:r>
      <w:r w:rsidR="00033A71" w:rsidRPr="00D47D1B">
        <w:rPr>
          <w:rStyle w:val="FontStyle120"/>
          <w:sz w:val="24"/>
          <w:szCs w:val="24"/>
        </w:rPr>
        <w:t xml:space="preserve"> </w:t>
      </w:r>
      <w:r w:rsidRPr="00D47D1B">
        <w:rPr>
          <w:rStyle w:val="FontStyle120"/>
          <w:sz w:val="24"/>
          <w:szCs w:val="24"/>
        </w:rPr>
        <w:t xml:space="preserve">коммуникации, </w:t>
      </w:r>
      <w:proofErr w:type="gramStart"/>
      <w:r w:rsidRPr="00D47D1B">
        <w:rPr>
          <w:rStyle w:val="FontStyle120"/>
          <w:sz w:val="24"/>
          <w:szCs w:val="24"/>
        </w:rPr>
        <w:t>используя</w:t>
      </w:r>
      <w:proofErr w:type="gramEnd"/>
      <w:r w:rsidRPr="00D47D1B">
        <w:rPr>
          <w:rStyle w:val="FontStyle120"/>
          <w:sz w:val="24"/>
          <w:szCs w:val="24"/>
        </w:rPr>
        <w:t xml:space="preserve"> в том числе средства и инструменты ИКТ и</w:t>
      </w:r>
      <w:r w:rsidR="00033A71" w:rsidRPr="00D47D1B">
        <w:rPr>
          <w:rStyle w:val="FontStyle120"/>
          <w:sz w:val="24"/>
          <w:szCs w:val="24"/>
        </w:rPr>
        <w:t xml:space="preserve"> </w:t>
      </w:r>
      <w:r w:rsidRPr="00D47D1B">
        <w:rPr>
          <w:rStyle w:val="FontStyle120"/>
          <w:sz w:val="24"/>
          <w:szCs w:val="24"/>
        </w:rPr>
        <w:t>дистанционного общения;</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допускать возможность существования у людей различных точек</w:t>
      </w:r>
      <w:r w:rsidR="00033A71" w:rsidRPr="00D47D1B">
        <w:rPr>
          <w:rStyle w:val="FontStyle120"/>
          <w:sz w:val="24"/>
          <w:szCs w:val="24"/>
        </w:rPr>
        <w:t xml:space="preserve"> </w:t>
      </w:r>
      <w:r w:rsidRPr="00D47D1B">
        <w:rPr>
          <w:rStyle w:val="FontStyle120"/>
          <w:sz w:val="24"/>
          <w:szCs w:val="24"/>
        </w:rPr>
        <w:t xml:space="preserve">зрения, в том числе не совпадающих с его </w:t>
      </w:r>
      <w:proofErr w:type="gramStart"/>
      <w:r w:rsidRPr="00D47D1B">
        <w:rPr>
          <w:rStyle w:val="FontStyle120"/>
          <w:sz w:val="24"/>
          <w:szCs w:val="24"/>
        </w:rPr>
        <w:t>собственной</w:t>
      </w:r>
      <w:proofErr w:type="gramEnd"/>
      <w:r w:rsidRPr="00D47D1B">
        <w:rPr>
          <w:rStyle w:val="FontStyle120"/>
          <w:sz w:val="24"/>
          <w:szCs w:val="24"/>
        </w:rPr>
        <w:t>, и ориентироваться на</w:t>
      </w:r>
      <w:r w:rsidR="00033A71" w:rsidRPr="00D47D1B">
        <w:rPr>
          <w:rStyle w:val="FontStyle120"/>
          <w:sz w:val="24"/>
          <w:szCs w:val="24"/>
        </w:rPr>
        <w:t xml:space="preserve"> </w:t>
      </w:r>
      <w:r w:rsidRPr="00D47D1B">
        <w:rPr>
          <w:rStyle w:val="FontStyle120"/>
          <w:sz w:val="24"/>
          <w:szCs w:val="24"/>
        </w:rPr>
        <w:t>позицию партнёра в общении и взаимодействии;</w:t>
      </w:r>
    </w:p>
    <w:p w:rsidR="007F2C35" w:rsidRPr="00D47D1B" w:rsidRDefault="00584F66" w:rsidP="00D47D1B">
      <w:pPr>
        <w:pStyle w:val="Style24"/>
        <w:widowControl/>
        <w:tabs>
          <w:tab w:val="left" w:pos="30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учитывать разные мнения и стремиться к координации различных</w:t>
      </w:r>
      <w:r w:rsidR="00033A71" w:rsidRPr="00D47D1B">
        <w:rPr>
          <w:rStyle w:val="FontStyle120"/>
          <w:sz w:val="24"/>
          <w:szCs w:val="24"/>
        </w:rPr>
        <w:t xml:space="preserve"> </w:t>
      </w:r>
      <w:r w:rsidRPr="00D47D1B">
        <w:rPr>
          <w:rStyle w:val="FontStyle120"/>
          <w:sz w:val="24"/>
          <w:szCs w:val="24"/>
        </w:rPr>
        <w:t>позиций в сотрудничестве;</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формулировать собственное мнение и позицию;</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договариваться и приходить к общему решению в совместной</w:t>
      </w:r>
      <w:r w:rsidR="00033A71" w:rsidRPr="00D47D1B">
        <w:rPr>
          <w:rStyle w:val="FontStyle120"/>
          <w:sz w:val="24"/>
          <w:szCs w:val="24"/>
        </w:rPr>
        <w:t xml:space="preserve"> </w:t>
      </w:r>
      <w:r w:rsidRPr="00D47D1B">
        <w:rPr>
          <w:rStyle w:val="FontStyle120"/>
          <w:sz w:val="24"/>
          <w:szCs w:val="24"/>
        </w:rPr>
        <w:t>деятельности, в том числе в ситуации столкновения интересов;</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строить понятные для партнёра высказывания, учитывающие, что</w:t>
      </w:r>
      <w:r w:rsidR="00033A71" w:rsidRPr="00D47D1B">
        <w:rPr>
          <w:rStyle w:val="FontStyle120"/>
          <w:sz w:val="24"/>
          <w:szCs w:val="24"/>
        </w:rPr>
        <w:t xml:space="preserve"> </w:t>
      </w:r>
      <w:r w:rsidRPr="00D47D1B">
        <w:rPr>
          <w:rStyle w:val="FontStyle120"/>
          <w:sz w:val="24"/>
          <w:szCs w:val="24"/>
        </w:rPr>
        <w:t>партнёр знает и видит, а что нет;</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задавать вопросы;</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контролировать действия партнёра;</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использовать речь для регуляции своего действия;</w:t>
      </w:r>
    </w:p>
    <w:p w:rsidR="00033A71" w:rsidRPr="00D47D1B" w:rsidRDefault="00584F66" w:rsidP="00D47D1B">
      <w:pPr>
        <w:pStyle w:val="Style34"/>
        <w:widowControl/>
        <w:numPr>
          <w:ilvl w:val="0"/>
          <w:numId w:val="25"/>
        </w:numPr>
        <w:tabs>
          <w:tab w:val="left" w:pos="130"/>
        </w:tabs>
        <w:spacing w:line="240" w:lineRule="auto"/>
        <w:rPr>
          <w:rStyle w:val="FontStyle120"/>
          <w:sz w:val="24"/>
          <w:szCs w:val="24"/>
        </w:rPr>
      </w:pPr>
      <w:r w:rsidRPr="00D47D1B">
        <w:rPr>
          <w:rStyle w:val="FontStyle120"/>
          <w:sz w:val="24"/>
          <w:szCs w:val="24"/>
        </w:rPr>
        <w:t>адекватно использовать речевые средства для решения различных</w:t>
      </w:r>
      <w:r w:rsidR="00033A71" w:rsidRPr="00D47D1B">
        <w:rPr>
          <w:rStyle w:val="FontStyle120"/>
          <w:sz w:val="24"/>
          <w:szCs w:val="24"/>
        </w:rPr>
        <w:t xml:space="preserve"> </w:t>
      </w:r>
      <w:r w:rsidRPr="00D47D1B">
        <w:rPr>
          <w:rStyle w:val="FontStyle120"/>
          <w:sz w:val="24"/>
          <w:szCs w:val="24"/>
        </w:rPr>
        <w:t>коммуникативных задач, строить монологическое высказывание, владеть</w:t>
      </w:r>
      <w:r w:rsidR="00033A71" w:rsidRPr="00D47D1B">
        <w:rPr>
          <w:rStyle w:val="FontStyle120"/>
          <w:sz w:val="24"/>
          <w:szCs w:val="24"/>
        </w:rPr>
        <w:t xml:space="preserve"> </w:t>
      </w:r>
      <w:r w:rsidRPr="00D47D1B">
        <w:rPr>
          <w:rStyle w:val="FontStyle120"/>
          <w:sz w:val="24"/>
          <w:szCs w:val="24"/>
        </w:rPr>
        <w:t xml:space="preserve">диалогической формой речи. </w:t>
      </w:r>
    </w:p>
    <w:p w:rsidR="007F2C35" w:rsidRPr="00D47D1B" w:rsidRDefault="00584F66" w:rsidP="00D47D1B">
      <w:pPr>
        <w:pStyle w:val="Style34"/>
        <w:widowControl/>
        <w:numPr>
          <w:ilvl w:val="0"/>
          <w:numId w:val="25"/>
        </w:numPr>
        <w:tabs>
          <w:tab w:val="left" w:pos="130"/>
        </w:tabs>
        <w:spacing w:line="240" w:lineRule="auto"/>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5"/>
        </w:numPr>
        <w:tabs>
          <w:tab w:val="left" w:pos="130"/>
        </w:tabs>
        <w:spacing w:line="240" w:lineRule="auto"/>
        <w:jc w:val="left"/>
        <w:rPr>
          <w:rStyle w:val="FontStyle118"/>
          <w:sz w:val="24"/>
          <w:szCs w:val="24"/>
        </w:rPr>
      </w:pPr>
      <w:r w:rsidRPr="00D47D1B">
        <w:rPr>
          <w:rStyle w:val="FontStyle118"/>
          <w:sz w:val="24"/>
          <w:szCs w:val="24"/>
        </w:rPr>
        <w:t xml:space="preserve">учитывать и координировать в сотрудничестве позиции других людей,отличные </w:t>
      </w:r>
      <w:proofErr w:type="gramStart"/>
      <w:r w:rsidRPr="00D47D1B">
        <w:rPr>
          <w:rStyle w:val="FontStyle118"/>
          <w:sz w:val="24"/>
          <w:szCs w:val="24"/>
        </w:rPr>
        <w:t>от</w:t>
      </w:r>
      <w:proofErr w:type="gramEnd"/>
      <w:r w:rsidRPr="00D47D1B">
        <w:rPr>
          <w:rStyle w:val="FontStyle118"/>
          <w:sz w:val="24"/>
          <w:szCs w:val="24"/>
        </w:rPr>
        <w:t xml:space="preserve"> собственной;</w:t>
      </w:r>
    </w:p>
    <w:p w:rsidR="007F2C35" w:rsidRPr="00D47D1B" w:rsidRDefault="00584F66" w:rsidP="00D47D1B">
      <w:pPr>
        <w:pStyle w:val="Style37"/>
        <w:widowControl/>
        <w:numPr>
          <w:ilvl w:val="0"/>
          <w:numId w:val="25"/>
        </w:numPr>
        <w:tabs>
          <w:tab w:val="left" w:pos="130"/>
        </w:tabs>
        <w:spacing w:line="240" w:lineRule="auto"/>
        <w:jc w:val="left"/>
        <w:rPr>
          <w:rStyle w:val="FontStyle118"/>
          <w:sz w:val="24"/>
          <w:szCs w:val="24"/>
        </w:rPr>
      </w:pPr>
      <w:r w:rsidRPr="00D47D1B">
        <w:rPr>
          <w:rStyle w:val="FontStyle118"/>
          <w:sz w:val="24"/>
          <w:szCs w:val="24"/>
        </w:rPr>
        <w:t>учитывать разные мнения и интересы и обосновывать собственную</w:t>
      </w:r>
      <w:r w:rsidR="00033A71" w:rsidRPr="00D47D1B">
        <w:rPr>
          <w:rStyle w:val="FontStyle118"/>
          <w:sz w:val="24"/>
          <w:szCs w:val="24"/>
        </w:rPr>
        <w:t xml:space="preserve"> </w:t>
      </w:r>
      <w:r w:rsidRPr="00D47D1B">
        <w:rPr>
          <w:rStyle w:val="FontStyle118"/>
          <w:sz w:val="24"/>
          <w:szCs w:val="24"/>
        </w:rPr>
        <w:t>позицию;</w:t>
      </w:r>
    </w:p>
    <w:p w:rsidR="007F2C35" w:rsidRPr="00D47D1B" w:rsidRDefault="00584F66" w:rsidP="00D47D1B">
      <w:pPr>
        <w:pStyle w:val="Style37"/>
        <w:widowControl/>
        <w:numPr>
          <w:ilvl w:val="0"/>
          <w:numId w:val="25"/>
        </w:numPr>
        <w:tabs>
          <w:tab w:val="left" w:pos="130"/>
        </w:tabs>
        <w:spacing w:line="240" w:lineRule="auto"/>
        <w:jc w:val="left"/>
        <w:rPr>
          <w:rStyle w:val="FontStyle118"/>
          <w:sz w:val="24"/>
          <w:szCs w:val="24"/>
        </w:rPr>
      </w:pPr>
      <w:r w:rsidRPr="00D47D1B">
        <w:rPr>
          <w:rStyle w:val="FontStyle118"/>
          <w:sz w:val="24"/>
          <w:szCs w:val="24"/>
        </w:rPr>
        <w:t>понимать относительность мнений и подходов к решению проблемы;</w:t>
      </w:r>
    </w:p>
    <w:p w:rsidR="007F2C35" w:rsidRPr="00D47D1B" w:rsidRDefault="00584F66" w:rsidP="00D47D1B">
      <w:pPr>
        <w:pStyle w:val="Style37"/>
        <w:widowControl/>
        <w:tabs>
          <w:tab w:val="left" w:pos="278"/>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аргументировать свою позицию и координировать её с позициями</w:t>
      </w:r>
      <w:r w:rsidR="00033A71" w:rsidRPr="00D47D1B">
        <w:rPr>
          <w:rStyle w:val="FontStyle118"/>
          <w:sz w:val="24"/>
          <w:szCs w:val="24"/>
        </w:rPr>
        <w:t xml:space="preserve"> </w:t>
      </w:r>
      <w:r w:rsidRPr="00D47D1B">
        <w:rPr>
          <w:rStyle w:val="FontStyle118"/>
          <w:sz w:val="24"/>
          <w:szCs w:val="24"/>
        </w:rPr>
        <w:t>партнёров в сотрудничестве при выработке общего решения в совместной</w:t>
      </w:r>
      <w:r w:rsidR="00033A71" w:rsidRPr="00D47D1B">
        <w:rPr>
          <w:rStyle w:val="FontStyle118"/>
          <w:sz w:val="24"/>
          <w:szCs w:val="24"/>
        </w:rPr>
        <w:t xml:space="preserve"> </w:t>
      </w:r>
      <w:r w:rsidRPr="00D47D1B">
        <w:rPr>
          <w:rStyle w:val="FontStyle118"/>
          <w:sz w:val="24"/>
          <w:szCs w:val="24"/>
        </w:rPr>
        <w:t>деятельности;</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lastRenderedPageBreak/>
        <w:t>продуктивно содействовать разрешению конфликтов на основе учёта</w:t>
      </w:r>
      <w:r w:rsidR="00033A71" w:rsidRPr="00D47D1B">
        <w:rPr>
          <w:rStyle w:val="FontStyle118"/>
          <w:sz w:val="24"/>
          <w:szCs w:val="24"/>
        </w:rPr>
        <w:t xml:space="preserve"> </w:t>
      </w:r>
      <w:r w:rsidRPr="00D47D1B">
        <w:rPr>
          <w:rStyle w:val="FontStyle118"/>
          <w:sz w:val="24"/>
          <w:szCs w:val="24"/>
        </w:rPr>
        <w:t>интересов и позиций всех участников;</w:t>
      </w:r>
    </w:p>
    <w:p w:rsidR="007F2C35" w:rsidRPr="00D47D1B" w:rsidRDefault="00584F66" w:rsidP="00D47D1B">
      <w:pPr>
        <w:pStyle w:val="Style37"/>
        <w:widowControl/>
        <w:numPr>
          <w:ilvl w:val="0"/>
          <w:numId w:val="17"/>
        </w:numPr>
        <w:tabs>
          <w:tab w:val="left" w:pos="134"/>
        </w:tabs>
        <w:spacing w:line="240" w:lineRule="auto"/>
        <w:jc w:val="left"/>
        <w:rPr>
          <w:i/>
          <w:iCs/>
        </w:rPr>
      </w:pPr>
      <w:r w:rsidRPr="00D47D1B">
        <w:rPr>
          <w:rStyle w:val="FontStyle118"/>
          <w:sz w:val="24"/>
          <w:szCs w:val="24"/>
        </w:rPr>
        <w:t>с учётом целей коммуникации достаточно точно, последовательно и</w:t>
      </w:r>
      <w:r w:rsidR="00033A71" w:rsidRPr="00D47D1B">
        <w:rPr>
          <w:rStyle w:val="FontStyle118"/>
          <w:sz w:val="24"/>
          <w:szCs w:val="24"/>
        </w:rPr>
        <w:t xml:space="preserve"> </w:t>
      </w:r>
      <w:r w:rsidRPr="00D47D1B">
        <w:rPr>
          <w:rStyle w:val="FontStyle118"/>
          <w:sz w:val="24"/>
          <w:szCs w:val="24"/>
        </w:rPr>
        <w:t>полно передавать партнёру необходимую информацию как ориентир для</w:t>
      </w:r>
      <w:r w:rsidR="00033A71" w:rsidRPr="00D47D1B">
        <w:rPr>
          <w:rStyle w:val="FontStyle118"/>
          <w:sz w:val="24"/>
          <w:szCs w:val="24"/>
        </w:rPr>
        <w:t xml:space="preserve"> </w:t>
      </w:r>
      <w:r w:rsidRPr="00D47D1B">
        <w:rPr>
          <w:rStyle w:val="FontStyle118"/>
          <w:sz w:val="24"/>
          <w:szCs w:val="24"/>
        </w:rPr>
        <w:t>построения действия;</w:t>
      </w:r>
    </w:p>
    <w:p w:rsidR="007F2C35" w:rsidRPr="00D47D1B" w:rsidRDefault="00584F66" w:rsidP="00D47D1B">
      <w:pPr>
        <w:pStyle w:val="Style37"/>
        <w:widowControl/>
        <w:numPr>
          <w:ilvl w:val="0"/>
          <w:numId w:val="26"/>
        </w:numPr>
        <w:tabs>
          <w:tab w:val="left" w:pos="307"/>
        </w:tabs>
        <w:spacing w:line="240" w:lineRule="auto"/>
        <w:jc w:val="left"/>
        <w:rPr>
          <w:rStyle w:val="FontStyle118"/>
          <w:sz w:val="24"/>
          <w:szCs w:val="24"/>
        </w:rPr>
      </w:pPr>
      <w:r w:rsidRPr="00D47D1B">
        <w:rPr>
          <w:rStyle w:val="FontStyle118"/>
          <w:sz w:val="24"/>
          <w:szCs w:val="24"/>
        </w:rPr>
        <w:t>задавать вопросы, необходимые для организации собственной</w:t>
      </w:r>
      <w:r w:rsidR="00033A71" w:rsidRPr="00D47D1B">
        <w:rPr>
          <w:rStyle w:val="FontStyle118"/>
          <w:sz w:val="24"/>
          <w:szCs w:val="24"/>
        </w:rPr>
        <w:t xml:space="preserve"> </w:t>
      </w:r>
      <w:r w:rsidRPr="00D47D1B">
        <w:rPr>
          <w:rStyle w:val="FontStyle118"/>
          <w:sz w:val="24"/>
          <w:szCs w:val="24"/>
        </w:rPr>
        <w:t>деятельности и сотрудничества с партнёром;</w:t>
      </w:r>
    </w:p>
    <w:p w:rsidR="007F2C35" w:rsidRPr="00D47D1B" w:rsidRDefault="00584F66" w:rsidP="00D47D1B">
      <w:pPr>
        <w:pStyle w:val="Style37"/>
        <w:widowControl/>
        <w:numPr>
          <w:ilvl w:val="0"/>
          <w:numId w:val="26"/>
        </w:numPr>
        <w:tabs>
          <w:tab w:val="left" w:pos="307"/>
        </w:tabs>
        <w:spacing w:line="240" w:lineRule="auto"/>
        <w:jc w:val="left"/>
        <w:rPr>
          <w:rStyle w:val="FontStyle118"/>
          <w:sz w:val="24"/>
          <w:szCs w:val="24"/>
        </w:rPr>
      </w:pPr>
      <w:r w:rsidRPr="00D47D1B">
        <w:rPr>
          <w:rStyle w:val="FontStyle118"/>
          <w:sz w:val="24"/>
          <w:szCs w:val="24"/>
        </w:rPr>
        <w:t>осуществлять взаимный контроль и оказывать в сотрудничестве</w:t>
      </w:r>
      <w:r w:rsidR="00033A71" w:rsidRPr="00D47D1B">
        <w:rPr>
          <w:rStyle w:val="FontStyle118"/>
          <w:sz w:val="24"/>
          <w:szCs w:val="24"/>
        </w:rPr>
        <w:t xml:space="preserve"> </w:t>
      </w:r>
      <w:r w:rsidRPr="00D47D1B">
        <w:rPr>
          <w:rStyle w:val="FontStyle118"/>
          <w:sz w:val="24"/>
          <w:szCs w:val="24"/>
        </w:rPr>
        <w:t>необходимую взаимопомощь;</w:t>
      </w:r>
    </w:p>
    <w:p w:rsidR="007F2C35" w:rsidRPr="00D47D1B" w:rsidRDefault="00584F66" w:rsidP="00D47D1B">
      <w:pPr>
        <w:pStyle w:val="Style37"/>
        <w:widowControl/>
        <w:tabs>
          <w:tab w:val="left" w:pos="206"/>
        </w:tabs>
        <w:spacing w:line="240" w:lineRule="auto"/>
        <w:jc w:val="left"/>
        <w:rPr>
          <w:i/>
          <w:iCs/>
        </w:rPr>
      </w:pPr>
      <w:r w:rsidRPr="00D47D1B">
        <w:rPr>
          <w:rStyle w:val="FontStyle118"/>
          <w:sz w:val="24"/>
          <w:szCs w:val="24"/>
        </w:rPr>
        <w:t>•</w:t>
      </w:r>
      <w:r w:rsidRPr="00D47D1B">
        <w:rPr>
          <w:rStyle w:val="FontStyle118"/>
          <w:sz w:val="24"/>
          <w:szCs w:val="24"/>
        </w:rPr>
        <w:tab/>
        <w:t>адекватно использовать речевые средства для эффективного решения</w:t>
      </w:r>
      <w:r w:rsidR="00033A71" w:rsidRPr="00D47D1B">
        <w:rPr>
          <w:rStyle w:val="FontStyle118"/>
          <w:sz w:val="24"/>
          <w:szCs w:val="24"/>
        </w:rPr>
        <w:t xml:space="preserve"> </w:t>
      </w:r>
      <w:r w:rsidRPr="00D47D1B">
        <w:rPr>
          <w:rStyle w:val="FontStyle118"/>
          <w:sz w:val="24"/>
          <w:szCs w:val="24"/>
        </w:rPr>
        <w:t>разнообразных коммуникативных задач, планирования и регуляции своей</w:t>
      </w:r>
      <w:r w:rsidR="00033A71" w:rsidRPr="00D47D1B">
        <w:rPr>
          <w:rStyle w:val="FontStyle118"/>
          <w:sz w:val="24"/>
          <w:szCs w:val="24"/>
        </w:rPr>
        <w:t xml:space="preserve"> </w:t>
      </w:r>
      <w:r w:rsidRPr="00D47D1B">
        <w:rPr>
          <w:rStyle w:val="FontStyle118"/>
          <w:sz w:val="24"/>
          <w:szCs w:val="24"/>
        </w:rPr>
        <w:t>деятельности.</w:t>
      </w:r>
    </w:p>
    <w:p w:rsidR="007F2C35" w:rsidRPr="00D47D1B" w:rsidRDefault="00584F66" w:rsidP="00D47D1B">
      <w:pPr>
        <w:pStyle w:val="Style16"/>
        <w:widowControl/>
        <w:jc w:val="center"/>
        <w:rPr>
          <w:rStyle w:val="FontStyle116"/>
          <w:sz w:val="24"/>
          <w:szCs w:val="24"/>
        </w:rPr>
      </w:pPr>
      <w:r w:rsidRPr="00D47D1B">
        <w:rPr>
          <w:rStyle w:val="FontStyle116"/>
          <w:sz w:val="24"/>
          <w:szCs w:val="24"/>
        </w:rPr>
        <w:t>1.2.1.1. Чтение. Работа с текстом</w:t>
      </w:r>
    </w:p>
    <w:p w:rsidR="007F2C35" w:rsidRPr="00D47D1B" w:rsidRDefault="00584F66" w:rsidP="00D47D1B">
      <w:pPr>
        <w:pStyle w:val="Style17"/>
        <w:widowControl/>
        <w:spacing w:line="240" w:lineRule="auto"/>
        <w:jc w:val="left"/>
      </w:pPr>
      <w:r w:rsidRPr="00D47D1B">
        <w:rPr>
          <w:rStyle w:val="FontStyle120"/>
          <w:sz w:val="24"/>
          <w:szCs w:val="24"/>
        </w:rPr>
        <w:t xml:space="preserve">В результате изучения </w:t>
      </w:r>
      <w:r w:rsidRPr="00D47D1B">
        <w:rPr>
          <w:rStyle w:val="FontStyle119"/>
          <w:sz w:val="24"/>
          <w:szCs w:val="24"/>
        </w:rPr>
        <w:t xml:space="preserve">всех без исключения учебных предметов </w:t>
      </w:r>
      <w:r w:rsidRPr="00D47D1B">
        <w:rPr>
          <w:rStyle w:val="FontStyle120"/>
          <w:sz w:val="24"/>
          <w:szCs w:val="24"/>
        </w:rPr>
        <w:t>на</w:t>
      </w:r>
      <w:r w:rsidR="00033A71" w:rsidRPr="00D47D1B">
        <w:rPr>
          <w:rStyle w:val="FontStyle120"/>
          <w:sz w:val="24"/>
          <w:szCs w:val="24"/>
        </w:rPr>
        <w:t xml:space="preserve"> </w:t>
      </w:r>
      <w:r w:rsidRPr="00D47D1B">
        <w:rPr>
          <w:rStyle w:val="FontStyle120"/>
          <w:sz w:val="24"/>
          <w:szCs w:val="24"/>
        </w:rPr>
        <w:t>ступени начального общего образования выпускники приобретут первичныенавыки работы с содержащейся в текстах информацией в процессе чтениясоответствующих возрасту литературных, учебных, научно-познавательныхтекстов, инструкций.</w:t>
      </w:r>
    </w:p>
    <w:p w:rsidR="00033A71" w:rsidRPr="00D47D1B" w:rsidRDefault="00584F66" w:rsidP="00D47D1B">
      <w:pPr>
        <w:pStyle w:val="Style55"/>
        <w:widowControl/>
        <w:spacing w:line="240" w:lineRule="auto"/>
        <w:rPr>
          <w:rStyle w:val="FontStyle118"/>
          <w:sz w:val="24"/>
          <w:szCs w:val="24"/>
        </w:rPr>
      </w:pPr>
      <w:r w:rsidRPr="00D47D1B">
        <w:rPr>
          <w:rStyle w:val="FontStyle118"/>
          <w:sz w:val="24"/>
          <w:szCs w:val="24"/>
        </w:rPr>
        <w:t>Работа с текстом:</w:t>
      </w:r>
      <w:r w:rsidR="00033A71" w:rsidRPr="00D47D1B">
        <w:rPr>
          <w:rStyle w:val="FontStyle118"/>
          <w:sz w:val="24"/>
          <w:szCs w:val="24"/>
        </w:rPr>
        <w:t xml:space="preserve"> </w:t>
      </w:r>
      <w:r w:rsidRPr="00D47D1B">
        <w:rPr>
          <w:rStyle w:val="FontStyle118"/>
          <w:sz w:val="24"/>
          <w:szCs w:val="24"/>
        </w:rPr>
        <w:t xml:space="preserve">поиск информации и понимание </w:t>
      </w:r>
      <w:proofErr w:type="gramStart"/>
      <w:r w:rsidRPr="00D47D1B">
        <w:rPr>
          <w:rStyle w:val="FontStyle118"/>
          <w:sz w:val="24"/>
          <w:szCs w:val="24"/>
        </w:rPr>
        <w:t>прочитанного</w:t>
      </w:r>
      <w:proofErr w:type="gramEnd"/>
    </w:p>
    <w:p w:rsidR="007F2C35" w:rsidRPr="00D47D1B" w:rsidRDefault="00584F66" w:rsidP="00D47D1B">
      <w:pPr>
        <w:pStyle w:val="Style55"/>
        <w:widowControl/>
        <w:spacing w:line="240" w:lineRule="auto"/>
        <w:rPr>
          <w:rStyle w:val="FontStyle120"/>
          <w:sz w:val="24"/>
          <w:szCs w:val="24"/>
        </w:rPr>
      </w:pPr>
      <w:r w:rsidRPr="00D47D1B">
        <w:rPr>
          <w:rStyle w:val="FontStyle118"/>
          <w:sz w:val="24"/>
          <w:szCs w:val="24"/>
        </w:rPr>
        <w:t xml:space="preserve"> </w:t>
      </w:r>
      <w:r w:rsidRPr="00D47D1B">
        <w:rPr>
          <w:rStyle w:val="FontStyle120"/>
          <w:sz w:val="24"/>
          <w:szCs w:val="24"/>
        </w:rPr>
        <w:t>Выпускник научится:</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находить в тексте конкретные сведения, факты, заданные в явном виде;</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определять тему и главную мысль текста;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делить тексты на смысловые части, составлять план текста;</w:t>
      </w:r>
    </w:p>
    <w:p w:rsidR="007F2C35" w:rsidRPr="00D47D1B" w:rsidRDefault="00584F66" w:rsidP="00D47D1B">
      <w:pPr>
        <w:pStyle w:val="Style24"/>
        <w:widowControl/>
        <w:tabs>
          <w:tab w:val="left" w:pos="41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вычленять содержащиеся в тексте основные события и устанавливать их</w:t>
      </w:r>
      <w:r w:rsidR="00033A71" w:rsidRPr="00D47D1B">
        <w:rPr>
          <w:rStyle w:val="FontStyle120"/>
          <w:sz w:val="24"/>
          <w:szCs w:val="24"/>
        </w:rPr>
        <w:t xml:space="preserve"> </w:t>
      </w:r>
      <w:r w:rsidRPr="00D47D1B">
        <w:rPr>
          <w:rStyle w:val="FontStyle120"/>
          <w:sz w:val="24"/>
          <w:szCs w:val="24"/>
        </w:rPr>
        <w:t>последовательность; упорядочивать информацию по заданному основанию;</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сравнивать между собой объекты, описанные в тексте, выделяя 2—</w:t>
      </w:r>
      <w:r w:rsidR="00033A71" w:rsidRPr="00D47D1B">
        <w:rPr>
          <w:rStyle w:val="FontStyle120"/>
          <w:sz w:val="24"/>
          <w:szCs w:val="24"/>
        </w:rPr>
        <w:t xml:space="preserve">3 </w:t>
      </w:r>
      <w:proofErr w:type="gramStart"/>
      <w:r w:rsidR="00033A71" w:rsidRPr="00D47D1B">
        <w:rPr>
          <w:rStyle w:val="FontStyle120"/>
          <w:sz w:val="24"/>
          <w:szCs w:val="24"/>
        </w:rPr>
        <w:t>существенных</w:t>
      </w:r>
      <w:proofErr w:type="gramEnd"/>
      <w:r w:rsidRPr="00D47D1B">
        <w:rPr>
          <w:rStyle w:val="FontStyle120"/>
          <w:sz w:val="24"/>
          <w:szCs w:val="24"/>
        </w:rPr>
        <w:t xml:space="preserve"> признака;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понимать информацию, представленную в неявном виде (например,</w:t>
      </w:r>
      <w:r w:rsidR="00033A71" w:rsidRPr="00D47D1B">
        <w:rPr>
          <w:rStyle w:val="FontStyle120"/>
          <w:sz w:val="24"/>
          <w:szCs w:val="24"/>
        </w:rPr>
        <w:t xml:space="preserve"> </w:t>
      </w:r>
      <w:r w:rsidRPr="00D47D1B">
        <w:rPr>
          <w:rStyle w:val="FontStyle120"/>
          <w:sz w:val="24"/>
          <w:szCs w:val="24"/>
        </w:rPr>
        <w:t>находить в тексте несколько примеров, доказывающих приведённое утверждение; характеризовать явление по его описанию; выделять общийпризнак группы элементов);</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понимать информацию, представленную разными способами: словесно,</w:t>
      </w:r>
      <w:r w:rsidR="00033A71" w:rsidRPr="00D47D1B">
        <w:rPr>
          <w:rStyle w:val="FontStyle120"/>
          <w:sz w:val="24"/>
          <w:szCs w:val="24"/>
        </w:rPr>
        <w:t xml:space="preserve"> </w:t>
      </w:r>
      <w:r w:rsidRPr="00D47D1B">
        <w:rPr>
          <w:rStyle w:val="FontStyle120"/>
          <w:sz w:val="24"/>
          <w:szCs w:val="24"/>
        </w:rPr>
        <w:t>в виде таблицы, схемы, диаграммы;</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понимать текст, опираясь не только на содержащуюся в нёминформацию, но и на жанр, структуру, выразительные средства текста;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использовать различные виды чтения: ознакомительное, изучающее</w:t>
      </w:r>
      <w:proofErr w:type="gramStart"/>
      <w:r w:rsidRPr="00D47D1B">
        <w:rPr>
          <w:rStyle w:val="FontStyle120"/>
          <w:sz w:val="24"/>
          <w:szCs w:val="24"/>
        </w:rPr>
        <w:t>,п</w:t>
      </w:r>
      <w:proofErr w:type="gramEnd"/>
      <w:r w:rsidRPr="00D47D1B">
        <w:rPr>
          <w:rStyle w:val="FontStyle120"/>
          <w:sz w:val="24"/>
          <w:szCs w:val="24"/>
        </w:rPr>
        <w:t>оисковое, выбирать нужный вид чтения в соответствии с целью чтения;</w:t>
      </w:r>
    </w:p>
    <w:p w:rsidR="00033A71" w:rsidRPr="00D47D1B" w:rsidRDefault="00584F66" w:rsidP="00D47D1B">
      <w:pPr>
        <w:pStyle w:val="Style24"/>
        <w:widowControl/>
        <w:numPr>
          <w:ilvl w:val="0"/>
          <w:numId w:val="27"/>
        </w:numPr>
        <w:tabs>
          <w:tab w:val="left" w:pos="125"/>
        </w:tabs>
        <w:spacing w:line="240" w:lineRule="auto"/>
        <w:ind w:right="1766"/>
        <w:jc w:val="left"/>
        <w:rPr>
          <w:rStyle w:val="FontStyle120"/>
          <w:sz w:val="24"/>
          <w:szCs w:val="24"/>
        </w:rPr>
      </w:pPr>
      <w:r w:rsidRPr="00D47D1B">
        <w:rPr>
          <w:rStyle w:val="FontStyle120"/>
          <w:sz w:val="24"/>
          <w:szCs w:val="24"/>
        </w:rPr>
        <w:t xml:space="preserve">ориентироваться в соответствующих возрасту словарях и справочниках. </w:t>
      </w:r>
    </w:p>
    <w:p w:rsidR="007F2C35" w:rsidRPr="00D47D1B" w:rsidRDefault="00584F66" w:rsidP="00D47D1B">
      <w:pPr>
        <w:pStyle w:val="Style24"/>
        <w:widowControl/>
        <w:numPr>
          <w:ilvl w:val="0"/>
          <w:numId w:val="27"/>
        </w:numPr>
        <w:tabs>
          <w:tab w:val="left" w:pos="125"/>
        </w:tabs>
        <w:spacing w:line="240" w:lineRule="auto"/>
        <w:ind w:right="1766"/>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28"/>
        <w:widowControl/>
        <w:numPr>
          <w:ilvl w:val="0"/>
          <w:numId w:val="27"/>
        </w:numPr>
        <w:tabs>
          <w:tab w:val="left" w:pos="125"/>
        </w:tabs>
        <w:spacing w:line="240" w:lineRule="auto"/>
        <w:ind w:right="1766"/>
        <w:rPr>
          <w:rStyle w:val="FontStyle118"/>
          <w:sz w:val="24"/>
          <w:szCs w:val="24"/>
        </w:rPr>
      </w:pPr>
      <w:r w:rsidRPr="00D47D1B">
        <w:rPr>
          <w:rStyle w:val="FontStyle118"/>
          <w:sz w:val="24"/>
          <w:szCs w:val="24"/>
        </w:rPr>
        <w:t>использовать формальные элементы текста (например, подзаголовки, сноски) для поиска нужной информации;</w:t>
      </w:r>
    </w:p>
    <w:p w:rsidR="007F2C35" w:rsidRPr="00D47D1B" w:rsidRDefault="00584F66" w:rsidP="00D47D1B">
      <w:pPr>
        <w:pStyle w:val="Style28"/>
        <w:widowControl/>
        <w:numPr>
          <w:ilvl w:val="0"/>
          <w:numId w:val="27"/>
        </w:numPr>
        <w:tabs>
          <w:tab w:val="left" w:pos="125"/>
        </w:tabs>
        <w:spacing w:line="240" w:lineRule="auto"/>
        <w:rPr>
          <w:rStyle w:val="FontStyle118"/>
          <w:sz w:val="24"/>
          <w:szCs w:val="24"/>
        </w:rPr>
      </w:pPr>
      <w:r w:rsidRPr="00D47D1B">
        <w:rPr>
          <w:rStyle w:val="FontStyle118"/>
          <w:sz w:val="24"/>
          <w:szCs w:val="24"/>
        </w:rPr>
        <w:t>работать с несколькими источниками информации;</w:t>
      </w:r>
    </w:p>
    <w:p w:rsidR="007F2C35" w:rsidRPr="00D47D1B" w:rsidRDefault="00584F66" w:rsidP="00D47D1B">
      <w:pPr>
        <w:pStyle w:val="Style28"/>
        <w:widowControl/>
        <w:numPr>
          <w:ilvl w:val="0"/>
          <w:numId w:val="27"/>
        </w:numPr>
        <w:tabs>
          <w:tab w:val="left" w:pos="125"/>
        </w:tabs>
        <w:spacing w:line="240" w:lineRule="auto"/>
        <w:rPr>
          <w:rStyle w:val="FontStyle118"/>
          <w:sz w:val="24"/>
          <w:szCs w:val="24"/>
        </w:rPr>
      </w:pPr>
      <w:r w:rsidRPr="00D47D1B">
        <w:rPr>
          <w:rStyle w:val="FontStyle118"/>
          <w:sz w:val="24"/>
          <w:szCs w:val="24"/>
        </w:rPr>
        <w:t>сопоставлять информацию, полученную из нескольких источников.</w:t>
      </w:r>
    </w:p>
    <w:p w:rsidR="003C14AE" w:rsidRDefault="00584F66" w:rsidP="003C14AE">
      <w:pPr>
        <w:pStyle w:val="Style20"/>
        <w:widowControl/>
        <w:spacing w:line="240" w:lineRule="auto"/>
        <w:ind w:firstLine="0"/>
        <w:rPr>
          <w:rStyle w:val="FontStyle118"/>
          <w:sz w:val="24"/>
          <w:szCs w:val="24"/>
        </w:rPr>
      </w:pPr>
      <w:r w:rsidRPr="00D47D1B">
        <w:rPr>
          <w:rStyle w:val="FontStyle118"/>
          <w:sz w:val="24"/>
          <w:szCs w:val="24"/>
        </w:rPr>
        <w:t xml:space="preserve">Работа с текстом: преобразование и интерпретация информации. </w:t>
      </w:r>
    </w:p>
    <w:p w:rsidR="007F2C35" w:rsidRPr="00D47D1B" w:rsidRDefault="00584F66" w:rsidP="003C14AE">
      <w:pPr>
        <w:pStyle w:val="Style20"/>
        <w:widowControl/>
        <w:spacing w:line="240" w:lineRule="auto"/>
        <w:ind w:firstLine="0"/>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2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пересказывать текст подробно и сжато, устно и письменно;</w:t>
      </w:r>
    </w:p>
    <w:p w:rsidR="007F2C35" w:rsidRPr="00D47D1B" w:rsidRDefault="00584F66" w:rsidP="00D47D1B">
      <w:pPr>
        <w:pStyle w:val="Style24"/>
        <w:widowControl/>
        <w:tabs>
          <w:tab w:val="left" w:pos="19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соотносить факты с общей идеей текста, устанавливать простые связи</w:t>
      </w:r>
      <w:proofErr w:type="gramStart"/>
      <w:r w:rsidRPr="00D47D1B">
        <w:rPr>
          <w:rStyle w:val="FontStyle120"/>
          <w:sz w:val="24"/>
          <w:szCs w:val="24"/>
        </w:rPr>
        <w:t>,н</w:t>
      </w:r>
      <w:proofErr w:type="gramEnd"/>
      <w:r w:rsidRPr="00D47D1B">
        <w:rPr>
          <w:rStyle w:val="FontStyle120"/>
          <w:sz w:val="24"/>
          <w:szCs w:val="24"/>
        </w:rPr>
        <w:t>е показанные в тексте напрямую;</w:t>
      </w:r>
    </w:p>
    <w:p w:rsidR="007F2C35" w:rsidRPr="00D47D1B" w:rsidRDefault="00584F66" w:rsidP="00D47D1B">
      <w:pPr>
        <w:pStyle w:val="Style24"/>
        <w:widowControl/>
        <w:tabs>
          <w:tab w:val="left" w:pos="2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формулировать несложные выводы, основываясь на тексте; находитьаргументы, подтверждающие вывод;</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сопоставлять и обобщать </w:t>
      </w:r>
      <w:proofErr w:type="gramStart"/>
      <w:r w:rsidRPr="00D47D1B">
        <w:rPr>
          <w:rStyle w:val="FontStyle120"/>
          <w:sz w:val="24"/>
          <w:szCs w:val="24"/>
        </w:rPr>
        <w:t>содержащуюся</w:t>
      </w:r>
      <w:proofErr w:type="gramEnd"/>
      <w:r w:rsidRPr="00D47D1B">
        <w:rPr>
          <w:rStyle w:val="FontStyle120"/>
          <w:sz w:val="24"/>
          <w:szCs w:val="24"/>
        </w:rPr>
        <w:t xml:space="preserve"> в разных частях текстаинформацию;</w:t>
      </w:r>
    </w:p>
    <w:p w:rsidR="007F2C35" w:rsidRPr="00D47D1B" w:rsidRDefault="00584F66" w:rsidP="00D47D1B">
      <w:pPr>
        <w:pStyle w:val="Style24"/>
        <w:widowControl/>
        <w:tabs>
          <w:tab w:val="left" w:pos="21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составлять на основании текста небольшое монологическое</w:t>
      </w:r>
      <w:r w:rsidR="00802B96" w:rsidRPr="00D47D1B">
        <w:rPr>
          <w:rStyle w:val="FontStyle120"/>
          <w:sz w:val="24"/>
          <w:szCs w:val="24"/>
        </w:rPr>
        <w:t xml:space="preserve"> </w:t>
      </w:r>
      <w:r w:rsidRPr="00D47D1B">
        <w:rPr>
          <w:rStyle w:val="FontStyle120"/>
          <w:sz w:val="24"/>
          <w:szCs w:val="24"/>
        </w:rPr>
        <w:t>высказывание, отвечая на поставленный вопрос.</w:t>
      </w:r>
    </w:p>
    <w:p w:rsidR="007F2C35" w:rsidRPr="00D47D1B" w:rsidRDefault="00584F66" w:rsidP="00D47D1B">
      <w:pPr>
        <w:pStyle w:val="Style23"/>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28"/>
        <w:widowControl/>
        <w:numPr>
          <w:ilvl w:val="0"/>
          <w:numId w:val="15"/>
        </w:numPr>
        <w:tabs>
          <w:tab w:val="left" w:pos="144"/>
        </w:tabs>
        <w:spacing w:line="240" w:lineRule="auto"/>
        <w:ind w:right="3091"/>
        <w:rPr>
          <w:rStyle w:val="FontStyle118"/>
          <w:sz w:val="24"/>
          <w:szCs w:val="24"/>
        </w:rPr>
      </w:pPr>
      <w:r w:rsidRPr="00D47D1B">
        <w:rPr>
          <w:rStyle w:val="FontStyle118"/>
          <w:sz w:val="24"/>
          <w:szCs w:val="24"/>
        </w:rPr>
        <w:t>делать выписки из прочитанных текстов с учётом цели их дальнейшего использования;</w:t>
      </w:r>
    </w:p>
    <w:p w:rsidR="007F2C35" w:rsidRPr="00D47D1B" w:rsidRDefault="00584F66" w:rsidP="00D47D1B">
      <w:pPr>
        <w:pStyle w:val="Style28"/>
        <w:widowControl/>
        <w:numPr>
          <w:ilvl w:val="0"/>
          <w:numId w:val="15"/>
        </w:numPr>
        <w:tabs>
          <w:tab w:val="left" w:pos="144"/>
        </w:tabs>
        <w:spacing w:line="240" w:lineRule="auto"/>
        <w:rPr>
          <w:rStyle w:val="FontStyle118"/>
          <w:sz w:val="24"/>
          <w:szCs w:val="24"/>
        </w:rPr>
      </w:pPr>
      <w:r w:rsidRPr="00D47D1B">
        <w:rPr>
          <w:rStyle w:val="FontStyle118"/>
          <w:sz w:val="24"/>
          <w:szCs w:val="24"/>
        </w:rPr>
        <w:lastRenderedPageBreak/>
        <w:t>составлять небольшие письменные аннотации к тексту, отзывы опрочитанном.</w:t>
      </w:r>
    </w:p>
    <w:p w:rsidR="007F2C35" w:rsidRPr="00D47D1B" w:rsidRDefault="00584F66" w:rsidP="00D47D1B">
      <w:pPr>
        <w:pStyle w:val="Style36"/>
        <w:widowControl/>
        <w:jc w:val="left"/>
        <w:rPr>
          <w:rStyle w:val="FontStyle118"/>
          <w:sz w:val="24"/>
          <w:szCs w:val="24"/>
        </w:rPr>
      </w:pPr>
      <w:r w:rsidRPr="00D47D1B">
        <w:rPr>
          <w:rStyle w:val="FontStyle118"/>
          <w:sz w:val="24"/>
          <w:szCs w:val="24"/>
        </w:rPr>
        <w:t>Работа с текстом: оценка информации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высказывать оценочные суждения и свою точку зрения о прочитанномтексте;</w:t>
      </w:r>
    </w:p>
    <w:p w:rsidR="007F2C35" w:rsidRPr="00D47D1B" w:rsidRDefault="00584F66" w:rsidP="00D47D1B">
      <w:pPr>
        <w:pStyle w:val="Style24"/>
        <w:widowControl/>
        <w:numPr>
          <w:ilvl w:val="0"/>
          <w:numId w:val="24"/>
        </w:numPr>
        <w:tabs>
          <w:tab w:val="left" w:pos="158"/>
        </w:tabs>
        <w:spacing w:line="240" w:lineRule="auto"/>
        <w:jc w:val="left"/>
        <w:rPr>
          <w:rStyle w:val="FontStyle120"/>
          <w:sz w:val="24"/>
          <w:szCs w:val="24"/>
        </w:rPr>
      </w:pPr>
      <w:r w:rsidRPr="00D47D1B">
        <w:rPr>
          <w:rStyle w:val="FontStyle120"/>
          <w:sz w:val="24"/>
          <w:szCs w:val="24"/>
        </w:rPr>
        <w:t>оценивать содержание, языковые особенности и структуру текста;</w:t>
      </w:r>
      <w:r w:rsidR="00033A71" w:rsidRPr="00D47D1B">
        <w:rPr>
          <w:rStyle w:val="FontStyle120"/>
          <w:sz w:val="24"/>
          <w:szCs w:val="24"/>
        </w:rPr>
        <w:t xml:space="preserve"> </w:t>
      </w:r>
      <w:r w:rsidRPr="00D47D1B">
        <w:rPr>
          <w:rStyle w:val="FontStyle120"/>
          <w:sz w:val="24"/>
          <w:szCs w:val="24"/>
        </w:rPr>
        <w:t>определять место и роль иллюстративного ряда в тексте;</w:t>
      </w:r>
    </w:p>
    <w:p w:rsidR="007F2C35" w:rsidRPr="00D47D1B" w:rsidRDefault="00584F66" w:rsidP="00D47D1B">
      <w:pPr>
        <w:pStyle w:val="Style24"/>
        <w:widowControl/>
        <w:numPr>
          <w:ilvl w:val="0"/>
          <w:numId w:val="24"/>
        </w:numPr>
        <w:tabs>
          <w:tab w:val="left" w:pos="158"/>
        </w:tabs>
        <w:spacing w:line="240" w:lineRule="auto"/>
        <w:jc w:val="left"/>
        <w:rPr>
          <w:rStyle w:val="FontStyle120"/>
          <w:sz w:val="24"/>
          <w:szCs w:val="24"/>
        </w:rPr>
      </w:pPr>
      <w:r w:rsidRPr="00D47D1B">
        <w:rPr>
          <w:rStyle w:val="FontStyle120"/>
          <w:sz w:val="24"/>
          <w:szCs w:val="24"/>
        </w:rPr>
        <w:t>на основе имеющихся знаний, жизненного опыта подвергать сомнению</w:t>
      </w:r>
      <w:r w:rsidR="00033A71" w:rsidRPr="00D47D1B">
        <w:rPr>
          <w:rStyle w:val="FontStyle120"/>
          <w:sz w:val="24"/>
          <w:szCs w:val="24"/>
        </w:rPr>
        <w:t xml:space="preserve"> </w:t>
      </w:r>
      <w:r w:rsidRPr="00D47D1B">
        <w:rPr>
          <w:rStyle w:val="FontStyle120"/>
          <w:sz w:val="24"/>
          <w:szCs w:val="24"/>
        </w:rPr>
        <w:t>достоверность прочитанного, обнаруживать недостоверность получаемых</w:t>
      </w:r>
      <w:r w:rsidR="00033A71" w:rsidRPr="00D47D1B">
        <w:rPr>
          <w:rStyle w:val="FontStyle120"/>
          <w:sz w:val="24"/>
          <w:szCs w:val="24"/>
        </w:rPr>
        <w:t xml:space="preserve"> </w:t>
      </w:r>
      <w:r w:rsidRPr="00D47D1B">
        <w:rPr>
          <w:rStyle w:val="FontStyle120"/>
          <w:sz w:val="24"/>
          <w:szCs w:val="24"/>
        </w:rPr>
        <w:t>сведений, пробелы в информации и находить пути восполнения этихпробелов;</w:t>
      </w:r>
    </w:p>
    <w:p w:rsidR="00033A71" w:rsidRPr="00D47D1B" w:rsidRDefault="00584F66" w:rsidP="00D47D1B">
      <w:pPr>
        <w:pStyle w:val="Style24"/>
        <w:widowControl/>
        <w:numPr>
          <w:ilvl w:val="0"/>
          <w:numId w:val="24"/>
        </w:numPr>
        <w:tabs>
          <w:tab w:val="left" w:pos="158"/>
        </w:tabs>
        <w:spacing w:line="240" w:lineRule="auto"/>
        <w:jc w:val="left"/>
        <w:rPr>
          <w:rStyle w:val="FontStyle120"/>
          <w:sz w:val="24"/>
          <w:szCs w:val="24"/>
        </w:rPr>
      </w:pPr>
      <w:r w:rsidRPr="00D47D1B">
        <w:rPr>
          <w:rStyle w:val="FontStyle120"/>
          <w:sz w:val="24"/>
          <w:szCs w:val="24"/>
        </w:rPr>
        <w:t>участвовать в учебном диалоге при обсуждении прочитанного или</w:t>
      </w:r>
      <w:r w:rsidR="00033A71" w:rsidRPr="00D47D1B">
        <w:rPr>
          <w:rStyle w:val="FontStyle120"/>
          <w:sz w:val="24"/>
          <w:szCs w:val="24"/>
        </w:rPr>
        <w:t xml:space="preserve"> </w:t>
      </w:r>
      <w:r w:rsidRPr="00D47D1B">
        <w:rPr>
          <w:rStyle w:val="FontStyle120"/>
          <w:sz w:val="24"/>
          <w:szCs w:val="24"/>
        </w:rPr>
        <w:t>прослушанного текста.</w:t>
      </w:r>
    </w:p>
    <w:p w:rsidR="007F2C35" w:rsidRPr="00D47D1B" w:rsidRDefault="00584F66" w:rsidP="00D47D1B">
      <w:pPr>
        <w:pStyle w:val="Style24"/>
        <w:widowControl/>
        <w:numPr>
          <w:ilvl w:val="0"/>
          <w:numId w:val="24"/>
        </w:numPr>
        <w:tabs>
          <w:tab w:val="left" w:pos="158"/>
        </w:tabs>
        <w:spacing w:line="240" w:lineRule="auto"/>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сопоставлять различные точки зрения;</w:t>
      </w:r>
    </w:p>
    <w:p w:rsidR="007F2C35" w:rsidRPr="00D47D1B" w:rsidRDefault="00584F66" w:rsidP="00D47D1B">
      <w:pPr>
        <w:pStyle w:val="Style37"/>
        <w:widowControl/>
        <w:numPr>
          <w:ilvl w:val="0"/>
          <w:numId w:val="24"/>
        </w:numPr>
        <w:tabs>
          <w:tab w:val="left" w:pos="158"/>
        </w:tabs>
        <w:spacing w:line="240" w:lineRule="auto"/>
        <w:jc w:val="left"/>
        <w:rPr>
          <w:rStyle w:val="FontStyle118"/>
          <w:sz w:val="24"/>
          <w:szCs w:val="24"/>
        </w:rPr>
      </w:pPr>
      <w:r w:rsidRPr="00D47D1B">
        <w:rPr>
          <w:rStyle w:val="FontStyle118"/>
          <w:sz w:val="24"/>
          <w:szCs w:val="24"/>
        </w:rPr>
        <w:t>соотносить позицию автора с собственной точкой зрения;</w:t>
      </w:r>
    </w:p>
    <w:p w:rsidR="007F2C35" w:rsidRPr="00D47D1B" w:rsidRDefault="00584F66" w:rsidP="00D47D1B">
      <w:pPr>
        <w:pStyle w:val="Style37"/>
        <w:widowControl/>
        <w:tabs>
          <w:tab w:val="left" w:pos="130"/>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в процессе работы с одним или несколькими источниками выявлять</w:t>
      </w:r>
      <w:r w:rsidR="00033A71" w:rsidRPr="00D47D1B">
        <w:rPr>
          <w:rStyle w:val="FontStyle118"/>
          <w:sz w:val="24"/>
          <w:szCs w:val="24"/>
        </w:rPr>
        <w:t xml:space="preserve"> </w:t>
      </w:r>
      <w:r w:rsidRPr="00D47D1B">
        <w:rPr>
          <w:rStyle w:val="FontStyle118"/>
          <w:sz w:val="24"/>
          <w:szCs w:val="24"/>
        </w:rPr>
        <w:t>достоверную (противоречивую) информацию.</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1.2.1.2. ФормированиеИКТ-компетентности обучающихся.</w:t>
      </w:r>
    </w:p>
    <w:p w:rsidR="007F2C35" w:rsidRPr="003C14AE" w:rsidRDefault="00584F66" w:rsidP="003C14AE">
      <w:pPr>
        <w:pStyle w:val="Style49"/>
        <w:widowControl/>
        <w:rPr>
          <w:i/>
          <w:iCs/>
        </w:rPr>
      </w:pPr>
      <w:r w:rsidRPr="00D47D1B">
        <w:rPr>
          <w:rStyle w:val="FontStyle114"/>
          <w:sz w:val="24"/>
          <w:szCs w:val="24"/>
        </w:rPr>
        <w:t>(метапредметные результаты)</w:t>
      </w:r>
    </w:p>
    <w:p w:rsidR="007F2C35" w:rsidRPr="00D47D1B" w:rsidRDefault="00584F66" w:rsidP="00D47D1B">
      <w:pPr>
        <w:pStyle w:val="Style17"/>
        <w:widowControl/>
        <w:spacing w:line="240" w:lineRule="auto"/>
        <w:jc w:val="left"/>
      </w:pPr>
      <w:r w:rsidRPr="00D47D1B">
        <w:rPr>
          <w:rStyle w:val="FontStyle120"/>
          <w:sz w:val="24"/>
          <w:szCs w:val="24"/>
        </w:rPr>
        <w:t xml:space="preserve">В результате изучения </w:t>
      </w:r>
      <w:r w:rsidRPr="00D47D1B">
        <w:rPr>
          <w:rStyle w:val="FontStyle119"/>
          <w:sz w:val="24"/>
          <w:szCs w:val="24"/>
        </w:rPr>
        <w:t xml:space="preserve">всех без исключения предметов </w:t>
      </w:r>
      <w:r w:rsidRPr="00D47D1B">
        <w:rPr>
          <w:rStyle w:val="FontStyle120"/>
          <w:sz w:val="24"/>
          <w:szCs w:val="24"/>
        </w:rPr>
        <w:t>на ступени</w:t>
      </w:r>
      <w:r w:rsidR="00033A71" w:rsidRPr="00D47D1B">
        <w:rPr>
          <w:rStyle w:val="FontStyle120"/>
          <w:sz w:val="24"/>
          <w:szCs w:val="24"/>
        </w:rPr>
        <w:t xml:space="preserve"> </w:t>
      </w:r>
      <w:r w:rsidRPr="00D47D1B">
        <w:rPr>
          <w:rStyle w:val="FontStyle120"/>
          <w:sz w:val="24"/>
          <w:szCs w:val="24"/>
        </w:rPr>
        <w:t>начального общего образования начинается формирование навыков,</w:t>
      </w:r>
      <w:r w:rsidR="00033A71" w:rsidRPr="00D47D1B">
        <w:rPr>
          <w:rStyle w:val="FontStyle120"/>
          <w:sz w:val="24"/>
          <w:szCs w:val="24"/>
        </w:rPr>
        <w:t xml:space="preserve"> </w:t>
      </w:r>
      <w:r w:rsidRPr="00D47D1B">
        <w:rPr>
          <w:rStyle w:val="FontStyle120"/>
          <w:sz w:val="24"/>
          <w:szCs w:val="24"/>
        </w:rPr>
        <w:t>необходимых для жизни и работы в современном высокотехнологичном</w:t>
      </w:r>
      <w:r w:rsidR="00033A71" w:rsidRPr="00D47D1B">
        <w:rPr>
          <w:rStyle w:val="FontStyle120"/>
          <w:sz w:val="24"/>
          <w:szCs w:val="24"/>
        </w:rPr>
        <w:t xml:space="preserve"> </w:t>
      </w:r>
      <w:r w:rsidRPr="00D47D1B">
        <w:rPr>
          <w:rStyle w:val="FontStyle120"/>
          <w:sz w:val="24"/>
          <w:szCs w:val="24"/>
        </w:rPr>
        <w:t>обществе. Обучающиеся приобретут опыт работы с гипермедийными</w:t>
      </w:r>
      <w:r w:rsidR="00033A71" w:rsidRPr="00D47D1B">
        <w:rPr>
          <w:rStyle w:val="FontStyle120"/>
          <w:sz w:val="24"/>
          <w:szCs w:val="24"/>
        </w:rPr>
        <w:t xml:space="preserve"> </w:t>
      </w:r>
      <w:r w:rsidRPr="00D47D1B">
        <w:rPr>
          <w:rStyle w:val="FontStyle120"/>
          <w:sz w:val="24"/>
          <w:szCs w:val="24"/>
        </w:rPr>
        <w:t>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какустно, так и с помощью телекоммуникационных технологий или размещаться в Интернете.</w:t>
      </w:r>
    </w:p>
    <w:p w:rsidR="007F2C35" w:rsidRPr="00D47D1B" w:rsidRDefault="00584F66" w:rsidP="00D47D1B">
      <w:pPr>
        <w:pStyle w:val="Style55"/>
        <w:widowControl/>
        <w:spacing w:line="240" w:lineRule="auto"/>
        <w:ind w:right="1267" w:firstLine="1382"/>
        <w:rPr>
          <w:rStyle w:val="FontStyle120"/>
          <w:sz w:val="24"/>
          <w:szCs w:val="24"/>
        </w:rPr>
      </w:pPr>
      <w:r w:rsidRPr="00D47D1B">
        <w:rPr>
          <w:rStyle w:val="FontStyle118"/>
          <w:sz w:val="24"/>
          <w:szCs w:val="24"/>
        </w:rPr>
        <w:t>Знакомство со средствами ИКТ,</w:t>
      </w:r>
      <w:r w:rsidR="00033A71" w:rsidRPr="00D47D1B">
        <w:rPr>
          <w:rStyle w:val="FontStyle118"/>
          <w:sz w:val="24"/>
          <w:szCs w:val="24"/>
        </w:rPr>
        <w:t xml:space="preserve"> </w:t>
      </w:r>
      <w:r w:rsidRPr="00D47D1B">
        <w:rPr>
          <w:rStyle w:val="FontStyle118"/>
          <w:sz w:val="24"/>
          <w:szCs w:val="24"/>
        </w:rPr>
        <w:t xml:space="preserve">гигиенаработы с компьютером </w:t>
      </w:r>
      <w:r w:rsidRPr="00D47D1B">
        <w:rPr>
          <w:rStyle w:val="FontStyle120"/>
          <w:sz w:val="24"/>
          <w:szCs w:val="24"/>
        </w:rPr>
        <w:t>Выпускник научится:</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использовать безопасные для органов зрения, нервной системы, опорно-двигательного аппарата эргономичные приёмы работы с компьютером идругими средствами ИКТ; выполнять компенсирующие физические</w:t>
      </w:r>
      <w:r w:rsidR="00033A71" w:rsidRPr="00D47D1B">
        <w:rPr>
          <w:rStyle w:val="FontStyle120"/>
          <w:sz w:val="24"/>
          <w:szCs w:val="24"/>
        </w:rPr>
        <w:t xml:space="preserve"> </w:t>
      </w:r>
      <w:r w:rsidRPr="00D47D1B">
        <w:rPr>
          <w:rStyle w:val="FontStyle120"/>
          <w:sz w:val="24"/>
          <w:szCs w:val="24"/>
        </w:rPr>
        <w:t>упражнения (мини-зарядку);</w:t>
      </w:r>
    </w:p>
    <w:p w:rsidR="007F2C35" w:rsidRPr="00D47D1B" w:rsidRDefault="00584F66" w:rsidP="00D47D1B">
      <w:pPr>
        <w:pStyle w:val="Style24"/>
        <w:widowControl/>
        <w:numPr>
          <w:ilvl w:val="0"/>
          <w:numId w:val="25"/>
        </w:numPr>
        <w:tabs>
          <w:tab w:val="left" w:pos="130"/>
        </w:tabs>
        <w:spacing w:line="240" w:lineRule="auto"/>
        <w:jc w:val="left"/>
      </w:pPr>
      <w:r w:rsidRPr="00D47D1B">
        <w:rPr>
          <w:rStyle w:val="FontStyle120"/>
          <w:sz w:val="24"/>
          <w:szCs w:val="24"/>
        </w:rPr>
        <w:t>организовывать систему папок для хранения собственной информации вкомпьютере.</w:t>
      </w:r>
    </w:p>
    <w:p w:rsidR="007F2C35" w:rsidRPr="00D47D1B" w:rsidRDefault="00584F66" w:rsidP="00D47D1B">
      <w:pPr>
        <w:pStyle w:val="Style40"/>
        <w:widowControl/>
        <w:rPr>
          <w:rStyle w:val="FontStyle118"/>
          <w:sz w:val="24"/>
          <w:szCs w:val="24"/>
        </w:rPr>
      </w:pPr>
      <w:r w:rsidRPr="00D47D1B">
        <w:rPr>
          <w:rStyle w:val="FontStyle118"/>
          <w:sz w:val="24"/>
          <w:szCs w:val="24"/>
        </w:rPr>
        <w:t>Технология ввода информации в компьютер: ввод текста, запись звука</w:t>
      </w:r>
      <w:proofErr w:type="gramStart"/>
      <w:r w:rsidR="00033A71" w:rsidRPr="00D47D1B">
        <w:rPr>
          <w:rStyle w:val="FontStyle118"/>
          <w:sz w:val="24"/>
          <w:szCs w:val="24"/>
        </w:rPr>
        <w:t xml:space="preserve"> </w:t>
      </w:r>
      <w:r w:rsidRPr="00D47D1B">
        <w:rPr>
          <w:rStyle w:val="FontStyle118"/>
          <w:sz w:val="24"/>
          <w:szCs w:val="24"/>
        </w:rPr>
        <w:t>,</w:t>
      </w:r>
      <w:proofErr w:type="gramEnd"/>
      <w:r w:rsidRPr="00D47D1B">
        <w:rPr>
          <w:rStyle w:val="FontStyle118"/>
          <w:sz w:val="24"/>
          <w:szCs w:val="24"/>
        </w:rPr>
        <w:t>изображения,</w:t>
      </w:r>
    </w:p>
    <w:p w:rsidR="007F2C35" w:rsidRPr="00D47D1B" w:rsidRDefault="00584F66" w:rsidP="00D47D1B">
      <w:pPr>
        <w:pStyle w:val="Style23"/>
        <w:widowControl/>
        <w:jc w:val="left"/>
        <w:rPr>
          <w:rStyle w:val="FontStyle118"/>
          <w:sz w:val="24"/>
          <w:szCs w:val="24"/>
        </w:rPr>
      </w:pPr>
      <w:r w:rsidRPr="00D47D1B">
        <w:rPr>
          <w:rStyle w:val="FontStyle118"/>
          <w:sz w:val="24"/>
          <w:szCs w:val="24"/>
        </w:rPr>
        <w:t>цифровых данных</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3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вводить информацию в компьютер с использованием различных</w:t>
      </w:r>
      <w:r w:rsidR="00802B96" w:rsidRPr="00D47D1B">
        <w:rPr>
          <w:rStyle w:val="FontStyle120"/>
          <w:sz w:val="24"/>
          <w:szCs w:val="24"/>
        </w:rPr>
        <w:t xml:space="preserve"> </w:t>
      </w:r>
      <w:r w:rsidRPr="00D47D1B">
        <w:rPr>
          <w:rStyle w:val="FontStyle120"/>
          <w:sz w:val="24"/>
          <w:szCs w:val="24"/>
        </w:rPr>
        <w:t>технических средств (</w:t>
      </w:r>
      <w:proofErr w:type="gramStart"/>
      <w:r w:rsidRPr="00D47D1B">
        <w:rPr>
          <w:rStyle w:val="FontStyle120"/>
          <w:sz w:val="24"/>
          <w:szCs w:val="24"/>
        </w:rPr>
        <w:t>фото-и</w:t>
      </w:r>
      <w:proofErr w:type="gramEnd"/>
      <w:r w:rsidRPr="00D47D1B">
        <w:rPr>
          <w:rStyle w:val="FontStyle120"/>
          <w:sz w:val="24"/>
          <w:szCs w:val="24"/>
        </w:rPr>
        <w:t xml:space="preserve"> видеокамеры, микрофона и т. д.), сохранять</w:t>
      </w:r>
      <w:r w:rsidR="00033A71" w:rsidRPr="00D47D1B">
        <w:rPr>
          <w:rStyle w:val="FontStyle120"/>
          <w:sz w:val="24"/>
          <w:szCs w:val="24"/>
        </w:rPr>
        <w:t xml:space="preserve"> </w:t>
      </w:r>
      <w:r w:rsidRPr="00D47D1B">
        <w:rPr>
          <w:rStyle w:val="FontStyle120"/>
          <w:sz w:val="24"/>
          <w:szCs w:val="24"/>
        </w:rPr>
        <w:t>полученную информацию;</w:t>
      </w:r>
    </w:p>
    <w:p w:rsidR="007F2C35" w:rsidRPr="00D47D1B" w:rsidRDefault="00584F66" w:rsidP="00D47D1B">
      <w:pPr>
        <w:pStyle w:val="Style24"/>
        <w:widowControl/>
        <w:tabs>
          <w:tab w:val="left" w:pos="21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владеть компьютерным письмом на русском языке; набирать текст народном языке; набирать текст на иностранном языке, использовать экранный</w:t>
      </w:r>
      <w:r w:rsidR="00802B96" w:rsidRPr="00D47D1B">
        <w:rPr>
          <w:rStyle w:val="FontStyle120"/>
          <w:sz w:val="24"/>
          <w:szCs w:val="24"/>
        </w:rPr>
        <w:t xml:space="preserve"> </w:t>
      </w:r>
      <w:r w:rsidRPr="00D47D1B">
        <w:rPr>
          <w:rStyle w:val="FontStyle120"/>
          <w:sz w:val="24"/>
          <w:szCs w:val="24"/>
        </w:rPr>
        <w:t>перевод отдельных слов;</w:t>
      </w:r>
    </w:p>
    <w:p w:rsidR="007F2C35" w:rsidRPr="00D47D1B" w:rsidRDefault="00584F66" w:rsidP="00D47D1B">
      <w:pPr>
        <w:pStyle w:val="Style24"/>
        <w:widowControl/>
        <w:tabs>
          <w:tab w:val="left" w:pos="13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рисовать изображения на графическом планшете.</w:t>
      </w:r>
    </w:p>
    <w:p w:rsidR="007F2C35" w:rsidRPr="00D47D1B" w:rsidRDefault="00584F66" w:rsidP="00D47D1B">
      <w:pPr>
        <w:pStyle w:val="Style46"/>
        <w:widowControl/>
        <w:spacing w:line="240" w:lineRule="auto"/>
        <w:ind w:right="2112"/>
        <w:jc w:val="left"/>
        <w:rPr>
          <w:i/>
          <w:iCs/>
        </w:rPr>
      </w:pPr>
      <w:r w:rsidRPr="00D47D1B">
        <w:rPr>
          <w:rStyle w:val="FontStyle118"/>
          <w:sz w:val="24"/>
          <w:szCs w:val="24"/>
        </w:rPr>
        <w:t>Выпускник получит возможность научиться использовать программу распознавания сканированного текста на русском языке.</w:t>
      </w:r>
    </w:p>
    <w:p w:rsidR="007F2C35" w:rsidRPr="00D47D1B" w:rsidRDefault="00584F66" w:rsidP="00D47D1B">
      <w:pPr>
        <w:pStyle w:val="Style23"/>
        <w:widowControl/>
        <w:jc w:val="left"/>
        <w:rPr>
          <w:rStyle w:val="FontStyle118"/>
          <w:sz w:val="24"/>
          <w:szCs w:val="24"/>
        </w:rPr>
      </w:pPr>
      <w:r w:rsidRPr="00D47D1B">
        <w:rPr>
          <w:rStyle w:val="FontStyle118"/>
          <w:sz w:val="24"/>
          <w:szCs w:val="24"/>
        </w:rPr>
        <w:t>Обработка и поиск информации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25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подбирать оптимальный по содержанию, эстетическим параметрам и</w:t>
      </w:r>
      <w:r w:rsidR="00033A71" w:rsidRPr="00D47D1B">
        <w:rPr>
          <w:rStyle w:val="FontStyle120"/>
          <w:sz w:val="24"/>
          <w:szCs w:val="24"/>
        </w:rPr>
        <w:t xml:space="preserve"> </w:t>
      </w:r>
      <w:r w:rsidRPr="00D47D1B">
        <w:rPr>
          <w:rStyle w:val="FontStyle120"/>
          <w:sz w:val="24"/>
          <w:szCs w:val="24"/>
        </w:rPr>
        <w:t>техническому качеству результат видеозаписи и фотографирования,</w:t>
      </w:r>
      <w:r w:rsidR="00033A71" w:rsidRPr="00D47D1B">
        <w:rPr>
          <w:rStyle w:val="FontStyle120"/>
          <w:sz w:val="24"/>
          <w:szCs w:val="24"/>
        </w:rPr>
        <w:t xml:space="preserve"> </w:t>
      </w:r>
      <w:r w:rsidRPr="00D47D1B">
        <w:rPr>
          <w:rStyle w:val="FontStyle120"/>
          <w:sz w:val="24"/>
          <w:szCs w:val="24"/>
        </w:rPr>
        <w:t>использовать сменные носители (флэш-карты);</w:t>
      </w:r>
    </w:p>
    <w:p w:rsidR="007F2C35" w:rsidRPr="00D47D1B" w:rsidRDefault="00584F66" w:rsidP="00D47D1B">
      <w:pPr>
        <w:pStyle w:val="Style24"/>
        <w:widowControl/>
        <w:numPr>
          <w:ilvl w:val="0"/>
          <w:numId w:val="28"/>
        </w:numPr>
        <w:tabs>
          <w:tab w:val="left" w:pos="226"/>
        </w:tabs>
        <w:spacing w:line="240" w:lineRule="auto"/>
        <w:jc w:val="left"/>
        <w:rPr>
          <w:rStyle w:val="FontStyle120"/>
          <w:sz w:val="24"/>
          <w:szCs w:val="24"/>
        </w:rPr>
      </w:pPr>
      <w:r w:rsidRPr="00D47D1B">
        <w:rPr>
          <w:rStyle w:val="FontStyle120"/>
          <w:sz w:val="24"/>
          <w:szCs w:val="24"/>
        </w:rPr>
        <w:t>описывать по определённому алгоритму объект или процесс</w:t>
      </w:r>
      <w:r w:rsidR="00033A71" w:rsidRPr="00D47D1B">
        <w:rPr>
          <w:rStyle w:val="FontStyle120"/>
          <w:sz w:val="24"/>
          <w:szCs w:val="24"/>
        </w:rPr>
        <w:t xml:space="preserve"> </w:t>
      </w:r>
      <w:r w:rsidRPr="00D47D1B">
        <w:rPr>
          <w:rStyle w:val="FontStyle120"/>
          <w:sz w:val="24"/>
          <w:szCs w:val="24"/>
        </w:rPr>
        <w:t>наблюдения, записывать аудиовизуальную и числовую информацию о нём</w:t>
      </w:r>
      <w:proofErr w:type="gramStart"/>
      <w:r w:rsidRPr="00D47D1B">
        <w:rPr>
          <w:rStyle w:val="FontStyle120"/>
          <w:sz w:val="24"/>
          <w:szCs w:val="24"/>
        </w:rPr>
        <w:t>,и</w:t>
      </w:r>
      <w:proofErr w:type="gramEnd"/>
      <w:r w:rsidRPr="00D47D1B">
        <w:rPr>
          <w:rStyle w:val="FontStyle120"/>
          <w:sz w:val="24"/>
          <w:szCs w:val="24"/>
        </w:rPr>
        <w:t>спользуя инструменты ИКТ; собирать числовые данные в естественно-научных наблюдениях иэкспериментах, используя цифровые датчики, камеру, микрофон и другие</w:t>
      </w:r>
      <w:r w:rsidR="00033A71" w:rsidRPr="00D47D1B">
        <w:rPr>
          <w:rStyle w:val="FontStyle120"/>
          <w:sz w:val="24"/>
          <w:szCs w:val="24"/>
        </w:rPr>
        <w:t xml:space="preserve"> </w:t>
      </w:r>
      <w:r w:rsidRPr="00D47D1B">
        <w:rPr>
          <w:rStyle w:val="FontStyle120"/>
          <w:sz w:val="24"/>
          <w:szCs w:val="24"/>
        </w:rPr>
        <w:t>средства ИКТ, а также в ходе опроса людей;</w:t>
      </w:r>
    </w:p>
    <w:p w:rsidR="007F2C35" w:rsidRPr="00D47D1B" w:rsidRDefault="00584F66" w:rsidP="00D47D1B">
      <w:pPr>
        <w:pStyle w:val="Style24"/>
        <w:widowControl/>
        <w:numPr>
          <w:ilvl w:val="0"/>
          <w:numId w:val="28"/>
        </w:numPr>
        <w:tabs>
          <w:tab w:val="left" w:pos="226"/>
        </w:tabs>
        <w:spacing w:line="240" w:lineRule="auto"/>
        <w:jc w:val="left"/>
        <w:rPr>
          <w:rStyle w:val="FontStyle120"/>
          <w:sz w:val="24"/>
          <w:szCs w:val="24"/>
        </w:rPr>
      </w:pPr>
      <w:r w:rsidRPr="00D47D1B">
        <w:rPr>
          <w:rStyle w:val="FontStyle120"/>
          <w:sz w:val="24"/>
          <w:szCs w:val="24"/>
        </w:rPr>
        <w:lastRenderedPageBreak/>
        <w:t>редактировать цепочки экранов сообщения и содержание экранов в</w:t>
      </w:r>
      <w:r w:rsidR="00033A71" w:rsidRPr="00D47D1B">
        <w:rPr>
          <w:rStyle w:val="FontStyle120"/>
          <w:sz w:val="24"/>
          <w:szCs w:val="24"/>
        </w:rPr>
        <w:t xml:space="preserve"> </w:t>
      </w:r>
      <w:r w:rsidRPr="00D47D1B">
        <w:rPr>
          <w:rStyle w:val="FontStyle120"/>
          <w:sz w:val="24"/>
          <w:szCs w:val="24"/>
        </w:rPr>
        <w:t>соответствии с коммуникативной или учебной задачей, включая</w:t>
      </w:r>
      <w:r w:rsidR="00802B96" w:rsidRPr="00D47D1B">
        <w:rPr>
          <w:rStyle w:val="FontStyle120"/>
          <w:sz w:val="24"/>
          <w:szCs w:val="24"/>
        </w:rPr>
        <w:t xml:space="preserve"> </w:t>
      </w:r>
      <w:r w:rsidRPr="00D47D1B">
        <w:rPr>
          <w:rStyle w:val="FontStyle120"/>
          <w:sz w:val="24"/>
          <w:szCs w:val="24"/>
        </w:rPr>
        <w:t>редактирование текста, цепочек изображений, видео- и аудиозаписей</w:t>
      </w:r>
      <w:proofErr w:type="gramStart"/>
      <w:r w:rsidRPr="00D47D1B">
        <w:rPr>
          <w:rStyle w:val="FontStyle120"/>
          <w:sz w:val="24"/>
          <w:szCs w:val="24"/>
        </w:rPr>
        <w:t>,ф</w:t>
      </w:r>
      <w:proofErr w:type="gramEnd"/>
      <w:r w:rsidRPr="00D47D1B">
        <w:rPr>
          <w:rStyle w:val="FontStyle120"/>
          <w:sz w:val="24"/>
          <w:szCs w:val="24"/>
        </w:rPr>
        <w:t>отоизображений;</w:t>
      </w:r>
    </w:p>
    <w:p w:rsidR="007F2C35" w:rsidRPr="00D47D1B" w:rsidRDefault="00584F66" w:rsidP="00D47D1B">
      <w:pPr>
        <w:pStyle w:val="Style24"/>
        <w:widowControl/>
        <w:numPr>
          <w:ilvl w:val="0"/>
          <w:numId w:val="28"/>
        </w:numPr>
        <w:tabs>
          <w:tab w:val="left" w:pos="226"/>
        </w:tabs>
        <w:spacing w:line="240" w:lineRule="auto"/>
        <w:jc w:val="left"/>
        <w:rPr>
          <w:rStyle w:val="FontStyle120"/>
          <w:sz w:val="24"/>
          <w:szCs w:val="24"/>
        </w:rPr>
      </w:pPr>
      <w:r w:rsidRPr="00D47D1B">
        <w:rPr>
          <w:rStyle w:val="FontStyle120"/>
          <w:sz w:val="24"/>
          <w:szCs w:val="24"/>
        </w:rPr>
        <w:t>пользоваться основными функциями стандартного текстовогоредактора, следовать основным правилам оформления текста; использовать</w:t>
      </w:r>
      <w:r w:rsidR="00802B96" w:rsidRPr="00D47D1B">
        <w:rPr>
          <w:rStyle w:val="FontStyle120"/>
          <w:sz w:val="24"/>
          <w:szCs w:val="24"/>
        </w:rPr>
        <w:t xml:space="preserve"> </w:t>
      </w:r>
      <w:r w:rsidRPr="00D47D1B">
        <w:rPr>
          <w:rStyle w:val="FontStyle120"/>
          <w:sz w:val="24"/>
          <w:szCs w:val="24"/>
        </w:rPr>
        <w:t>полуавтоматический орфографический контроль; использовать, добавлять иудалять ссылки в сообщениях разного</w:t>
      </w:r>
      <w:r w:rsidR="00802B96" w:rsidRPr="00D47D1B">
        <w:rPr>
          <w:rStyle w:val="FontStyle120"/>
          <w:sz w:val="24"/>
          <w:szCs w:val="24"/>
        </w:rPr>
        <w:t xml:space="preserve"> </w:t>
      </w:r>
      <w:r w:rsidRPr="00D47D1B">
        <w:rPr>
          <w:rStyle w:val="FontStyle120"/>
          <w:sz w:val="24"/>
          <w:szCs w:val="24"/>
        </w:rPr>
        <w:t>вида;</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искать информацию в соответствующих возрасту цифровых словарях исправочниках, базах данных, контролируемом Интернете, системе поиска</w:t>
      </w:r>
      <w:r w:rsidR="00802B96" w:rsidRPr="00D47D1B">
        <w:rPr>
          <w:rStyle w:val="FontStyle120"/>
          <w:sz w:val="24"/>
          <w:szCs w:val="24"/>
        </w:rPr>
        <w:t xml:space="preserve"> </w:t>
      </w:r>
      <w:r w:rsidRPr="00D47D1B">
        <w:rPr>
          <w:rStyle w:val="FontStyle120"/>
          <w:sz w:val="24"/>
          <w:szCs w:val="24"/>
        </w:rPr>
        <w:t>внутри компьютера; составлять список используемых информационных</w:t>
      </w:r>
      <w:r w:rsidR="00802B96" w:rsidRPr="00D47D1B">
        <w:rPr>
          <w:rStyle w:val="FontStyle120"/>
          <w:sz w:val="24"/>
          <w:szCs w:val="24"/>
        </w:rPr>
        <w:t xml:space="preserve"> </w:t>
      </w:r>
      <w:r w:rsidRPr="00D47D1B">
        <w:rPr>
          <w:rStyle w:val="FontStyle120"/>
          <w:sz w:val="24"/>
          <w:szCs w:val="24"/>
        </w:rPr>
        <w:t>источников (в том числе с использованием ссылок);</w:t>
      </w:r>
    </w:p>
    <w:p w:rsidR="00802B96" w:rsidRPr="00D47D1B" w:rsidRDefault="00584F66" w:rsidP="00D47D1B">
      <w:pPr>
        <w:pStyle w:val="Style37"/>
        <w:widowControl/>
        <w:numPr>
          <w:ilvl w:val="0"/>
          <w:numId w:val="23"/>
        </w:numPr>
        <w:tabs>
          <w:tab w:val="left" w:pos="154"/>
        </w:tabs>
        <w:spacing w:line="240" w:lineRule="auto"/>
        <w:ind w:right="4646"/>
        <w:jc w:val="left"/>
        <w:rPr>
          <w:rStyle w:val="FontStyle120"/>
          <w:sz w:val="24"/>
          <w:szCs w:val="24"/>
        </w:rPr>
      </w:pPr>
      <w:r w:rsidRPr="00D47D1B">
        <w:rPr>
          <w:rStyle w:val="FontStyle120"/>
          <w:sz w:val="24"/>
          <w:szCs w:val="24"/>
        </w:rPr>
        <w:t>заполнять учебные базы данных.</w:t>
      </w:r>
    </w:p>
    <w:p w:rsidR="007F2C35" w:rsidRPr="00D47D1B" w:rsidRDefault="00584F66" w:rsidP="00D47D1B">
      <w:pPr>
        <w:pStyle w:val="Style37"/>
        <w:widowControl/>
        <w:numPr>
          <w:ilvl w:val="0"/>
          <w:numId w:val="23"/>
        </w:numPr>
        <w:tabs>
          <w:tab w:val="left" w:pos="154"/>
        </w:tabs>
        <w:spacing w:line="240" w:lineRule="auto"/>
        <w:ind w:right="4646"/>
        <w:jc w:val="left"/>
      </w:pPr>
      <w:r w:rsidRPr="00D47D1B">
        <w:rPr>
          <w:rStyle w:val="FontStyle120"/>
          <w:sz w:val="24"/>
          <w:szCs w:val="24"/>
        </w:rPr>
        <w:t xml:space="preserve"> </w:t>
      </w:r>
      <w:r w:rsidRPr="00D47D1B">
        <w:rPr>
          <w:rStyle w:val="FontStyle118"/>
          <w:sz w:val="24"/>
          <w:szCs w:val="24"/>
        </w:rPr>
        <w:t>Выпускник получит возможность научиться</w:t>
      </w:r>
    </w:p>
    <w:p w:rsidR="007F2C35" w:rsidRPr="00D47D1B" w:rsidRDefault="00584F66" w:rsidP="00D47D1B">
      <w:pPr>
        <w:pStyle w:val="Style18"/>
        <w:widowControl/>
        <w:numPr>
          <w:ilvl w:val="0"/>
          <w:numId w:val="29"/>
        </w:numPr>
        <w:tabs>
          <w:tab w:val="left" w:pos="134"/>
        </w:tabs>
        <w:rPr>
          <w:rStyle w:val="FontStyle118"/>
          <w:sz w:val="24"/>
          <w:szCs w:val="24"/>
        </w:rPr>
      </w:pPr>
      <w:r w:rsidRPr="00D47D1B">
        <w:rPr>
          <w:rStyle w:val="FontStyle118"/>
          <w:sz w:val="24"/>
          <w:szCs w:val="24"/>
        </w:rPr>
        <w:t>грамотно формулировать</w:t>
      </w:r>
      <w:r w:rsidR="00802B96" w:rsidRPr="00D47D1B">
        <w:rPr>
          <w:rStyle w:val="FontStyle118"/>
          <w:sz w:val="24"/>
          <w:szCs w:val="24"/>
        </w:rPr>
        <w:t xml:space="preserve"> </w:t>
      </w:r>
      <w:r w:rsidRPr="00D47D1B">
        <w:rPr>
          <w:rStyle w:val="FontStyle118"/>
          <w:sz w:val="24"/>
          <w:szCs w:val="24"/>
        </w:rPr>
        <w:t>запросы при поиске в Интернете и базах данных,</w:t>
      </w:r>
    </w:p>
    <w:p w:rsidR="007F2C35" w:rsidRPr="00D47D1B" w:rsidRDefault="00584F66" w:rsidP="00D47D1B">
      <w:pPr>
        <w:pStyle w:val="Style18"/>
        <w:widowControl/>
        <w:numPr>
          <w:ilvl w:val="0"/>
          <w:numId w:val="29"/>
        </w:numPr>
        <w:tabs>
          <w:tab w:val="left" w:pos="134"/>
        </w:tabs>
        <w:rPr>
          <w:rStyle w:val="FontStyle118"/>
          <w:sz w:val="24"/>
          <w:szCs w:val="24"/>
        </w:rPr>
      </w:pPr>
      <w:r w:rsidRPr="00D47D1B">
        <w:rPr>
          <w:rStyle w:val="FontStyle118"/>
          <w:sz w:val="24"/>
          <w:szCs w:val="24"/>
        </w:rPr>
        <w:t>оценивать</w:t>
      </w:r>
      <w:proofErr w:type="gramStart"/>
      <w:r w:rsidRPr="00D47D1B">
        <w:rPr>
          <w:rStyle w:val="FontStyle118"/>
          <w:sz w:val="24"/>
          <w:szCs w:val="24"/>
        </w:rPr>
        <w:t>,и</w:t>
      </w:r>
      <w:proofErr w:type="gramEnd"/>
      <w:r w:rsidRPr="00D47D1B">
        <w:rPr>
          <w:rStyle w:val="FontStyle118"/>
          <w:sz w:val="24"/>
          <w:szCs w:val="24"/>
        </w:rPr>
        <w:t>нтерпретировать и сохранять найденную информацию;</w:t>
      </w:r>
    </w:p>
    <w:p w:rsidR="007F2C35" w:rsidRPr="00D47D1B" w:rsidRDefault="00584F66" w:rsidP="00D47D1B">
      <w:pPr>
        <w:pStyle w:val="Style18"/>
        <w:widowControl/>
        <w:numPr>
          <w:ilvl w:val="0"/>
          <w:numId w:val="29"/>
        </w:numPr>
        <w:tabs>
          <w:tab w:val="left" w:pos="134"/>
        </w:tabs>
        <w:rPr>
          <w:i/>
          <w:iCs/>
        </w:rPr>
      </w:pPr>
      <w:r w:rsidRPr="00D47D1B">
        <w:rPr>
          <w:rStyle w:val="FontStyle118"/>
          <w:sz w:val="24"/>
          <w:szCs w:val="24"/>
        </w:rPr>
        <w:t>критически</w:t>
      </w:r>
      <w:r w:rsidR="00802B96" w:rsidRPr="00D47D1B">
        <w:rPr>
          <w:rStyle w:val="FontStyle118"/>
          <w:sz w:val="24"/>
          <w:szCs w:val="24"/>
        </w:rPr>
        <w:t xml:space="preserve"> </w:t>
      </w:r>
      <w:r w:rsidRPr="00D47D1B">
        <w:rPr>
          <w:rStyle w:val="FontStyle118"/>
          <w:sz w:val="24"/>
          <w:szCs w:val="24"/>
        </w:rPr>
        <w:t>относиться к информации и к выбору источника информации.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Создание, представление и передача сообщений</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5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создавать текстовые сообщения с использованием средств ИКТ</w:t>
      </w:r>
      <w:proofErr w:type="gramStart"/>
      <w:r w:rsidRPr="00D47D1B">
        <w:rPr>
          <w:rStyle w:val="FontStyle120"/>
          <w:sz w:val="24"/>
          <w:szCs w:val="24"/>
        </w:rPr>
        <w:t>:р</w:t>
      </w:r>
      <w:proofErr w:type="gramEnd"/>
      <w:r w:rsidRPr="00D47D1B">
        <w:rPr>
          <w:rStyle w:val="FontStyle120"/>
          <w:sz w:val="24"/>
          <w:szCs w:val="24"/>
        </w:rPr>
        <w:t>едактировать, оформлять и сохранять их;</w:t>
      </w:r>
    </w:p>
    <w:p w:rsidR="007F2C35" w:rsidRPr="00D47D1B" w:rsidRDefault="00584F66" w:rsidP="00D47D1B">
      <w:pPr>
        <w:pStyle w:val="Style24"/>
        <w:widowControl/>
        <w:numPr>
          <w:ilvl w:val="0"/>
          <w:numId w:val="18"/>
        </w:numPr>
        <w:tabs>
          <w:tab w:val="left" w:pos="278"/>
        </w:tabs>
        <w:spacing w:line="240" w:lineRule="auto"/>
        <w:jc w:val="left"/>
        <w:rPr>
          <w:rStyle w:val="FontStyle120"/>
          <w:sz w:val="24"/>
          <w:szCs w:val="24"/>
        </w:rPr>
      </w:pPr>
      <w:r w:rsidRPr="00D47D1B">
        <w:rPr>
          <w:rStyle w:val="FontStyle120"/>
          <w:sz w:val="24"/>
          <w:szCs w:val="24"/>
        </w:rPr>
        <w:t>создавать сообщения в виде аудио- и видеофрагментов или цепочки</w:t>
      </w:r>
      <w:r w:rsidR="00802B96" w:rsidRPr="00D47D1B">
        <w:rPr>
          <w:rStyle w:val="FontStyle120"/>
          <w:sz w:val="24"/>
          <w:szCs w:val="24"/>
        </w:rPr>
        <w:t xml:space="preserve"> </w:t>
      </w:r>
      <w:r w:rsidRPr="00D47D1B">
        <w:rPr>
          <w:rStyle w:val="FontStyle120"/>
          <w:sz w:val="24"/>
          <w:szCs w:val="24"/>
        </w:rPr>
        <w:t>экранов с использованием иллюстраций, видеоизображения, звука, текста;</w:t>
      </w:r>
    </w:p>
    <w:p w:rsidR="007F2C35" w:rsidRPr="00D47D1B" w:rsidRDefault="00584F66" w:rsidP="00D47D1B">
      <w:pPr>
        <w:pStyle w:val="Style24"/>
        <w:widowControl/>
        <w:numPr>
          <w:ilvl w:val="0"/>
          <w:numId w:val="18"/>
        </w:numPr>
        <w:tabs>
          <w:tab w:val="left" w:pos="278"/>
        </w:tabs>
        <w:spacing w:line="240" w:lineRule="auto"/>
        <w:jc w:val="left"/>
        <w:rPr>
          <w:rStyle w:val="FontStyle120"/>
          <w:sz w:val="24"/>
          <w:szCs w:val="24"/>
        </w:rPr>
      </w:pPr>
      <w:r w:rsidRPr="00D47D1B">
        <w:rPr>
          <w:rStyle w:val="FontStyle120"/>
          <w:sz w:val="24"/>
          <w:szCs w:val="24"/>
        </w:rPr>
        <w:t>готовить и проводить презентацию перед небольшой аудиторией:</w:t>
      </w:r>
      <w:r w:rsidR="00802B96" w:rsidRPr="00D47D1B">
        <w:rPr>
          <w:rStyle w:val="FontStyle120"/>
          <w:sz w:val="24"/>
          <w:szCs w:val="24"/>
        </w:rPr>
        <w:t xml:space="preserve"> </w:t>
      </w:r>
      <w:r w:rsidRPr="00D47D1B">
        <w:rPr>
          <w:rStyle w:val="FontStyle120"/>
          <w:sz w:val="24"/>
          <w:szCs w:val="24"/>
        </w:rPr>
        <w:t>создавать план презентации, выбирать аудиовизуальную поддержку, писать</w:t>
      </w:r>
      <w:r w:rsidR="00802B96" w:rsidRPr="00D47D1B">
        <w:rPr>
          <w:rStyle w:val="FontStyle120"/>
          <w:sz w:val="24"/>
          <w:szCs w:val="24"/>
        </w:rPr>
        <w:t xml:space="preserve"> </w:t>
      </w:r>
      <w:r w:rsidRPr="00D47D1B">
        <w:rPr>
          <w:rStyle w:val="FontStyle120"/>
          <w:sz w:val="24"/>
          <w:szCs w:val="24"/>
        </w:rPr>
        <w:t>пояснения и тезисы для презентации;</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создавать диаграммы, планы территории и пр.;</w:t>
      </w:r>
    </w:p>
    <w:p w:rsidR="007F2C35" w:rsidRPr="00D47D1B" w:rsidRDefault="00584F66" w:rsidP="00D47D1B">
      <w:pPr>
        <w:pStyle w:val="Style19"/>
        <w:widowControl/>
        <w:tabs>
          <w:tab w:val="left" w:pos="283"/>
        </w:tabs>
        <w:spacing w:line="240" w:lineRule="auto"/>
        <w:ind w:left="283" w:hanging="283"/>
        <w:jc w:val="left"/>
        <w:rPr>
          <w:rStyle w:val="FontStyle120"/>
          <w:sz w:val="24"/>
          <w:szCs w:val="24"/>
        </w:rPr>
      </w:pPr>
      <w:r w:rsidRPr="00D47D1B">
        <w:rPr>
          <w:rStyle w:val="FontStyle120"/>
          <w:sz w:val="24"/>
          <w:szCs w:val="24"/>
        </w:rPr>
        <w:t>•</w:t>
      </w:r>
      <w:r w:rsidRPr="00D47D1B">
        <w:rPr>
          <w:rStyle w:val="FontStyle120"/>
          <w:sz w:val="24"/>
          <w:szCs w:val="24"/>
        </w:rPr>
        <w:tab/>
        <w:t>создавать изображения, пользуясь графическими возможностями</w:t>
      </w:r>
      <w:r w:rsidR="00802B96" w:rsidRPr="00D47D1B">
        <w:rPr>
          <w:rStyle w:val="FontStyle120"/>
          <w:sz w:val="24"/>
          <w:szCs w:val="24"/>
        </w:rPr>
        <w:t xml:space="preserve"> </w:t>
      </w:r>
      <w:r w:rsidRPr="00D47D1B">
        <w:rPr>
          <w:rStyle w:val="FontStyle120"/>
          <w:sz w:val="24"/>
          <w:szCs w:val="24"/>
        </w:rPr>
        <w:t>компьютера; составлять новое изображение из готовых фрагменто</w:t>
      </w:r>
      <w:proofErr w:type="gramStart"/>
      <w:r w:rsidRPr="00D47D1B">
        <w:rPr>
          <w:rStyle w:val="FontStyle120"/>
          <w:sz w:val="24"/>
          <w:szCs w:val="24"/>
        </w:rPr>
        <w:t>в(</w:t>
      </w:r>
      <w:proofErr w:type="gramEnd"/>
      <w:r w:rsidRPr="00D47D1B">
        <w:rPr>
          <w:rStyle w:val="FontStyle120"/>
          <w:sz w:val="24"/>
          <w:szCs w:val="24"/>
        </w:rPr>
        <w:t>аппликация);</w:t>
      </w:r>
    </w:p>
    <w:p w:rsidR="007F2C35" w:rsidRPr="00D47D1B" w:rsidRDefault="00584F66" w:rsidP="00D47D1B">
      <w:pPr>
        <w:pStyle w:val="Style24"/>
        <w:widowControl/>
        <w:numPr>
          <w:ilvl w:val="0"/>
          <w:numId w:val="30"/>
        </w:numPr>
        <w:tabs>
          <w:tab w:val="left" w:pos="254"/>
        </w:tabs>
        <w:spacing w:line="240" w:lineRule="auto"/>
        <w:jc w:val="left"/>
        <w:rPr>
          <w:rStyle w:val="FontStyle120"/>
          <w:sz w:val="24"/>
          <w:szCs w:val="24"/>
        </w:rPr>
      </w:pPr>
      <w:r w:rsidRPr="00D47D1B">
        <w:rPr>
          <w:rStyle w:val="FontStyle120"/>
          <w:sz w:val="24"/>
          <w:szCs w:val="24"/>
        </w:rPr>
        <w:t>размещать сообщение в информационной образовательной среде</w:t>
      </w:r>
      <w:r w:rsidR="00802B96" w:rsidRPr="00D47D1B">
        <w:rPr>
          <w:rStyle w:val="FontStyle120"/>
          <w:sz w:val="24"/>
          <w:szCs w:val="24"/>
        </w:rPr>
        <w:t xml:space="preserve"> </w:t>
      </w:r>
      <w:r w:rsidRPr="00D47D1B">
        <w:rPr>
          <w:rStyle w:val="FontStyle120"/>
          <w:sz w:val="24"/>
          <w:szCs w:val="24"/>
        </w:rPr>
        <w:t>образовательного учреждения;</w:t>
      </w:r>
    </w:p>
    <w:p w:rsidR="007F2C35" w:rsidRPr="00D47D1B" w:rsidRDefault="00584F66" w:rsidP="00D47D1B">
      <w:pPr>
        <w:pStyle w:val="Style24"/>
        <w:widowControl/>
        <w:numPr>
          <w:ilvl w:val="0"/>
          <w:numId w:val="30"/>
        </w:numPr>
        <w:tabs>
          <w:tab w:val="left" w:pos="254"/>
        </w:tabs>
        <w:spacing w:line="240" w:lineRule="auto"/>
        <w:jc w:val="left"/>
        <w:rPr>
          <w:rStyle w:val="FontStyle120"/>
          <w:sz w:val="24"/>
          <w:szCs w:val="24"/>
        </w:rPr>
      </w:pPr>
      <w:r w:rsidRPr="00D47D1B">
        <w:rPr>
          <w:rStyle w:val="FontStyle120"/>
          <w:sz w:val="24"/>
          <w:szCs w:val="24"/>
        </w:rPr>
        <w:t>пользоваться основными средствами телекоммуникации; участвовать вколлективной коммуникативной деятельности в информационной</w:t>
      </w:r>
      <w:r w:rsidR="00802B96" w:rsidRPr="00D47D1B">
        <w:rPr>
          <w:rStyle w:val="FontStyle120"/>
          <w:sz w:val="24"/>
          <w:szCs w:val="24"/>
        </w:rPr>
        <w:t xml:space="preserve"> </w:t>
      </w:r>
      <w:r w:rsidRPr="00D47D1B">
        <w:rPr>
          <w:rStyle w:val="FontStyle120"/>
          <w:sz w:val="24"/>
          <w:szCs w:val="24"/>
        </w:rPr>
        <w:t>образовательной среде, фиксировать ход и результаты общения на экране и вфайлах.</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tabs>
          <w:tab w:val="left" w:pos="130"/>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представлять данные;</w:t>
      </w:r>
    </w:p>
    <w:p w:rsidR="007F2C35" w:rsidRPr="00D47D1B" w:rsidRDefault="00584F66" w:rsidP="00D47D1B">
      <w:pPr>
        <w:pStyle w:val="Style37"/>
        <w:widowControl/>
        <w:tabs>
          <w:tab w:val="left" w:pos="254"/>
        </w:tabs>
        <w:spacing w:line="240" w:lineRule="auto"/>
        <w:jc w:val="left"/>
        <w:rPr>
          <w:i/>
          <w:iCs/>
        </w:rPr>
      </w:pPr>
      <w:r w:rsidRPr="00D47D1B">
        <w:rPr>
          <w:rStyle w:val="FontStyle118"/>
          <w:sz w:val="24"/>
          <w:szCs w:val="24"/>
        </w:rPr>
        <w:t>•</w:t>
      </w:r>
      <w:r w:rsidRPr="00D47D1B">
        <w:rPr>
          <w:rStyle w:val="FontStyle118"/>
          <w:sz w:val="24"/>
          <w:szCs w:val="24"/>
        </w:rPr>
        <w:tab/>
        <w:t>создавать музыкальные произведения с использованием компьютера и</w:t>
      </w:r>
      <w:r w:rsidR="00802B96" w:rsidRPr="00D47D1B">
        <w:rPr>
          <w:rStyle w:val="FontStyle118"/>
          <w:sz w:val="24"/>
          <w:szCs w:val="24"/>
        </w:rPr>
        <w:t xml:space="preserve"> </w:t>
      </w:r>
      <w:r w:rsidRPr="00D47D1B">
        <w:rPr>
          <w:rStyle w:val="FontStyle118"/>
          <w:sz w:val="24"/>
          <w:szCs w:val="24"/>
        </w:rPr>
        <w:t>музыкальной клавиатуры, в том числе из готовых музыкальных фрагментови «музыкальных петель».</w:t>
      </w:r>
    </w:p>
    <w:p w:rsidR="007F2C35" w:rsidRPr="00D47D1B" w:rsidRDefault="00584F66" w:rsidP="00D47D1B">
      <w:pPr>
        <w:pStyle w:val="Style47"/>
        <w:widowControl/>
        <w:spacing w:line="240" w:lineRule="auto"/>
        <w:ind w:right="1690"/>
        <w:rPr>
          <w:rStyle w:val="FontStyle120"/>
          <w:sz w:val="24"/>
          <w:szCs w:val="24"/>
        </w:rPr>
      </w:pPr>
      <w:r w:rsidRPr="00D47D1B">
        <w:rPr>
          <w:rStyle w:val="FontStyle118"/>
          <w:sz w:val="24"/>
          <w:szCs w:val="24"/>
        </w:rPr>
        <w:t>Планирование деятельности</w:t>
      </w:r>
      <w:proofErr w:type="gramStart"/>
      <w:r w:rsidRPr="00D47D1B">
        <w:rPr>
          <w:rStyle w:val="FontStyle118"/>
          <w:sz w:val="24"/>
          <w:szCs w:val="24"/>
        </w:rPr>
        <w:t>,у</w:t>
      </w:r>
      <w:proofErr w:type="gramEnd"/>
      <w:r w:rsidRPr="00D47D1B">
        <w:rPr>
          <w:rStyle w:val="FontStyle118"/>
          <w:sz w:val="24"/>
          <w:szCs w:val="24"/>
        </w:rPr>
        <w:t xml:space="preserve">правление и организация </w:t>
      </w:r>
      <w:r w:rsidRPr="00D47D1B">
        <w:rPr>
          <w:rStyle w:val="FontStyle120"/>
          <w:sz w:val="24"/>
          <w:szCs w:val="24"/>
        </w:rPr>
        <w:t>Выпускник научится:</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создавать движущиеся модели и управлять ими в компьютерноуправляемых средах;</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определять последовательность выполнения действий, составлятьинструкции (простые алгоритмы) в несколько действий, строить программыдля компьютерного исполнителя с использованием конструкций</w:t>
      </w:r>
      <w:r w:rsidR="00802B96" w:rsidRPr="00D47D1B">
        <w:rPr>
          <w:rStyle w:val="FontStyle120"/>
          <w:sz w:val="24"/>
          <w:szCs w:val="24"/>
        </w:rPr>
        <w:t xml:space="preserve"> </w:t>
      </w:r>
      <w:r w:rsidRPr="00D47D1B">
        <w:rPr>
          <w:rStyle w:val="FontStyle120"/>
          <w:sz w:val="24"/>
          <w:szCs w:val="24"/>
        </w:rPr>
        <w:t>последовательного выполнения и повторения;</w:t>
      </w:r>
    </w:p>
    <w:p w:rsidR="00802B96" w:rsidRPr="00D47D1B" w:rsidRDefault="00584F66" w:rsidP="00D47D1B">
      <w:pPr>
        <w:pStyle w:val="Style24"/>
        <w:widowControl/>
        <w:numPr>
          <w:ilvl w:val="0"/>
          <w:numId w:val="31"/>
        </w:numPr>
        <w:tabs>
          <w:tab w:val="left" w:pos="163"/>
        </w:tabs>
        <w:spacing w:line="240" w:lineRule="auto"/>
        <w:ind w:right="1267"/>
        <w:jc w:val="left"/>
        <w:rPr>
          <w:rStyle w:val="FontStyle120"/>
          <w:sz w:val="24"/>
          <w:szCs w:val="24"/>
        </w:rPr>
      </w:pPr>
      <w:r w:rsidRPr="00D47D1B">
        <w:rPr>
          <w:rStyle w:val="FontStyle120"/>
          <w:sz w:val="24"/>
          <w:szCs w:val="24"/>
        </w:rPr>
        <w:t>планировать несложные исследования объектов и процессов внешнего</w:t>
      </w:r>
      <w:r w:rsidR="00802B96" w:rsidRPr="00D47D1B">
        <w:rPr>
          <w:rStyle w:val="FontStyle120"/>
          <w:sz w:val="24"/>
          <w:szCs w:val="24"/>
        </w:rPr>
        <w:t xml:space="preserve"> </w:t>
      </w:r>
      <w:r w:rsidRPr="00D47D1B">
        <w:rPr>
          <w:rStyle w:val="FontStyle120"/>
          <w:sz w:val="24"/>
          <w:szCs w:val="24"/>
        </w:rPr>
        <w:t xml:space="preserve">мира. </w:t>
      </w:r>
    </w:p>
    <w:p w:rsidR="007F2C35" w:rsidRPr="00D47D1B" w:rsidRDefault="00584F66" w:rsidP="00D47D1B">
      <w:pPr>
        <w:pStyle w:val="Style24"/>
        <w:widowControl/>
        <w:numPr>
          <w:ilvl w:val="0"/>
          <w:numId w:val="31"/>
        </w:numPr>
        <w:tabs>
          <w:tab w:val="left" w:pos="163"/>
        </w:tabs>
        <w:spacing w:line="240" w:lineRule="auto"/>
        <w:ind w:right="1267"/>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tabs>
          <w:tab w:val="left" w:pos="226"/>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проектировать несложные объекты и процессы реального мира, своей</w:t>
      </w:r>
      <w:r w:rsidR="00802B96" w:rsidRPr="00D47D1B">
        <w:rPr>
          <w:rStyle w:val="FontStyle118"/>
          <w:sz w:val="24"/>
          <w:szCs w:val="24"/>
        </w:rPr>
        <w:t xml:space="preserve"> </w:t>
      </w:r>
      <w:r w:rsidRPr="00D47D1B">
        <w:rPr>
          <w:rStyle w:val="FontStyle118"/>
          <w:sz w:val="24"/>
          <w:szCs w:val="24"/>
        </w:rPr>
        <w:t>собственной деятельности и деятельности группы;</w:t>
      </w:r>
    </w:p>
    <w:p w:rsidR="007F2C35" w:rsidRPr="003C14AE" w:rsidRDefault="00584F66" w:rsidP="003C14AE">
      <w:pPr>
        <w:pStyle w:val="Style37"/>
        <w:widowControl/>
        <w:tabs>
          <w:tab w:val="left" w:pos="125"/>
        </w:tabs>
        <w:spacing w:line="240" w:lineRule="auto"/>
        <w:jc w:val="left"/>
        <w:rPr>
          <w:i/>
          <w:iCs/>
        </w:rPr>
      </w:pPr>
      <w:r w:rsidRPr="00D47D1B">
        <w:rPr>
          <w:rStyle w:val="FontStyle118"/>
          <w:sz w:val="24"/>
          <w:szCs w:val="24"/>
        </w:rPr>
        <w:t>•</w:t>
      </w:r>
      <w:r w:rsidRPr="00D47D1B">
        <w:rPr>
          <w:rStyle w:val="FontStyle118"/>
          <w:sz w:val="24"/>
          <w:szCs w:val="24"/>
        </w:rPr>
        <w:tab/>
        <w:t>моделировать объекты и процессы реального мира.</w:t>
      </w:r>
    </w:p>
    <w:p w:rsidR="007F2C35" w:rsidRPr="00D47D1B" w:rsidRDefault="00584F66" w:rsidP="00D47D1B">
      <w:pPr>
        <w:pStyle w:val="Style16"/>
        <w:widowControl/>
        <w:rPr>
          <w:rStyle w:val="FontStyle116"/>
          <w:sz w:val="24"/>
          <w:szCs w:val="24"/>
        </w:rPr>
      </w:pPr>
      <w:r w:rsidRPr="00D47D1B">
        <w:rPr>
          <w:rStyle w:val="FontStyle116"/>
          <w:sz w:val="24"/>
          <w:szCs w:val="24"/>
        </w:rPr>
        <w:t>1.2.2. Русский язык.</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результате изучения курса русского языка обучающиеся на ступени</w:t>
      </w:r>
      <w:r w:rsidR="00802B96" w:rsidRPr="00D47D1B">
        <w:rPr>
          <w:rStyle w:val="FontStyle120"/>
          <w:sz w:val="24"/>
          <w:szCs w:val="24"/>
        </w:rPr>
        <w:t xml:space="preserve"> </w:t>
      </w:r>
      <w:r w:rsidRPr="00D47D1B">
        <w:rPr>
          <w:rStyle w:val="FontStyle120"/>
          <w:sz w:val="24"/>
          <w:szCs w:val="24"/>
        </w:rPr>
        <w:t xml:space="preserve">начального общего образования научатся осознавать язык как основноесредство человеческого общения и </w:t>
      </w:r>
      <w:r w:rsidRPr="00D47D1B">
        <w:rPr>
          <w:rStyle w:val="FontStyle120"/>
          <w:sz w:val="24"/>
          <w:szCs w:val="24"/>
        </w:rPr>
        <w:lastRenderedPageBreak/>
        <w:t>явление национальной культуры, у них</w:t>
      </w:r>
      <w:r w:rsidR="00802B96" w:rsidRPr="00D47D1B">
        <w:rPr>
          <w:rStyle w:val="FontStyle120"/>
          <w:sz w:val="24"/>
          <w:szCs w:val="24"/>
        </w:rPr>
        <w:t xml:space="preserve"> </w:t>
      </w:r>
      <w:r w:rsidRPr="00D47D1B">
        <w:rPr>
          <w:rStyle w:val="FontStyle120"/>
          <w:sz w:val="24"/>
          <w:szCs w:val="24"/>
        </w:rPr>
        <w:t>начнёт формироваться позитивное эмоционально-ценностное отношение крусскому и родному языкам, стремление к их грамотному использованию</w:t>
      </w:r>
      <w:proofErr w:type="gramStart"/>
      <w:r w:rsidRPr="00D47D1B">
        <w:rPr>
          <w:rStyle w:val="FontStyle120"/>
          <w:sz w:val="24"/>
          <w:szCs w:val="24"/>
        </w:rPr>
        <w:t>,р</w:t>
      </w:r>
      <w:proofErr w:type="gramEnd"/>
      <w:r w:rsidRPr="00D47D1B">
        <w:rPr>
          <w:rStyle w:val="FontStyle120"/>
          <w:sz w:val="24"/>
          <w:szCs w:val="24"/>
        </w:rPr>
        <w:t>усский язык и родной язык станут для учеников основой всего процессаобучения, средством развития их мышления, воображения,интеллектуальных и творческих способностей.</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В результате изучения курса русского языка и родного языка у</w:t>
      </w:r>
      <w:r w:rsidR="00802B96" w:rsidRPr="00D47D1B">
        <w:rPr>
          <w:rStyle w:val="FontStyle120"/>
          <w:sz w:val="24"/>
          <w:szCs w:val="24"/>
        </w:rPr>
        <w:t xml:space="preserve"> </w:t>
      </w:r>
      <w:r w:rsidRPr="00D47D1B">
        <w:rPr>
          <w:rStyle w:val="FontStyle120"/>
          <w:sz w:val="24"/>
          <w:szCs w:val="24"/>
        </w:rPr>
        <w:t>выпускников, освоивших основную образовательную программу начального</w:t>
      </w:r>
      <w:r w:rsidR="00802B96" w:rsidRPr="00D47D1B">
        <w:rPr>
          <w:rStyle w:val="FontStyle120"/>
          <w:sz w:val="24"/>
          <w:szCs w:val="24"/>
        </w:rPr>
        <w:t xml:space="preserve"> </w:t>
      </w:r>
      <w:r w:rsidRPr="00D47D1B">
        <w:rPr>
          <w:rStyle w:val="FontStyle120"/>
          <w:sz w:val="24"/>
          <w:szCs w:val="24"/>
        </w:rPr>
        <w:t>общего образования, будет сформирован учебно-познавательный интерес к</w:t>
      </w:r>
      <w:r w:rsidR="00802B96" w:rsidRPr="00D47D1B">
        <w:rPr>
          <w:rStyle w:val="FontStyle120"/>
          <w:sz w:val="24"/>
          <w:szCs w:val="24"/>
        </w:rPr>
        <w:t xml:space="preserve"> </w:t>
      </w:r>
      <w:r w:rsidRPr="00D47D1B">
        <w:rPr>
          <w:rStyle w:val="FontStyle120"/>
          <w:sz w:val="24"/>
          <w:szCs w:val="24"/>
        </w:rPr>
        <w:t>новому учебному материалу по русскому и родному языкам и способам</w:t>
      </w:r>
      <w:r w:rsidR="00802B96" w:rsidRPr="00D47D1B">
        <w:rPr>
          <w:rStyle w:val="FontStyle120"/>
          <w:sz w:val="24"/>
          <w:szCs w:val="24"/>
        </w:rPr>
        <w:t xml:space="preserve"> </w:t>
      </w:r>
      <w:r w:rsidRPr="00D47D1B">
        <w:rPr>
          <w:rStyle w:val="FontStyle120"/>
          <w:sz w:val="24"/>
          <w:szCs w:val="24"/>
        </w:rPr>
        <w:t>решения новой языковой задачи, что заложит основы успешной учебной</w:t>
      </w:r>
      <w:r w:rsidR="00802B96" w:rsidRPr="00D47D1B">
        <w:rPr>
          <w:rStyle w:val="FontStyle120"/>
          <w:sz w:val="24"/>
          <w:szCs w:val="24"/>
        </w:rPr>
        <w:t xml:space="preserve"> </w:t>
      </w:r>
      <w:r w:rsidRPr="00D47D1B">
        <w:rPr>
          <w:rStyle w:val="FontStyle120"/>
          <w:sz w:val="24"/>
          <w:szCs w:val="24"/>
        </w:rPr>
        <w:t>деятельности при продолжении изучения курса русского языка и родного</w:t>
      </w:r>
      <w:r w:rsidR="00802B96" w:rsidRPr="00D47D1B">
        <w:rPr>
          <w:rStyle w:val="FontStyle120"/>
          <w:sz w:val="24"/>
          <w:szCs w:val="24"/>
        </w:rPr>
        <w:t xml:space="preserve"> </w:t>
      </w:r>
      <w:r w:rsidRPr="00D47D1B">
        <w:rPr>
          <w:rStyle w:val="FontStyle120"/>
          <w:sz w:val="24"/>
          <w:szCs w:val="24"/>
        </w:rPr>
        <w:t>языка на следующей ступени образования.</w:t>
      </w:r>
      <w:proofErr w:type="gramEnd"/>
    </w:p>
    <w:p w:rsidR="007F2C35" w:rsidRPr="00D47D1B" w:rsidRDefault="00584F66" w:rsidP="003C14AE">
      <w:pPr>
        <w:pStyle w:val="Style29"/>
        <w:widowControl/>
        <w:spacing w:line="240" w:lineRule="auto"/>
        <w:ind w:right="2534" w:firstLine="0"/>
        <w:rPr>
          <w:rStyle w:val="FontStyle120"/>
          <w:sz w:val="24"/>
          <w:szCs w:val="24"/>
        </w:rPr>
      </w:pPr>
      <w:r w:rsidRPr="00D47D1B">
        <w:rPr>
          <w:rStyle w:val="FontStyle118"/>
          <w:sz w:val="24"/>
          <w:szCs w:val="24"/>
        </w:rPr>
        <w:t xml:space="preserve">Содержательная линия «Система языка» </w:t>
      </w:r>
      <w:r w:rsidRPr="00D47D1B">
        <w:rPr>
          <w:rStyle w:val="FontStyle121"/>
          <w:sz w:val="24"/>
          <w:szCs w:val="24"/>
        </w:rPr>
        <w:t xml:space="preserve">Раздел «Фонетика и графика» </w:t>
      </w:r>
      <w:r w:rsidRPr="00D47D1B">
        <w:rPr>
          <w:rStyle w:val="FontStyle120"/>
          <w:sz w:val="24"/>
          <w:szCs w:val="24"/>
        </w:rPr>
        <w:t>Выпускник научится:</w:t>
      </w:r>
    </w:p>
    <w:p w:rsidR="007F2C35" w:rsidRPr="00D47D1B" w:rsidRDefault="00584F66" w:rsidP="00D47D1B">
      <w:pPr>
        <w:pStyle w:val="Style24"/>
        <w:widowControl/>
        <w:tabs>
          <w:tab w:val="left" w:pos="12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различать звуки и буквы;</w:t>
      </w:r>
    </w:p>
    <w:p w:rsidR="007F2C35" w:rsidRPr="00D47D1B" w:rsidRDefault="00584F66" w:rsidP="00D47D1B">
      <w:pPr>
        <w:pStyle w:val="Style24"/>
        <w:widowControl/>
        <w:numPr>
          <w:ilvl w:val="0"/>
          <w:numId w:val="32"/>
        </w:numPr>
        <w:tabs>
          <w:tab w:val="left" w:pos="240"/>
        </w:tabs>
        <w:spacing w:line="240" w:lineRule="auto"/>
        <w:jc w:val="left"/>
        <w:rPr>
          <w:rStyle w:val="FontStyle120"/>
          <w:sz w:val="24"/>
          <w:szCs w:val="24"/>
        </w:rPr>
      </w:pPr>
      <w:r w:rsidRPr="00D47D1B">
        <w:rPr>
          <w:rStyle w:val="FontStyle120"/>
          <w:sz w:val="24"/>
          <w:szCs w:val="24"/>
        </w:rPr>
        <w:t>характеризовать звуки русского языка: гласные ударные/ безударные</w:t>
      </w:r>
      <w:proofErr w:type="gramStart"/>
      <w:r w:rsidRPr="00D47D1B">
        <w:rPr>
          <w:rStyle w:val="FontStyle120"/>
          <w:sz w:val="24"/>
          <w:szCs w:val="24"/>
        </w:rPr>
        <w:t>;с</w:t>
      </w:r>
      <w:proofErr w:type="gramEnd"/>
      <w:r w:rsidRPr="00D47D1B">
        <w:rPr>
          <w:rStyle w:val="FontStyle120"/>
          <w:sz w:val="24"/>
          <w:szCs w:val="24"/>
        </w:rPr>
        <w:t>огласные твёрдые/мягкие, парные/непарные твёрдые и мягкие; согласныезвонкие/глухие, парные/непарные звонкие и глухие;</w:t>
      </w:r>
    </w:p>
    <w:p w:rsidR="007F2C35" w:rsidRPr="00D47D1B" w:rsidRDefault="00584F66" w:rsidP="00D47D1B">
      <w:pPr>
        <w:pStyle w:val="Style24"/>
        <w:widowControl/>
        <w:numPr>
          <w:ilvl w:val="0"/>
          <w:numId w:val="32"/>
        </w:numPr>
        <w:tabs>
          <w:tab w:val="left" w:pos="240"/>
        </w:tabs>
        <w:spacing w:line="240" w:lineRule="auto"/>
        <w:jc w:val="left"/>
        <w:rPr>
          <w:rStyle w:val="FontStyle120"/>
          <w:sz w:val="24"/>
          <w:szCs w:val="24"/>
        </w:rPr>
      </w:pPr>
      <w:r w:rsidRPr="00D47D1B">
        <w:rPr>
          <w:rStyle w:val="FontStyle120"/>
          <w:sz w:val="24"/>
          <w:szCs w:val="24"/>
        </w:rPr>
        <w:t>знать последовательность букв в русском алфавите, пользоваться</w:t>
      </w:r>
      <w:r w:rsidR="00802B96" w:rsidRPr="00D47D1B">
        <w:rPr>
          <w:rStyle w:val="FontStyle120"/>
          <w:sz w:val="24"/>
          <w:szCs w:val="24"/>
        </w:rPr>
        <w:t xml:space="preserve"> </w:t>
      </w:r>
      <w:r w:rsidRPr="00D47D1B">
        <w:rPr>
          <w:rStyle w:val="FontStyle120"/>
          <w:sz w:val="24"/>
          <w:szCs w:val="24"/>
        </w:rPr>
        <w:t>алфавитом для упорядочивания слов и поиска нужной информации.</w:t>
      </w:r>
    </w:p>
    <w:p w:rsidR="007F2C35" w:rsidRPr="00D47D1B" w:rsidRDefault="00584F66" w:rsidP="00D47D1B">
      <w:pPr>
        <w:pStyle w:val="Style46"/>
        <w:widowControl/>
        <w:spacing w:line="240" w:lineRule="auto"/>
        <w:jc w:val="left"/>
        <w:rPr>
          <w:rStyle w:val="FontStyle118"/>
          <w:sz w:val="24"/>
          <w:szCs w:val="24"/>
        </w:rPr>
      </w:pPr>
      <w:r w:rsidRPr="00D47D1B">
        <w:rPr>
          <w:rStyle w:val="FontStyle118"/>
          <w:sz w:val="24"/>
          <w:szCs w:val="24"/>
        </w:rPr>
        <w:t>Выпускник получит возможность научиться проводить фонетико-графический (</w:t>
      </w:r>
      <w:proofErr w:type="gramStart"/>
      <w:r w:rsidRPr="00D47D1B">
        <w:rPr>
          <w:rStyle w:val="FontStyle118"/>
          <w:sz w:val="24"/>
          <w:szCs w:val="24"/>
        </w:rPr>
        <w:t>звуко-буквенный</w:t>
      </w:r>
      <w:proofErr w:type="gramEnd"/>
      <w:r w:rsidRPr="00D47D1B">
        <w:rPr>
          <w:rStyle w:val="FontStyle118"/>
          <w:sz w:val="24"/>
          <w:szCs w:val="24"/>
        </w:rPr>
        <w:t>) разбор слова самостоятельно попредложенному в учебнике алгоритму, оценивать правильность проведения</w:t>
      </w:r>
      <w:r w:rsidR="00802B96" w:rsidRPr="00D47D1B">
        <w:rPr>
          <w:rStyle w:val="FontStyle118"/>
          <w:sz w:val="24"/>
          <w:szCs w:val="24"/>
        </w:rPr>
        <w:t xml:space="preserve"> </w:t>
      </w:r>
      <w:r w:rsidRPr="00D47D1B">
        <w:rPr>
          <w:rStyle w:val="FontStyle118"/>
          <w:sz w:val="24"/>
          <w:szCs w:val="24"/>
        </w:rPr>
        <w:t>фонетико-графического (звуко-буквенного) разбора слов.</w:t>
      </w:r>
    </w:p>
    <w:p w:rsidR="007F2C35" w:rsidRPr="00D47D1B" w:rsidRDefault="00584F66" w:rsidP="00D47D1B">
      <w:pPr>
        <w:pStyle w:val="Style54"/>
        <w:widowControl/>
        <w:rPr>
          <w:rStyle w:val="FontStyle121"/>
          <w:sz w:val="24"/>
          <w:szCs w:val="24"/>
        </w:rPr>
      </w:pPr>
      <w:r w:rsidRPr="00D47D1B">
        <w:rPr>
          <w:rStyle w:val="FontStyle121"/>
          <w:sz w:val="24"/>
          <w:szCs w:val="24"/>
        </w:rPr>
        <w:t>Раздел «Орфоэпия»</w:t>
      </w:r>
    </w:p>
    <w:p w:rsidR="007F2C35" w:rsidRPr="00D47D1B" w:rsidRDefault="00584F66" w:rsidP="00D47D1B">
      <w:pPr>
        <w:pStyle w:val="Style46"/>
        <w:widowControl/>
        <w:spacing w:line="240" w:lineRule="auto"/>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2"/>
        </w:numPr>
        <w:tabs>
          <w:tab w:val="left" w:pos="240"/>
        </w:tabs>
        <w:spacing w:line="240" w:lineRule="auto"/>
        <w:jc w:val="left"/>
        <w:rPr>
          <w:rStyle w:val="FontStyle118"/>
          <w:sz w:val="24"/>
          <w:szCs w:val="24"/>
        </w:rPr>
      </w:pPr>
      <w:r w:rsidRPr="00D47D1B">
        <w:rPr>
          <w:rStyle w:val="FontStyle118"/>
          <w:sz w:val="24"/>
          <w:szCs w:val="24"/>
        </w:rPr>
        <w:t>соблюдать нормы русского и родного литературного языка всобственной речи и оценивать соблюдение этих норм в речи собеседников (вобъёме представленного в учебнике материала);</w:t>
      </w:r>
    </w:p>
    <w:p w:rsidR="007F2C35" w:rsidRPr="00D47D1B" w:rsidRDefault="00584F66" w:rsidP="00D47D1B">
      <w:pPr>
        <w:pStyle w:val="Style37"/>
        <w:widowControl/>
        <w:numPr>
          <w:ilvl w:val="0"/>
          <w:numId w:val="32"/>
        </w:numPr>
        <w:tabs>
          <w:tab w:val="left" w:pos="240"/>
        </w:tabs>
        <w:spacing w:line="240" w:lineRule="auto"/>
        <w:jc w:val="left"/>
        <w:rPr>
          <w:rStyle w:val="FontStyle118"/>
          <w:sz w:val="24"/>
          <w:szCs w:val="24"/>
        </w:rPr>
      </w:pPr>
      <w:r w:rsidRPr="00D47D1B">
        <w:rPr>
          <w:rStyle w:val="FontStyle118"/>
          <w:sz w:val="24"/>
          <w:szCs w:val="24"/>
        </w:rPr>
        <w:t>находить при сомнении в правильности постановки ударения или</w:t>
      </w:r>
      <w:r w:rsidR="00802B96" w:rsidRPr="00D47D1B">
        <w:rPr>
          <w:rStyle w:val="FontStyle118"/>
          <w:sz w:val="24"/>
          <w:szCs w:val="24"/>
        </w:rPr>
        <w:t xml:space="preserve"> </w:t>
      </w:r>
      <w:r w:rsidRPr="00D47D1B">
        <w:rPr>
          <w:rStyle w:val="FontStyle118"/>
          <w:sz w:val="24"/>
          <w:szCs w:val="24"/>
        </w:rPr>
        <w:t>произношения слова ответ самостоятельно (по словарю учебника) либо</w:t>
      </w:r>
      <w:r w:rsidR="00802B96" w:rsidRPr="00D47D1B">
        <w:rPr>
          <w:rStyle w:val="FontStyle118"/>
          <w:sz w:val="24"/>
          <w:szCs w:val="24"/>
        </w:rPr>
        <w:t xml:space="preserve"> </w:t>
      </w:r>
      <w:r w:rsidRPr="00D47D1B">
        <w:rPr>
          <w:rStyle w:val="FontStyle118"/>
          <w:sz w:val="24"/>
          <w:szCs w:val="24"/>
        </w:rPr>
        <w:t>обращаться за помощью к учителю, родителям и др.</w:t>
      </w:r>
    </w:p>
    <w:p w:rsidR="007F2C35" w:rsidRPr="00D47D1B" w:rsidRDefault="00584F66" w:rsidP="00D47D1B">
      <w:pPr>
        <w:pStyle w:val="Style54"/>
        <w:widowControl/>
        <w:rPr>
          <w:rStyle w:val="FontStyle121"/>
          <w:sz w:val="24"/>
          <w:szCs w:val="24"/>
        </w:rPr>
      </w:pPr>
      <w:r w:rsidRPr="00D47D1B">
        <w:rPr>
          <w:rStyle w:val="FontStyle121"/>
          <w:sz w:val="24"/>
          <w:szCs w:val="24"/>
        </w:rPr>
        <w:t>Раздел «Состав слова (морфемика)»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различать изменяемые и неизменяемые слова;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различать родственные (однокоренные) слова и формы слова;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находить в словах с однозначно выделяемыми морфемами окончание,</w:t>
      </w:r>
      <w:r w:rsidR="00802B96" w:rsidRPr="00D47D1B">
        <w:rPr>
          <w:rStyle w:val="FontStyle120"/>
          <w:sz w:val="24"/>
          <w:szCs w:val="24"/>
        </w:rPr>
        <w:t xml:space="preserve"> </w:t>
      </w:r>
      <w:r w:rsidRPr="00D47D1B">
        <w:rPr>
          <w:rStyle w:val="FontStyle120"/>
          <w:sz w:val="24"/>
          <w:szCs w:val="24"/>
        </w:rPr>
        <w:t>корень, приставку, суффикс.</w:t>
      </w:r>
    </w:p>
    <w:p w:rsidR="007F2C35" w:rsidRPr="00D47D1B" w:rsidRDefault="00584F66" w:rsidP="00D47D1B">
      <w:pPr>
        <w:pStyle w:val="Style40"/>
        <w:widowControl/>
        <w:rPr>
          <w:rStyle w:val="FontStyle120"/>
          <w:sz w:val="24"/>
          <w:szCs w:val="24"/>
        </w:rPr>
      </w:pPr>
      <w:r w:rsidRPr="00D47D1B">
        <w:rPr>
          <w:rStyle w:val="FontStyle118"/>
          <w:sz w:val="24"/>
          <w:szCs w:val="24"/>
        </w:rPr>
        <w:t>Выпускник получит возможность научиться разбирать по составу</w:t>
      </w:r>
      <w:r w:rsidR="00802B96" w:rsidRPr="00D47D1B">
        <w:rPr>
          <w:rStyle w:val="FontStyle118"/>
          <w:sz w:val="24"/>
          <w:szCs w:val="24"/>
        </w:rPr>
        <w:t xml:space="preserve"> </w:t>
      </w:r>
      <w:r w:rsidRPr="00D47D1B">
        <w:rPr>
          <w:rStyle w:val="FontStyle118"/>
          <w:sz w:val="24"/>
          <w:szCs w:val="24"/>
        </w:rPr>
        <w:t xml:space="preserve">слова с однозначно выделяемыми морфемами в соответствии спредложенным в учебнике алгоритмом, оценивать правильность проведенияразбора слова по составу. </w:t>
      </w:r>
      <w:r w:rsidRPr="00D47D1B">
        <w:rPr>
          <w:rStyle w:val="FontStyle121"/>
          <w:sz w:val="24"/>
          <w:szCs w:val="24"/>
        </w:rPr>
        <w:t xml:space="preserve">Раздел «Лексика» </w:t>
      </w:r>
      <w:r w:rsidRPr="00D47D1B">
        <w:rPr>
          <w:rStyle w:val="FontStyle120"/>
          <w:sz w:val="24"/>
          <w:szCs w:val="24"/>
        </w:rPr>
        <w:t>Выпускник научится:</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выявлять слова, значение которых требует уточнения;</w:t>
      </w:r>
    </w:p>
    <w:p w:rsidR="00802B96"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 xml:space="preserve">определять значение слова по тексту или уточнять с помощьютолкового словаря. </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подбирать синонимы для устранения повторов в тексте;</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подбирать антонимы для точной характеристики предметов при ихсравнении;</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различать употребление в тексте слов в прямом и переносном значении</w:t>
      </w:r>
      <w:r w:rsidR="00802B96" w:rsidRPr="00D47D1B">
        <w:rPr>
          <w:rStyle w:val="FontStyle118"/>
          <w:sz w:val="24"/>
          <w:szCs w:val="24"/>
        </w:rPr>
        <w:t xml:space="preserve"> </w:t>
      </w:r>
      <w:r w:rsidRPr="00D47D1B">
        <w:rPr>
          <w:rStyle w:val="FontStyle118"/>
          <w:sz w:val="24"/>
          <w:szCs w:val="24"/>
        </w:rPr>
        <w:t>(простые случаи);</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оценивать уместность использования слов в тексте;</w:t>
      </w:r>
    </w:p>
    <w:p w:rsidR="00802B96"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 xml:space="preserve">выбирать слова из ряда </w:t>
      </w:r>
      <w:proofErr w:type="gramStart"/>
      <w:r w:rsidRPr="00D47D1B">
        <w:rPr>
          <w:rStyle w:val="FontStyle118"/>
          <w:sz w:val="24"/>
          <w:szCs w:val="24"/>
        </w:rPr>
        <w:t>предложенных</w:t>
      </w:r>
      <w:proofErr w:type="gramEnd"/>
      <w:r w:rsidRPr="00D47D1B">
        <w:rPr>
          <w:rStyle w:val="FontStyle118"/>
          <w:sz w:val="24"/>
          <w:szCs w:val="24"/>
        </w:rPr>
        <w:t xml:space="preserve"> для успешного решения</w:t>
      </w:r>
      <w:r w:rsidR="00802B96" w:rsidRPr="00D47D1B">
        <w:rPr>
          <w:rStyle w:val="FontStyle118"/>
          <w:sz w:val="24"/>
          <w:szCs w:val="24"/>
        </w:rPr>
        <w:t xml:space="preserve"> </w:t>
      </w:r>
      <w:r w:rsidRPr="00D47D1B">
        <w:rPr>
          <w:rStyle w:val="FontStyle118"/>
          <w:sz w:val="24"/>
          <w:szCs w:val="24"/>
        </w:rPr>
        <w:t xml:space="preserve">коммуникативной задачи. </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21"/>
          <w:sz w:val="24"/>
          <w:szCs w:val="24"/>
        </w:rPr>
        <w:t>Раздел «Морфология»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250"/>
        </w:tabs>
        <w:spacing w:line="240" w:lineRule="auto"/>
        <w:jc w:val="left"/>
        <w:rPr>
          <w:rStyle w:val="FontStyle120"/>
          <w:sz w:val="24"/>
          <w:szCs w:val="24"/>
        </w:rPr>
      </w:pPr>
      <w:r w:rsidRPr="00D47D1B">
        <w:rPr>
          <w:rStyle w:val="FontStyle120"/>
          <w:sz w:val="24"/>
          <w:szCs w:val="24"/>
        </w:rPr>
        <w:lastRenderedPageBreak/>
        <w:t>•</w:t>
      </w:r>
      <w:r w:rsidRPr="00D47D1B">
        <w:rPr>
          <w:rStyle w:val="FontStyle120"/>
          <w:sz w:val="24"/>
          <w:szCs w:val="24"/>
        </w:rPr>
        <w:tab/>
        <w:t>определять грамматические признаки имён существительных — род</w:t>
      </w:r>
      <w:proofErr w:type="gramStart"/>
      <w:r w:rsidRPr="00D47D1B">
        <w:rPr>
          <w:rStyle w:val="FontStyle120"/>
          <w:sz w:val="24"/>
          <w:szCs w:val="24"/>
        </w:rPr>
        <w:t>,ч</w:t>
      </w:r>
      <w:proofErr w:type="gramEnd"/>
      <w:r w:rsidRPr="00D47D1B">
        <w:rPr>
          <w:rStyle w:val="FontStyle120"/>
          <w:sz w:val="24"/>
          <w:szCs w:val="24"/>
        </w:rPr>
        <w:t>исло, падеж, склонение;</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определять грамматические признаки имён прилагательных — род,</w:t>
      </w:r>
      <w:r w:rsidR="00802B96" w:rsidRPr="00D47D1B">
        <w:rPr>
          <w:rStyle w:val="FontStyle120"/>
          <w:sz w:val="24"/>
          <w:szCs w:val="24"/>
        </w:rPr>
        <w:t xml:space="preserve"> </w:t>
      </w:r>
      <w:r w:rsidRPr="00D47D1B">
        <w:rPr>
          <w:rStyle w:val="FontStyle120"/>
          <w:sz w:val="24"/>
          <w:szCs w:val="24"/>
        </w:rPr>
        <w:t>число, падеж;</w:t>
      </w:r>
    </w:p>
    <w:p w:rsidR="007F2C35" w:rsidRPr="00D47D1B" w:rsidRDefault="00584F66" w:rsidP="00D47D1B">
      <w:pPr>
        <w:pStyle w:val="Style24"/>
        <w:widowControl/>
        <w:tabs>
          <w:tab w:val="left" w:pos="26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определять грамматические признаки глаголов — число, время, род (впрошедшем времени), лицо (в настоящем и будущем времени), спряжение.</w:t>
      </w:r>
    </w:p>
    <w:p w:rsidR="007F2C35" w:rsidRPr="00D47D1B" w:rsidRDefault="00584F66" w:rsidP="00D47D1B">
      <w:pPr>
        <w:pStyle w:val="Style40"/>
        <w:widowControl/>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tabs>
          <w:tab w:val="left" w:pos="26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проводить морфологический разбор имён существительных, имён</w:t>
      </w:r>
      <w:r w:rsidR="00802B96" w:rsidRPr="00D47D1B">
        <w:rPr>
          <w:rStyle w:val="FontStyle118"/>
          <w:sz w:val="24"/>
          <w:szCs w:val="24"/>
        </w:rPr>
        <w:t xml:space="preserve"> </w:t>
      </w:r>
      <w:r w:rsidRPr="00D47D1B">
        <w:rPr>
          <w:rStyle w:val="FontStyle118"/>
          <w:sz w:val="24"/>
          <w:szCs w:val="24"/>
        </w:rPr>
        <w:t>прилагательных, глаголов по предложенному в учебнике алгоритму</w:t>
      </w:r>
      <w:proofErr w:type="gramStart"/>
      <w:r w:rsidRPr="00D47D1B">
        <w:rPr>
          <w:rStyle w:val="FontStyle118"/>
          <w:sz w:val="24"/>
          <w:szCs w:val="24"/>
        </w:rPr>
        <w:t>;о</w:t>
      </w:r>
      <w:proofErr w:type="gramEnd"/>
      <w:r w:rsidRPr="00D47D1B">
        <w:rPr>
          <w:rStyle w:val="FontStyle118"/>
          <w:sz w:val="24"/>
          <w:szCs w:val="24"/>
        </w:rPr>
        <w:t>ценивать правильность проведения морфологического разбора;</w:t>
      </w:r>
    </w:p>
    <w:p w:rsidR="007F2C35" w:rsidRPr="00D47D1B" w:rsidRDefault="00584F66" w:rsidP="00D47D1B">
      <w:pPr>
        <w:pStyle w:val="Style37"/>
        <w:widowControl/>
        <w:tabs>
          <w:tab w:val="left" w:pos="15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находить в тексте такие части речи, как личные местоимения инаречия, предлоги вместе с существительными и личными местоимениями</w:t>
      </w:r>
      <w:proofErr w:type="gramStart"/>
      <w:r w:rsidRPr="00D47D1B">
        <w:rPr>
          <w:rStyle w:val="FontStyle118"/>
          <w:sz w:val="24"/>
          <w:szCs w:val="24"/>
        </w:rPr>
        <w:t>,к</w:t>
      </w:r>
      <w:proofErr w:type="gramEnd"/>
      <w:r w:rsidRPr="00D47D1B">
        <w:rPr>
          <w:rStyle w:val="FontStyle118"/>
          <w:sz w:val="24"/>
          <w:szCs w:val="24"/>
        </w:rPr>
        <w:t xml:space="preserve"> которым они относятся, союзы и, а, но, частицу не при глаголах.</w:t>
      </w:r>
    </w:p>
    <w:p w:rsidR="00802B96" w:rsidRPr="00D47D1B" w:rsidRDefault="00584F66" w:rsidP="00D47D1B">
      <w:pPr>
        <w:pStyle w:val="Style17"/>
        <w:widowControl/>
        <w:spacing w:line="240" w:lineRule="auto"/>
        <w:ind w:right="7301"/>
        <w:jc w:val="left"/>
        <w:rPr>
          <w:rStyle w:val="FontStyle121"/>
          <w:sz w:val="24"/>
          <w:szCs w:val="24"/>
          <w:lang w:val="en-US"/>
        </w:rPr>
      </w:pPr>
      <w:r w:rsidRPr="00D47D1B">
        <w:rPr>
          <w:rStyle w:val="FontStyle121"/>
          <w:sz w:val="24"/>
          <w:szCs w:val="24"/>
        </w:rPr>
        <w:t xml:space="preserve">Раздел «Синтаксис» </w:t>
      </w:r>
    </w:p>
    <w:p w:rsidR="007F2C35" w:rsidRPr="00D47D1B" w:rsidRDefault="00584F66" w:rsidP="00D47D1B">
      <w:pPr>
        <w:pStyle w:val="Style17"/>
        <w:widowControl/>
        <w:spacing w:line="240" w:lineRule="auto"/>
        <w:ind w:right="7301"/>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различать предложение, словосочетание, слово;</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устанавливать при помощи смысловых вопросов связь между словами в</w:t>
      </w:r>
      <w:r w:rsidR="00802B96" w:rsidRPr="00D47D1B">
        <w:rPr>
          <w:rStyle w:val="FontStyle120"/>
          <w:sz w:val="24"/>
          <w:szCs w:val="24"/>
        </w:rPr>
        <w:t xml:space="preserve"> </w:t>
      </w:r>
      <w:r w:rsidRPr="00D47D1B">
        <w:rPr>
          <w:rStyle w:val="FontStyle120"/>
          <w:sz w:val="24"/>
          <w:szCs w:val="24"/>
        </w:rPr>
        <w:t>словосочетании и предложении;</w:t>
      </w:r>
    </w:p>
    <w:p w:rsidR="007F2C35" w:rsidRPr="00D47D1B" w:rsidRDefault="00584F66" w:rsidP="00D47D1B">
      <w:pPr>
        <w:pStyle w:val="Style24"/>
        <w:widowControl/>
        <w:tabs>
          <w:tab w:val="left" w:pos="2962"/>
          <w:tab w:val="left" w:pos="5299"/>
          <w:tab w:val="left" w:pos="6533"/>
          <w:tab w:val="left" w:pos="7997"/>
        </w:tabs>
        <w:spacing w:line="240" w:lineRule="auto"/>
        <w:jc w:val="left"/>
        <w:rPr>
          <w:rStyle w:val="FontStyle120"/>
          <w:sz w:val="24"/>
          <w:szCs w:val="24"/>
        </w:rPr>
      </w:pPr>
      <w:r w:rsidRPr="00D47D1B">
        <w:rPr>
          <w:rStyle w:val="FontStyle120"/>
          <w:sz w:val="24"/>
          <w:szCs w:val="24"/>
        </w:rPr>
        <w:t>•классифицировать</w:t>
      </w:r>
      <w:r w:rsidRPr="00D47D1B">
        <w:rPr>
          <w:rStyle w:val="FontStyle120"/>
          <w:sz w:val="24"/>
          <w:szCs w:val="24"/>
        </w:rPr>
        <w:tab/>
        <w:t>предложения</w:t>
      </w:r>
      <w:r w:rsidRPr="00D47D1B">
        <w:rPr>
          <w:rStyle w:val="FontStyle120"/>
          <w:sz w:val="24"/>
          <w:szCs w:val="24"/>
        </w:rPr>
        <w:tab/>
        <w:t>по</w:t>
      </w:r>
      <w:r w:rsidRPr="00D47D1B">
        <w:rPr>
          <w:rStyle w:val="FontStyle120"/>
          <w:sz w:val="24"/>
          <w:szCs w:val="24"/>
        </w:rPr>
        <w:tab/>
        <w:t>цели</w:t>
      </w:r>
      <w:r w:rsidRPr="00D47D1B">
        <w:rPr>
          <w:rStyle w:val="FontStyle120"/>
          <w:sz w:val="24"/>
          <w:szCs w:val="24"/>
        </w:rPr>
        <w:tab/>
        <w:t>высказывания,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находитьповествовательные/побудительные/вопросительные предложения;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определять восклицательную/невосклицательную интонацию</w:t>
      </w:r>
      <w:r w:rsidR="00802B96" w:rsidRPr="00D47D1B">
        <w:rPr>
          <w:rStyle w:val="FontStyle120"/>
          <w:sz w:val="24"/>
          <w:szCs w:val="24"/>
        </w:rPr>
        <w:t xml:space="preserve"> </w:t>
      </w:r>
      <w:r w:rsidRPr="00D47D1B">
        <w:rPr>
          <w:rStyle w:val="FontStyle120"/>
          <w:sz w:val="24"/>
          <w:szCs w:val="24"/>
        </w:rPr>
        <w:t>предложения;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находить главные и второстепенные (без деления на виды) члены</w:t>
      </w:r>
      <w:r w:rsidR="00802B96" w:rsidRPr="00D47D1B">
        <w:rPr>
          <w:rStyle w:val="FontStyle120"/>
          <w:sz w:val="24"/>
          <w:szCs w:val="24"/>
        </w:rPr>
        <w:t xml:space="preserve"> </w:t>
      </w:r>
      <w:r w:rsidRPr="00D47D1B">
        <w:rPr>
          <w:rStyle w:val="FontStyle120"/>
          <w:sz w:val="24"/>
          <w:szCs w:val="24"/>
        </w:rPr>
        <w:t>предложения;</w:t>
      </w:r>
    </w:p>
    <w:p w:rsidR="00802B96" w:rsidRPr="00D47D1B" w:rsidRDefault="00584F66" w:rsidP="00D47D1B">
      <w:pPr>
        <w:pStyle w:val="Style24"/>
        <w:widowControl/>
        <w:numPr>
          <w:ilvl w:val="0"/>
          <w:numId w:val="23"/>
        </w:numPr>
        <w:tabs>
          <w:tab w:val="left" w:pos="154"/>
        </w:tabs>
        <w:spacing w:line="240" w:lineRule="auto"/>
        <w:ind w:right="3974"/>
        <w:jc w:val="left"/>
        <w:rPr>
          <w:rStyle w:val="FontStyle120"/>
          <w:sz w:val="24"/>
          <w:szCs w:val="24"/>
        </w:rPr>
      </w:pPr>
      <w:r w:rsidRPr="00D47D1B">
        <w:rPr>
          <w:rStyle w:val="FontStyle120"/>
          <w:sz w:val="24"/>
          <w:szCs w:val="24"/>
        </w:rPr>
        <w:t xml:space="preserve">выделять предложения с однородными членами. </w:t>
      </w:r>
    </w:p>
    <w:p w:rsidR="007F2C35" w:rsidRPr="00D47D1B" w:rsidRDefault="00584F66" w:rsidP="00D47D1B">
      <w:pPr>
        <w:pStyle w:val="Style24"/>
        <w:widowControl/>
        <w:numPr>
          <w:ilvl w:val="0"/>
          <w:numId w:val="23"/>
        </w:numPr>
        <w:tabs>
          <w:tab w:val="left" w:pos="154"/>
        </w:tabs>
        <w:spacing w:line="240" w:lineRule="auto"/>
        <w:ind w:right="3974"/>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tabs>
          <w:tab w:val="left" w:pos="360"/>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различать второстепенные члены предложения — определения</w:t>
      </w:r>
      <w:proofErr w:type="gramStart"/>
      <w:r w:rsidRPr="00D47D1B">
        <w:rPr>
          <w:rStyle w:val="FontStyle118"/>
          <w:sz w:val="24"/>
          <w:szCs w:val="24"/>
        </w:rPr>
        <w:t>,д</w:t>
      </w:r>
      <w:proofErr w:type="gramEnd"/>
      <w:r w:rsidRPr="00D47D1B">
        <w:rPr>
          <w:rStyle w:val="FontStyle118"/>
          <w:sz w:val="24"/>
          <w:szCs w:val="24"/>
        </w:rPr>
        <w:t>ополнения, обстоятельства;</w:t>
      </w:r>
    </w:p>
    <w:p w:rsidR="007F2C35" w:rsidRPr="00D47D1B" w:rsidRDefault="00584F66" w:rsidP="00D47D1B">
      <w:pPr>
        <w:pStyle w:val="Style37"/>
        <w:widowControl/>
        <w:tabs>
          <w:tab w:val="left" w:pos="206"/>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выполнять в соответствии с предложенным в учебнике алгоритмом</w:t>
      </w:r>
      <w:r w:rsidR="00802B96" w:rsidRPr="00D47D1B">
        <w:rPr>
          <w:rStyle w:val="FontStyle118"/>
          <w:sz w:val="24"/>
          <w:szCs w:val="24"/>
        </w:rPr>
        <w:t xml:space="preserve"> </w:t>
      </w:r>
      <w:r w:rsidRPr="00D47D1B">
        <w:rPr>
          <w:rStyle w:val="FontStyle118"/>
          <w:sz w:val="24"/>
          <w:szCs w:val="24"/>
        </w:rPr>
        <w:t>разбор простого предложения (по членам предложения, синтаксический),</w:t>
      </w:r>
      <w:r w:rsidR="00802B96" w:rsidRPr="00D47D1B">
        <w:rPr>
          <w:rStyle w:val="FontStyle118"/>
          <w:sz w:val="24"/>
          <w:szCs w:val="24"/>
        </w:rPr>
        <w:t xml:space="preserve"> </w:t>
      </w:r>
      <w:r w:rsidRPr="00D47D1B">
        <w:rPr>
          <w:rStyle w:val="FontStyle118"/>
          <w:sz w:val="24"/>
          <w:szCs w:val="24"/>
        </w:rPr>
        <w:t>оценивать правильность разбора;</w:t>
      </w:r>
    </w:p>
    <w:p w:rsidR="007F2C35" w:rsidRPr="00D47D1B" w:rsidRDefault="00584F66" w:rsidP="00D47D1B">
      <w:pPr>
        <w:pStyle w:val="Style37"/>
        <w:widowControl/>
        <w:tabs>
          <w:tab w:val="left" w:pos="110"/>
        </w:tabs>
        <w:spacing w:line="240" w:lineRule="auto"/>
        <w:jc w:val="left"/>
        <w:rPr>
          <w:i/>
          <w:iCs/>
        </w:rPr>
      </w:pPr>
      <w:r w:rsidRPr="00D47D1B">
        <w:rPr>
          <w:rStyle w:val="FontStyle118"/>
          <w:sz w:val="24"/>
          <w:szCs w:val="24"/>
        </w:rPr>
        <w:t>•</w:t>
      </w:r>
      <w:r w:rsidRPr="00D47D1B">
        <w:rPr>
          <w:rStyle w:val="FontStyle118"/>
          <w:sz w:val="24"/>
          <w:szCs w:val="24"/>
        </w:rPr>
        <w:tab/>
        <w:t>различать простые и сложные предложения.</w:t>
      </w:r>
    </w:p>
    <w:p w:rsidR="00802B96" w:rsidRPr="00D47D1B" w:rsidRDefault="00584F66" w:rsidP="00D47D1B">
      <w:pPr>
        <w:pStyle w:val="Style48"/>
        <w:widowControl/>
        <w:spacing w:line="240" w:lineRule="auto"/>
        <w:ind w:right="1766" w:firstLine="2035"/>
        <w:rPr>
          <w:rStyle w:val="FontStyle118"/>
          <w:sz w:val="24"/>
          <w:szCs w:val="24"/>
        </w:rPr>
      </w:pPr>
      <w:r w:rsidRPr="00D47D1B">
        <w:rPr>
          <w:rStyle w:val="FontStyle118"/>
          <w:sz w:val="24"/>
          <w:szCs w:val="24"/>
        </w:rPr>
        <w:t>Содержательная линия</w:t>
      </w:r>
      <w:r w:rsidR="00802B96" w:rsidRPr="00D47D1B">
        <w:rPr>
          <w:rStyle w:val="FontStyle118"/>
          <w:sz w:val="24"/>
          <w:szCs w:val="24"/>
        </w:rPr>
        <w:t xml:space="preserve"> </w:t>
      </w:r>
      <w:r w:rsidRPr="00D47D1B">
        <w:rPr>
          <w:rStyle w:val="FontStyle118"/>
          <w:sz w:val="24"/>
          <w:szCs w:val="24"/>
        </w:rPr>
        <w:t xml:space="preserve">«Орфография и пунктуация» </w:t>
      </w:r>
    </w:p>
    <w:p w:rsidR="007F2C35" w:rsidRPr="00D47D1B" w:rsidRDefault="00584F66" w:rsidP="00D47D1B">
      <w:pPr>
        <w:pStyle w:val="Style48"/>
        <w:widowControl/>
        <w:spacing w:line="240" w:lineRule="auto"/>
        <w:ind w:right="1766" w:firstLine="2035"/>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3"/>
        </w:numPr>
        <w:tabs>
          <w:tab w:val="left" w:pos="110"/>
        </w:tabs>
        <w:spacing w:line="240" w:lineRule="auto"/>
        <w:jc w:val="left"/>
        <w:rPr>
          <w:rStyle w:val="FontStyle120"/>
          <w:sz w:val="24"/>
          <w:szCs w:val="24"/>
        </w:rPr>
      </w:pPr>
      <w:r w:rsidRPr="00D47D1B">
        <w:rPr>
          <w:rStyle w:val="FontStyle120"/>
          <w:sz w:val="24"/>
          <w:szCs w:val="24"/>
        </w:rPr>
        <w:t>применять правила правописания (в объёме содержания курса);</w:t>
      </w:r>
    </w:p>
    <w:p w:rsidR="007F2C35" w:rsidRPr="00D47D1B" w:rsidRDefault="00584F66" w:rsidP="00D47D1B">
      <w:pPr>
        <w:pStyle w:val="Style24"/>
        <w:widowControl/>
        <w:numPr>
          <w:ilvl w:val="0"/>
          <w:numId w:val="33"/>
        </w:numPr>
        <w:tabs>
          <w:tab w:val="left" w:pos="110"/>
        </w:tabs>
        <w:spacing w:line="240" w:lineRule="auto"/>
        <w:jc w:val="left"/>
        <w:rPr>
          <w:rStyle w:val="FontStyle120"/>
          <w:sz w:val="24"/>
          <w:szCs w:val="24"/>
        </w:rPr>
      </w:pPr>
      <w:r w:rsidRPr="00D47D1B">
        <w:rPr>
          <w:rStyle w:val="FontStyle120"/>
          <w:sz w:val="24"/>
          <w:szCs w:val="24"/>
        </w:rPr>
        <w:t>определять (уточнять) написание слова по орфографическому словарю</w:t>
      </w:r>
      <w:r w:rsidR="00802B96" w:rsidRPr="00D47D1B">
        <w:rPr>
          <w:rStyle w:val="FontStyle120"/>
          <w:sz w:val="24"/>
          <w:szCs w:val="24"/>
        </w:rPr>
        <w:t xml:space="preserve"> </w:t>
      </w:r>
      <w:r w:rsidRPr="00D47D1B">
        <w:rPr>
          <w:rStyle w:val="FontStyle120"/>
          <w:sz w:val="24"/>
          <w:szCs w:val="24"/>
        </w:rPr>
        <w:t>учебника;</w:t>
      </w:r>
    </w:p>
    <w:p w:rsidR="007F2C35" w:rsidRPr="00D47D1B" w:rsidRDefault="00584F66" w:rsidP="00D47D1B">
      <w:pPr>
        <w:pStyle w:val="Style24"/>
        <w:widowControl/>
        <w:numPr>
          <w:ilvl w:val="0"/>
          <w:numId w:val="33"/>
        </w:numPr>
        <w:tabs>
          <w:tab w:val="left" w:pos="110"/>
        </w:tabs>
        <w:spacing w:line="240" w:lineRule="auto"/>
        <w:jc w:val="left"/>
        <w:rPr>
          <w:rStyle w:val="FontStyle120"/>
          <w:sz w:val="24"/>
          <w:szCs w:val="24"/>
        </w:rPr>
      </w:pPr>
      <w:r w:rsidRPr="00D47D1B">
        <w:rPr>
          <w:rStyle w:val="FontStyle120"/>
          <w:sz w:val="24"/>
          <w:szCs w:val="24"/>
        </w:rPr>
        <w:t>безошибочно списывать текст объёмом 80—90 слов;</w:t>
      </w:r>
    </w:p>
    <w:p w:rsidR="007F2C35" w:rsidRPr="00D47D1B" w:rsidRDefault="00584F66" w:rsidP="00D47D1B">
      <w:pPr>
        <w:pStyle w:val="Style24"/>
        <w:widowControl/>
        <w:numPr>
          <w:ilvl w:val="0"/>
          <w:numId w:val="33"/>
        </w:numPr>
        <w:tabs>
          <w:tab w:val="left" w:pos="110"/>
        </w:tabs>
        <w:spacing w:line="240" w:lineRule="auto"/>
        <w:jc w:val="left"/>
        <w:rPr>
          <w:rStyle w:val="FontStyle120"/>
          <w:sz w:val="24"/>
          <w:szCs w:val="24"/>
        </w:rPr>
      </w:pPr>
      <w:r w:rsidRPr="00D47D1B">
        <w:rPr>
          <w:rStyle w:val="FontStyle120"/>
          <w:sz w:val="24"/>
          <w:szCs w:val="24"/>
        </w:rPr>
        <w:t>писать под диктовку тексты объёмом 75—80 слов в соответствии сизученными правилами правописания;</w:t>
      </w:r>
    </w:p>
    <w:p w:rsidR="007F2C35" w:rsidRPr="00D47D1B" w:rsidRDefault="00584F66" w:rsidP="00D47D1B">
      <w:pPr>
        <w:pStyle w:val="Style24"/>
        <w:widowControl/>
        <w:numPr>
          <w:ilvl w:val="0"/>
          <w:numId w:val="33"/>
        </w:numPr>
        <w:tabs>
          <w:tab w:val="left" w:pos="110"/>
        </w:tabs>
        <w:spacing w:line="240" w:lineRule="auto"/>
        <w:jc w:val="left"/>
        <w:rPr>
          <w:rStyle w:val="FontStyle120"/>
          <w:sz w:val="24"/>
          <w:szCs w:val="24"/>
        </w:rPr>
      </w:pPr>
      <w:r w:rsidRPr="00D47D1B">
        <w:rPr>
          <w:rStyle w:val="FontStyle120"/>
          <w:sz w:val="24"/>
          <w:szCs w:val="24"/>
        </w:rPr>
        <w:t>проверять собственный и предложенный текст, находить и исправлять</w:t>
      </w:r>
      <w:r w:rsidR="00802B96" w:rsidRPr="00D47D1B">
        <w:rPr>
          <w:rStyle w:val="FontStyle120"/>
          <w:sz w:val="24"/>
          <w:szCs w:val="24"/>
        </w:rPr>
        <w:t xml:space="preserve"> </w:t>
      </w:r>
      <w:r w:rsidRPr="00D47D1B">
        <w:rPr>
          <w:rStyle w:val="FontStyle120"/>
          <w:sz w:val="24"/>
          <w:szCs w:val="24"/>
        </w:rPr>
        <w:t>орфографические и пунктуационные ошибки.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3"/>
        </w:numPr>
        <w:tabs>
          <w:tab w:val="left" w:pos="110"/>
        </w:tabs>
        <w:spacing w:line="240" w:lineRule="auto"/>
        <w:jc w:val="left"/>
        <w:rPr>
          <w:rStyle w:val="FontStyle118"/>
          <w:sz w:val="24"/>
          <w:szCs w:val="24"/>
        </w:rPr>
      </w:pPr>
      <w:r w:rsidRPr="00D47D1B">
        <w:rPr>
          <w:rStyle w:val="FontStyle118"/>
          <w:sz w:val="24"/>
          <w:szCs w:val="24"/>
        </w:rPr>
        <w:t>осознавать место возможного возникновения орфографической</w:t>
      </w:r>
      <w:r w:rsidR="00802B96" w:rsidRPr="00D47D1B">
        <w:rPr>
          <w:rStyle w:val="FontStyle118"/>
          <w:sz w:val="24"/>
          <w:szCs w:val="24"/>
        </w:rPr>
        <w:t xml:space="preserve"> </w:t>
      </w:r>
      <w:r w:rsidRPr="00D47D1B">
        <w:rPr>
          <w:rStyle w:val="FontStyle118"/>
          <w:sz w:val="24"/>
          <w:szCs w:val="24"/>
        </w:rPr>
        <w:t>ошибки;</w:t>
      </w:r>
    </w:p>
    <w:p w:rsidR="007F2C35" w:rsidRPr="00D47D1B" w:rsidRDefault="00584F66" w:rsidP="00D47D1B">
      <w:pPr>
        <w:pStyle w:val="Style37"/>
        <w:widowControl/>
        <w:numPr>
          <w:ilvl w:val="0"/>
          <w:numId w:val="33"/>
        </w:numPr>
        <w:tabs>
          <w:tab w:val="left" w:pos="110"/>
        </w:tabs>
        <w:spacing w:line="240" w:lineRule="auto"/>
        <w:jc w:val="left"/>
        <w:rPr>
          <w:rStyle w:val="FontStyle118"/>
          <w:sz w:val="24"/>
          <w:szCs w:val="24"/>
        </w:rPr>
      </w:pPr>
      <w:r w:rsidRPr="00D47D1B">
        <w:rPr>
          <w:rStyle w:val="FontStyle118"/>
          <w:sz w:val="24"/>
          <w:szCs w:val="24"/>
        </w:rPr>
        <w:t>подбирать примеры с определённой орфограммой;</w:t>
      </w:r>
    </w:p>
    <w:p w:rsidR="007F2C35" w:rsidRPr="00D47D1B" w:rsidRDefault="00584F66" w:rsidP="00D47D1B">
      <w:pPr>
        <w:pStyle w:val="Style37"/>
        <w:widowControl/>
        <w:numPr>
          <w:ilvl w:val="0"/>
          <w:numId w:val="33"/>
        </w:numPr>
        <w:tabs>
          <w:tab w:val="left" w:pos="110"/>
        </w:tabs>
        <w:spacing w:line="240" w:lineRule="auto"/>
        <w:jc w:val="left"/>
        <w:rPr>
          <w:rStyle w:val="FontStyle118"/>
          <w:sz w:val="24"/>
          <w:szCs w:val="24"/>
        </w:rPr>
      </w:pPr>
      <w:r w:rsidRPr="00D47D1B">
        <w:rPr>
          <w:rStyle w:val="FontStyle118"/>
          <w:sz w:val="24"/>
          <w:szCs w:val="24"/>
        </w:rPr>
        <w:t>при составлении собственных текстов перефразироватьзаписываемое, чтобы избежать орфографических и пунктуационных</w:t>
      </w:r>
      <w:r w:rsidR="00802B96" w:rsidRPr="00D47D1B">
        <w:rPr>
          <w:rStyle w:val="FontStyle118"/>
          <w:sz w:val="24"/>
          <w:szCs w:val="24"/>
        </w:rPr>
        <w:t xml:space="preserve"> </w:t>
      </w:r>
      <w:r w:rsidRPr="00D47D1B">
        <w:rPr>
          <w:rStyle w:val="FontStyle118"/>
          <w:sz w:val="24"/>
          <w:szCs w:val="24"/>
        </w:rPr>
        <w:t>ошибок;</w:t>
      </w:r>
    </w:p>
    <w:p w:rsidR="007F2C35" w:rsidRPr="00D47D1B" w:rsidRDefault="00584F66" w:rsidP="00D47D1B">
      <w:pPr>
        <w:pStyle w:val="Style37"/>
        <w:widowControl/>
        <w:numPr>
          <w:ilvl w:val="0"/>
          <w:numId w:val="33"/>
        </w:numPr>
        <w:tabs>
          <w:tab w:val="left" w:pos="110"/>
        </w:tabs>
        <w:spacing w:line="240" w:lineRule="auto"/>
        <w:jc w:val="left"/>
        <w:rPr>
          <w:i/>
          <w:iCs/>
        </w:rPr>
      </w:pPr>
      <w:r w:rsidRPr="00D47D1B">
        <w:rPr>
          <w:rStyle w:val="FontStyle118"/>
          <w:sz w:val="24"/>
          <w:szCs w:val="24"/>
        </w:rPr>
        <w:t>при работе над ошибками осознавать причины появления ошибки иопределять способы действий, помогающих предотвратить её впоследующих письменных работах.</w:t>
      </w:r>
    </w:p>
    <w:p w:rsidR="007F2C35" w:rsidRPr="00D47D1B" w:rsidRDefault="00584F66" w:rsidP="00D47D1B">
      <w:pPr>
        <w:pStyle w:val="Style36"/>
        <w:widowControl/>
        <w:jc w:val="left"/>
        <w:rPr>
          <w:rStyle w:val="FontStyle118"/>
          <w:sz w:val="24"/>
          <w:szCs w:val="24"/>
        </w:rPr>
      </w:pPr>
      <w:r w:rsidRPr="00D47D1B">
        <w:rPr>
          <w:rStyle w:val="FontStyle118"/>
          <w:sz w:val="24"/>
          <w:szCs w:val="24"/>
        </w:rPr>
        <w:t>Содержательная линия «Развитие речи»</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lastRenderedPageBreak/>
        <w:t>оценивать правильность (уместность) выбора языковых и неязыковых</w:t>
      </w:r>
      <w:r w:rsidR="00802B96" w:rsidRPr="00D47D1B">
        <w:rPr>
          <w:rStyle w:val="FontStyle120"/>
          <w:sz w:val="24"/>
          <w:szCs w:val="24"/>
        </w:rPr>
        <w:t xml:space="preserve"> </w:t>
      </w:r>
      <w:r w:rsidRPr="00D47D1B">
        <w:rPr>
          <w:rStyle w:val="FontStyle120"/>
          <w:sz w:val="24"/>
          <w:szCs w:val="24"/>
        </w:rPr>
        <w:t>средств устного общения на уроке, в школе, в быту, со знакомыми и незнакомыми, с людьми разного возраста;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соблюдать в повседневной жизни нормы речевого этикета и правила</w:t>
      </w:r>
      <w:r w:rsidR="00802B96" w:rsidRPr="00D47D1B">
        <w:rPr>
          <w:rStyle w:val="FontStyle120"/>
          <w:sz w:val="24"/>
          <w:szCs w:val="24"/>
        </w:rPr>
        <w:t xml:space="preserve"> </w:t>
      </w:r>
      <w:r w:rsidRPr="00D47D1B">
        <w:rPr>
          <w:rStyle w:val="FontStyle120"/>
          <w:sz w:val="24"/>
          <w:szCs w:val="24"/>
        </w:rPr>
        <w:t>устного общения (умение слышать, реагировать на реплики, поддерживатьразговор);</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выражать собственное мнение и аргументировать его;</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самостоятельно озаглавливать текст;</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составлять план текста;</w:t>
      </w:r>
    </w:p>
    <w:p w:rsidR="007F2C35"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сочинять письма, поздравительные открытки, записки и другие</w:t>
      </w:r>
      <w:r w:rsidR="00802B96" w:rsidRPr="00D47D1B">
        <w:rPr>
          <w:rStyle w:val="FontStyle120"/>
          <w:sz w:val="24"/>
          <w:szCs w:val="24"/>
        </w:rPr>
        <w:t xml:space="preserve"> </w:t>
      </w:r>
      <w:r w:rsidRPr="00D47D1B">
        <w:rPr>
          <w:rStyle w:val="FontStyle120"/>
          <w:sz w:val="24"/>
          <w:szCs w:val="24"/>
        </w:rPr>
        <w:t>небольшие тексты для конкретных ситуаций общения.</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создавать тексты по предложенному заголовку;</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подробно или выборочно пересказывать текст;</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пересказывать текст от другого лица;</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составлять устный рассказ на определённую тему с использованием</w:t>
      </w:r>
      <w:r w:rsidR="00802B96" w:rsidRPr="00D47D1B">
        <w:rPr>
          <w:rStyle w:val="FontStyle118"/>
          <w:sz w:val="24"/>
          <w:szCs w:val="24"/>
        </w:rPr>
        <w:t xml:space="preserve"> </w:t>
      </w:r>
      <w:r w:rsidRPr="00D47D1B">
        <w:rPr>
          <w:rStyle w:val="FontStyle118"/>
          <w:sz w:val="24"/>
          <w:szCs w:val="24"/>
        </w:rPr>
        <w:t>разных типов речи: описание, повествование, рассуждение;</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анализировать и корректировать тексты с нарушенным порядком</w:t>
      </w:r>
      <w:r w:rsidR="00802B96" w:rsidRPr="00D47D1B">
        <w:rPr>
          <w:rStyle w:val="FontStyle118"/>
          <w:sz w:val="24"/>
          <w:szCs w:val="24"/>
        </w:rPr>
        <w:t xml:space="preserve"> </w:t>
      </w:r>
      <w:r w:rsidRPr="00D47D1B">
        <w:rPr>
          <w:rStyle w:val="FontStyle118"/>
          <w:sz w:val="24"/>
          <w:szCs w:val="24"/>
        </w:rPr>
        <w:t>предложений, находить в тексте смысловые пропуски;</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корректировать тексты, в которых допущены нарушения культуры</w:t>
      </w:r>
      <w:r w:rsidR="00802B96" w:rsidRPr="00D47D1B">
        <w:rPr>
          <w:rStyle w:val="FontStyle118"/>
          <w:sz w:val="24"/>
          <w:szCs w:val="24"/>
        </w:rPr>
        <w:t xml:space="preserve"> </w:t>
      </w:r>
      <w:r w:rsidRPr="00D47D1B">
        <w:rPr>
          <w:rStyle w:val="FontStyle118"/>
          <w:sz w:val="24"/>
          <w:szCs w:val="24"/>
        </w:rPr>
        <w:t>речи;</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анализировать последовательность собственных действий приработенад изложениями и сочинениями и со - относить их с разработанным</w:t>
      </w:r>
      <w:r w:rsidR="00802B96" w:rsidRPr="00D47D1B">
        <w:rPr>
          <w:rStyle w:val="FontStyle118"/>
          <w:sz w:val="24"/>
          <w:szCs w:val="24"/>
        </w:rPr>
        <w:t xml:space="preserve"> </w:t>
      </w:r>
      <w:r w:rsidRPr="00D47D1B">
        <w:rPr>
          <w:rStyle w:val="FontStyle118"/>
          <w:sz w:val="24"/>
          <w:szCs w:val="24"/>
        </w:rPr>
        <w:t>алгоритмом; оценивать правильность выполнения учебной задачи</w:t>
      </w:r>
      <w:proofErr w:type="gramStart"/>
      <w:r w:rsidRPr="00D47D1B">
        <w:rPr>
          <w:rStyle w:val="FontStyle118"/>
          <w:sz w:val="24"/>
          <w:szCs w:val="24"/>
        </w:rPr>
        <w:t>:с</w:t>
      </w:r>
      <w:proofErr w:type="gramEnd"/>
      <w:r w:rsidRPr="00D47D1B">
        <w:rPr>
          <w:rStyle w:val="FontStyle118"/>
          <w:sz w:val="24"/>
          <w:szCs w:val="24"/>
        </w:rPr>
        <w:t>оотносить собственный текст с исходным (для изложений) и с</w:t>
      </w:r>
      <w:r w:rsidR="00802B96" w:rsidRPr="00D47D1B">
        <w:rPr>
          <w:rStyle w:val="FontStyle118"/>
          <w:sz w:val="24"/>
          <w:szCs w:val="24"/>
        </w:rPr>
        <w:t xml:space="preserve"> </w:t>
      </w:r>
      <w:r w:rsidRPr="00D47D1B">
        <w:rPr>
          <w:rStyle w:val="FontStyle118"/>
          <w:sz w:val="24"/>
          <w:szCs w:val="24"/>
        </w:rPr>
        <w:t>назначением, задачами, условиями общения (для самостоятельносоздаваемых текстов);</w:t>
      </w:r>
    </w:p>
    <w:p w:rsidR="007F2C35" w:rsidRPr="00D47D1B" w:rsidRDefault="00584F66" w:rsidP="00D47D1B">
      <w:pPr>
        <w:pStyle w:val="Style37"/>
        <w:widowControl/>
        <w:spacing w:line="240" w:lineRule="auto"/>
        <w:jc w:val="left"/>
        <w:rPr>
          <w:i/>
          <w:iCs/>
        </w:rPr>
      </w:pPr>
      <w:r w:rsidRPr="00D47D1B">
        <w:rPr>
          <w:rStyle w:val="FontStyle118"/>
          <w:sz w:val="24"/>
          <w:szCs w:val="24"/>
        </w:rPr>
        <w:t>• соблюдать нормы речевого взаимодействия при интерактивном</w:t>
      </w:r>
      <w:r w:rsidR="00802B96" w:rsidRPr="00D47D1B">
        <w:rPr>
          <w:rStyle w:val="FontStyle118"/>
          <w:sz w:val="24"/>
          <w:szCs w:val="24"/>
        </w:rPr>
        <w:t xml:space="preserve"> </w:t>
      </w:r>
      <w:r w:rsidRPr="00D47D1B">
        <w:rPr>
          <w:rStyle w:val="FontStyle118"/>
          <w:sz w:val="24"/>
          <w:szCs w:val="24"/>
        </w:rPr>
        <w:t>общении (</w:t>
      </w:r>
      <w:r w:rsidRPr="00D47D1B">
        <w:rPr>
          <w:rStyle w:val="FontStyle118"/>
          <w:sz w:val="24"/>
          <w:szCs w:val="24"/>
          <w:lang w:val="en-US"/>
        </w:rPr>
        <w:t>sms</w:t>
      </w:r>
      <w:r w:rsidRPr="00D47D1B">
        <w:rPr>
          <w:rStyle w:val="FontStyle118"/>
          <w:sz w:val="24"/>
          <w:szCs w:val="24"/>
        </w:rPr>
        <w:t>-сообщения, электронная почта, Интернет и другие виды испособы связи).</w:t>
      </w:r>
    </w:p>
    <w:p w:rsidR="007F2C35" w:rsidRPr="00D47D1B" w:rsidRDefault="00584F66" w:rsidP="00D47D1B">
      <w:pPr>
        <w:pStyle w:val="Style39"/>
        <w:widowControl/>
        <w:jc w:val="left"/>
        <w:rPr>
          <w:rStyle w:val="FontStyle117"/>
          <w:sz w:val="24"/>
          <w:szCs w:val="24"/>
        </w:rPr>
      </w:pPr>
      <w:r w:rsidRPr="00D47D1B">
        <w:rPr>
          <w:rStyle w:val="FontStyle117"/>
          <w:sz w:val="24"/>
          <w:szCs w:val="24"/>
        </w:rPr>
        <w:t>1.2.3. Литературное чтение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Выпускники начальной школы осознают значимость чтения для своего дальнейшего развития и успешного </w:t>
      </w:r>
      <w:proofErr w:type="gramStart"/>
      <w:r w:rsidRPr="00D47D1B">
        <w:rPr>
          <w:rStyle w:val="FontStyle120"/>
          <w:sz w:val="24"/>
          <w:szCs w:val="24"/>
        </w:rPr>
        <w:t>обучения по</w:t>
      </w:r>
      <w:proofErr w:type="gramEnd"/>
      <w:r w:rsidRPr="00D47D1B">
        <w:rPr>
          <w:rStyle w:val="FontStyle120"/>
          <w:sz w:val="24"/>
          <w:szCs w:val="24"/>
        </w:rPr>
        <w:t xml:space="preserve"> другим предметам. Уучащихся будет формироваться потребность в систематическом чтении каксредстве познания мира и самого себя. Младшие школьники полюбят чтениехудожественных произведений, которые помогут им сформировать</w:t>
      </w:r>
      <w:r w:rsidR="00802B96" w:rsidRPr="00D47D1B">
        <w:rPr>
          <w:rStyle w:val="FontStyle120"/>
          <w:sz w:val="24"/>
          <w:szCs w:val="24"/>
        </w:rPr>
        <w:t xml:space="preserve"> </w:t>
      </w:r>
      <w:r w:rsidRPr="00D47D1B">
        <w:rPr>
          <w:rStyle w:val="FontStyle120"/>
          <w:sz w:val="24"/>
          <w:szCs w:val="24"/>
        </w:rPr>
        <w:t>собственную позицию в жизни, расширят кругозор.</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Учащиеся получат возможность познакомиться с культурно-историческим наследием России и общечеловеческими ценностями.</w:t>
      </w:r>
      <w:r w:rsidR="00802B96" w:rsidRPr="00D47D1B">
        <w:rPr>
          <w:rStyle w:val="FontStyle120"/>
          <w:sz w:val="24"/>
          <w:szCs w:val="24"/>
        </w:rPr>
        <w:t xml:space="preserve"> </w:t>
      </w:r>
      <w:r w:rsidRPr="00D47D1B">
        <w:rPr>
          <w:rStyle w:val="FontStyle120"/>
          <w:sz w:val="24"/>
          <w:szCs w:val="24"/>
        </w:rPr>
        <w:t>Младшие школьники будут учиться полноценно воспринимать</w:t>
      </w:r>
      <w:r w:rsidR="00802B96" w:rsidRPr="00D47D1B">
        <w:rPr>
          <w:rStyle w:val="FontStyle120"/>
          <w:sz w:val="24"/>
          <w:szCs w:val="24"/>
        </w:rPr>
        <w:t xml:space="preserve"> </w:t>
      </w:r>
      <w:r w:rsidRPr="00D47D1B">
        <w:rPr>
          <w:rStyle w:val="FontStyle120"/>
          <w:sz w:val="24"/>
          <w:szCs w:val="24"/>
        </w:rPr>
        <w:t>художественную литературу, эмоционально отзываться на прочитанное</w:t>
      </w:r>
      <w:proofErr w:type="gramStart"/>
      <w:r w:rsidRPr="00D47D1B">
        <w:rPr>
          <w:rStyle w:val="FontStyle120"/>
          <w:sz w:val="24"/>
          <w:szCs w:val="24"/>
        </w:rPr>
        <w:t>,в</w:t>
      </w:r>
      <w:proofErr w:type="gramEnd"/>
      <w:r w:rsidRPr="00D47D1B">
        <w:rPr>
          <w:rStyle w:val="FontStyle120"/>
          <w:sz w:val="24"/>
          <w:szCs w:val="24"/>
        </w:rPr>
        <w:t>ысказывать свою точку зрения и уважать мнение собеседника. Они получат возможность воспринимать художественное произведение как особый видискусства, соотносить его с другими видами искусства, познакомятся снекоторыми коммуникативными и эстетическими возможностями родногоязыка, используемыми в художественных произведениях.</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К концу обучения в начальной школе дети будут готовы к дальнейшемуобучению, будет достигнут необходимый уровень читательскойкомпетентности, речевого развития, сформированы универсальные действия</w:t>
      </w:r>
      <w:proofErr w:type="gramStart"/>
      <w:r w:rsidRPr="00D47D1B">
        <w:rPr>
          <w:rStyle w:val="FontStyle120"/>
          <w:sz w:val="24"/>
          <w:szCs w:val="24"/>
        </w:rPr>
        <w:t>,о</w:t>
      </w:r>
      <w:proofErr w:type="gramEnd"/>
      <w:r w:rsidRPr="00D47D1B">
        <w:rPr>
          <w:rStyle w:val="FontStyle120"/>
          <w:sz w:val="24"/>
          <w:szCs w:val="24"/>
        </w:rPr>
        <w:t>тражающие учебную самостоятельность и познавательные интересы.</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Выпускники овладеют техникой чтения, приёмами понимания</w:t>
      </w:r>
      <w:r w:rsidR="00802B96" w:rsidRPr="00D47D1B">
        <w:rPr>
          <w:rStyle w:val="FontStyle120"/>
          <w:sz w:val="24"/>
          <w:szCs w:val="24"/>
        </w:rPr>
        <w:t xml:space="preserve"> </w:t>
      </w:r>
      <w:r w:rsidRPr="00D47D1B">
        <w:rPr>
          <w:rStyle w:val="FontStyle120"/>
          <w:sz w:val="24"/>
          <w:szCs w:val="24"/>
        </w:rPr>
        <w:t>прочитанного и прослушанного произведения, элементарными приёмамианализа, интерпретации и преобразования художественных, научно-популярных и учебных текстов. Научатся самостоятельно выбирать</w:t>
      </w:r>
      <w:r w:rsidR="00802B96" w:rsidRPr="00D47D1B">
        <w:rPr>
          <w:rStyle w:val="FontStyle120"/>
          <w:sz w:val="24"/>
          <w:szCs w:val="24"/>
        </w:rPr>
        <w:t xml:space="preserve"> </w:t>
      </w:r>
      <w:r w:rsidRPr="00D47D1B">
        <w:rPr>
          <w:rStyle w:val="FontStyle120"/>
          <w:sz w:val="24"/>
          <w:szCs w:val="24"/>
        </w:rPr>
        <w:t>интересующую литературу, пользоваться словарями и справочниками</w:t>
      </w:r>
      <w:proofErr w:type="gramStart"/>
      <w:r w:rsidRPr="00D47D1B">
        <w:rPr>
          <w:rStyle w:val="FontStyle120"/>
          <w:sz w:val="24"/>
          <w:szCs w:val="24"/>
        </w:rPr>
        <w:t>,о</w:t>
      </w:r>
      <w:proofErr w:type="gramEnd"/>
      <w:r w:rsidRPr="00D47D1B">
        <w:rPr>
          <w:rStyle w:val="FontStyle120"/>
          <w:sz w:val="24"/>
          <w:szCs w:val="24"/>
        </w:rPr>
        <w:t>сознают себя как грамотного читателя, способного к творческой деятельности.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Школьники научатся вести диалог в различных коммуникативных</w:t>
      </w:r>
      <w:r w:rsidR="00802B96" w:rsidRPr="00D47D1B">
        <w:rPr>
          <w:rStyle w:val="FontStyle120"/>
          <w:sz w:val="24"/>
          <w:szCs w:val="24"/>
        </w:rPr>
        <w:t xml:space="preserve"> </w:t>
      </w:r>
      <w:r w:rsidRPr="00D47D1B">
        <w:rPr>
          <w:rStyle w:val="FontStyle120"/>
          <w:sz w:val="24"/>
          <w:szCs w:val="24"/>
        </w:rPr>
        <w:t>ситуациях, соблюдая правила речевого этикета, участвовать в обсуждении</w:t>
      </w:r>
      <w:r w:rsidR="00802B96" w:rsidRPr="00D47D1B">
        <w:rPr>
          <w:rStyle w:val="FontStyle120"/>
          <w:sz w:val="24"/>
          <w:szCs w:val="24"/>
        </w:rPr>
        <w:t xml:space="preserve"> </w:t>
      </w:r>
      <w:r w:rsidRPr="00D47D1B">
        <w:rPr>
          <w:rStyle w:val="FontStyle120"/>
          <w:sz w:val="24"/>
          <w:szCs w:val="24"/>
        </w:rPr>
        <w:t xml:space="preserve">прослушанного (прочитанного) </w:t>
      </w:r>
      <w:r w:rsidRPr="00D47D1B">
        <w:rPr>
          <w:rStyle w:val="FontStyle120"/>
          <w:sz w:val="24"/>
          <w:szCs w:val="24"/>
        </w:rPr>
        <w:lastRenderedPageBreak/>
        <w:t>произведения. Они будут составлять</w:t>
      </w:r>
      <w:r w:rsidR="00802B96" w:rsidRPr="00D47D1B">
        <w:rPr>
          <w:rStyle w:val="FontStyle120"/>
          <w:sz w:val="24"/>
          <w:szCs w:val="24"/>
        </w:rPr>
        <w:t xml:space="preserve"> </w:t>
      </w:r>
      <w:r w:rsidRPr="00D47D1B">
        <w:rPr>
          <w:rStyle w:val="FontStyle120"/>
          <w:sz w:val="24"/>
          <w:szCs w:val="24"/>
        </w:rPr>
        <w:t>несложные монологические высказывания о произведении (героях</w:t>
      </w:r>
      <w:proofErr w:type="gramStart"/>
      <w:r w:rsidRPr="00D47D1B">
        <w:rPr>
          <w:rStyle w:val="FontStyle120"/>
          <w:sz w:val="24"/>
          <w:szCs w:val="24"/>
        </w:rPr>
        <w:t>,с</w:t>
      </w:r>
      <w:proofErr w:type="gramEnd"/>
      <w:r w:rsidRPr="00D47D1B">
        <w:rPr>
          <w:rStyle w:val="FontStyle120"/>
          <w:sz w:val="24"/>
          <w:szCs w:val="24"/>
        </w:rPr>
        <w:t>обытиях), устно передавать содержание текста по плану, составлять небольшие тексты повествовательного характера с элементами рассужденияи описания. Выпускники научатся декламировать (читать наизусть)</w:t>
      </w:r>
      <w:r w:rsidR="00802B96" w:rsidRPr="00D47D1B">
        <w:rPr>
          <w:rStyle w:val="FontStyle120"/>
          <w:sz w:val="24"/>
          <w:szCs w:val="24"/>
        </w:rPr>
        <w:t xml:space="preserve"> </w:t>
      </w:r>
      <w:r w:rsidRPr="00D47D1B">
        <w:rPr>
          <w:rStyle w:val="FontStyle120"/>
          <w:sz w:val="24"/>
          <w:szCs w:val="24"/>
        </w:rPr>
        <w:t>стихотворные произведения. Они получат возможность научиться выступать</w:t>
      </w:r>
      <w:r w:rsidR="00802B96" w:rsidRPr="00D47D1B">
        <w:rPr>
          <w:rStyle w:val="FontStyle120"/>
          <w:sz w:val="24"/>
          <w:szCs w:val="24"/>
        </w:rPr>
        <w:t xml:space="preserve"> </w:t>
      </w:r>
      <w:r w:rsidRPr="00D47D1B">
        <w:rPr>
          <w:rStyle w:val="FontStyle120"/>
          <w:sz w:val="24"/>
          <w:szCs w:val="24"/>
        </w:rPr>
        <w:t>перед знакомой аудиторией (сверстниками, родителями, педагогами) снебольшими сообщениями, используя иллюстративный ряд (плакаты</w:t>
      </w:r>
      <w:proofErr w:type="gramStart"/>
      <w:r w:rsidRPr="00D47D1B">
        <w:rPr>
          <w:rStyle w:val="FontStyle120"/>
          <w:sz w:val="24"/>
          <w:szCs w:val="24"/>
        </w:rPr>
        <w:t>,п</w:t>
      </w:r>
      <w:proofErr w:type="gramEnd"/>
      <w:r w:rsidRPr="00D47D1B">
        <w:rPr>
          <w:rStyle w:val="FontStyle120"/>
          <w:sz w:val="24"/>
          <w:szCs w:val="24"/>
        </w:rPr>
        <w:t>резентацию).</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Выпускники начальной школы приобретут первичные умения работы сучебной и научно-популярной литературой, будут </w:t>
      </w:r>
      <w:proofErr w:type="gramStart"/>
      <w:r w:rsidRPr="00D47D1B">
        <w:rPr>
          <w:rStyle w:val="FontStyle120"/>
          <w:sz w:val="24"/>
          <w:szCs w:val="24"/>
        </w:rPr>
        <w:t>находить</w:t>
      </w:r>
      <w:proofErr w:type="gramEnd"/>
      <w:r w:rsidRPr="00D47D1B">
        <w:rPr>
          <w:rStyle w:val="FontStyle120"/>
          <w:sz w:val="24"/>
          <w:szCs w:val="24"/>
        </w:rPr>
        <w:t xml:space="preserve"> и использовать</w:t>
      </w:r>
      <w:r w:rsidR="00802B96" w:rsidRPr="00D47D1B">
        <w:rPr>
          <w:rStyle w:val="FontStyle120"/>
          <w:sz w:val="24"/>
          <w:szCs w:val="24"/>
        </w:rPr>
        <w:t xml:space="preserve"> </w:t>
      </w:r>
      <w:r w:rsidRPr="00D47D1B">
        <w:rPr>
          <w:rStyle w:val="FontStyle120"/>
          <w:sz w:val="24"/>
          <w:szCs w:val="24"/>
        </w:rPr>
        <w:t>информацию для практической работы.</w:t>
      </w:r>
      <w:r w:rsidR="00802B96" w:rsidRPr="00D47D1B">
        <w:rPr>
          <w:rStyle w:val="FontStyle120"/>
          <w:sz w:val="24"/>
          <w:szCs w:val="24"/>
        </w:rPr>
        <w:t xml:space="preserve"> </w:t>
      </w:r>
      <w:r w:rsidRPr="00D47D1B">
        <w:rPr>
          <w:rStyle w:val="FontStyle120"/>
          <w:sz w:val="24"/>
          <w:szCs w:val="24"/>
        </w:rPr>
        <w:t>Выпускники овладеют основами коммуникативной деятельности, напрактическом уровне осознают значимость работы в группе и освоят правила</w:t>
      </w:r>
      <w:r w:rsidR="00802B96" w:rsidRPr="00D47D1B">
        <w:rPr>
          <w:rStyle w:val="FontStyle120"/>
          <w:sz w:val="24"/>
          <w:szCs w:val="24"/>
        </w:rPr>
        <w:t xml:space="preserve"> </w:t>
      </w:r>
      <w:r w:rsidRPr="00D47D1B">
        <w:rPr>
          <w:rStyle w:val="FontStyle120"/>
          <w:sz w:val="24"/>
          <w:szCs w:val="24"/>
        </w:rPr>
        <w:t>групповой работы.</w:t>
      </w:r>
    </w:p>
    <w:p w:rsidR="00802B96" w:rsidRPr="00D47D1B" w:rsidRDefault="00584F66" w:rsidP="003C14AE">
      <w:pPr>
        <w:pStyle w:val="Style35"/>
        <w:widowControl/>
        <w:spacing w:line="240" w:lineRule="auto"/>
        <w:ind w:right="1555" w:firstLine="0"/>
        <w:rPr>
          <w:rStyle w:val="FontStyle114"/>
          <w:sz w:val="24"/>
          <w:szCs w:val="24"/>
        </w:rPr>
      </w:pPr>
      <w:r w:rsidRPr="00D47D1B">
        <w:rPr>
          <w:rStyle w:val="FontStyle114"/>
          <w:sz w:val="24"/>
          <w:szCs w:val="24"/>
        </w:rPr>
        <w:t xml:space="preserve">Виды речевой и читательской деятельности </w:t>
      </w:r>
    </w:p>
    <w:p w:rsidR="007F2C35" w:rsidRPr="00D47D1B" w:rsidRDefault="00584F66" w:rsidP="003C14AE">
      <w:pPr>
        <w:pStyle w:val="Style35"/>
        <w:widowControl/>
        <w:spacing w:line="240" w:lineRule="auto"/>
        <w:ind w:right="1555" w:firstLine="0"/>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осознавать значимость чтения для дальнейшего обучения</w:t>
      </w:r>
      <w:proofErr w:type="gramStart"/>
      <w:r w:rsidRPr="00D47D1B">
        <w:rPr>
          <w:rStyle w:val="FontStyle120"/>
          <w:sz w:val="24"/>
          <w:szCs w:val="24"/>
        </w:rPr>
        <w:t>,с</w:t>
      </w:r>
      <w:proofErr w:type="gramEnd"/>
      <w:r w:rsidRPr="00D47D1B">
        <w:rPr>
          <w:rStyle w:val="FontStyle120"/>
          <w:sz w:val="24"/>
          <w:szCs w:val="24"/>
        </w:rPr>
        <w:t>аморазвития; воспринимать чтение с учётом его цели как источник</w:t>
      </w:r>
      <w:r w:rsidR="00802B96" w:rsidRPr="00D47D1B">
        <w:rPr>
          <w:rStyle w:val="FontStyle120"/>
          <w:sz w:val="24"/>
          <w:szCs w:val="24"/>
        </w:rPr>
        <w:t xml:space="preserve"> </w:t>
      </w:r>
      <w:r w:rsidRPr="00D47D1B">
        <w:rPr>
          <w:rStyle w:val="FontStyle120"/>
          <w:sz w:val="24"/>
          <w:szCs w:val="24"/>
        </w:rPr>
        <w:t>эстетического, нравственного, познавательного опыта (приобретение опытачтения, поиска фактов и суждений, аргументации, иной информации);</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 xml:space="preserve">читать со скоростью, позволяющей понимать смысл </w:t>
      </w:r>
      <w:proofErr w:type="gramStart"/>
      <w:r w:rsidRPr="00D47D1B">
        <w:rPr>
          <w:rStyle w:val="FontStyle120"/>
          <w:sz w:val="24"/>
          <w:szCs w:val="24"/>
        </w:rPr>
        <w:t>прочитанного</w:t>
      </w:r>
      <w:proofErr w:type="gramEnd"/>
      <w:r w:rsidRPr="00D47D1B">
        <w:rPr>
          <w:rStyle w:val="FontStyle120"/>
          <w:sz w:val="24"/>
          <w:szCs w:val="24"/>
        </w:rPr>
        <w:t xml:space="preserve"> </w:t>
      </w:r>
      <w:r w:rsidRPr="00D47D1B">
        <w:rPr>
          <w:rStyle w:val="FontStyle118"/>
          <w:sz w:val="24"/>
          <w:szCs w:val="24"/>
        </w:rPr>
        <w:t>(длявсех видов текстов);</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proofErr w:type="gramStart"/>
      <w:r w:rsidRPr="00D47D1B">
        <w:rPr>
          <w:rStyle w:val="FontStyle120"/>
          <w:sz w:val="24"/>
          <w:szCs w:val="24"/>
        </w:rPr>
        <w:t xml:space="preserve">читать (вслух) выразительно доступные для данного возрастапрозаические произведения и декламировать стихотворные произведенияпосле предварительной подготовки </w:t>
      </w:r>
      <w:r w:rsidRPr="00D47D1B">
        <w:rPr>
          <w:rStyle w:val="FontStyle118"/>
          <w:sz w:val="24"/>
          <w:szCs w:val="24"/>
        </w:rPr>
        <w:t>(только для художественных текстов);</w:t>
      </w:r>
      <w:proofErr w:type="gramEnd"/>
    </w:p>
    <w:p w:rsidR="007F2C35" w:rsidRPr="00D47D1B" w:rsidRDefault="00584F66" w:rsidP="00D47D1B">
      <w:pPr>
        <w:pStyle w:val="Style24"/>
        <w:widowControl/>
        <w:tabs>
          <w:tab w:val="left" w:pos="278"/>
        </w:tabs>
        <w:spacing w:line="240" w:lineRule="auto"/>
        <w:jc w:val="left"/>
        <w:rPr>
          <w:rStyle w:val="FontStyle118"/>
          <w:sz w:val="24"/>
          <w:szCs w:val="24"/>
        </w:rPr>
      </w:pPr>
      <w:r w:rsidRPr="00D47D1B">
        <w:rPr>
          <w:rStyle w:val="FontStyle120"/>
          <w:sz w:val="24"/>
          <w:szCs w:val="24"/>
        </w:rPr>
        <w:t>•</w:t>
      </w:r>
      <w:r w:rsidRPr="00D47D1B">
        <w:rPr>
          <w:rStyle w:val="FontStyle120"/>
          <w:sz w:val="24"/>
          <w:szCs w:val="24"/>
        </w:rPr>
        <w:tab/>
        <w:t>использовать различные виды чтения: ознакомительное, изучающее</w:t>
      </w:r>
      <w:proofErr w:type="gramStart"/>
      <w:r w:rsidRPr="00D47D1B">
        <w:rPr>
          <w:rStyle w:val="FontStyle120"/>
          <w:sz w:val="24"/>
          <w:szCs w:val="24"/>
        </w:rPr>
        <w:t>,п</w:t>
      </w:r>
      <w:proofErr w:type="gramEnd"/>
      <w:r w:rsidRPr="00D47D1B">
        <w:rPr>
          <w:rStyle w:val="FontStyle120"/>
          <w:sz w:val="24"/>
          <w:szCs w:val="24"/>
        </w:rPr>
        <w:t xml:space="preserve">росмотровое, поисковое/выборочное — в соответствии с целью чтения </w:t>
      </w:r>
      <w:r w:rsidRPr="00D47D1B">
        <w:rPr>
          <w:rStyle w:val="FontStyle118"/>
          <w:sz w:val="24"/>
          <w:szCs w:val="24"/>
        </w:rPr>
        <w:t>(длявсех видов текстов);</w:t>
      </w:r>
    </w:p>
    <w:p w:rsidR="007F2C35" w:rsidRPr="00D47D1B" w:rsidRDefault="00584F66" w:rsidP="00D47D1B">
      <w:pPr>
        <w:pStyle w:val="Style24"/>
        <w:widowControl/>
        <w:tabs>
          <w:tab w:val="left" w:pos="154"/>
        </w:tabs>
        <w:spacing w:line="240" w:lineRule="auto"/>
        <w:jc w:val="left"/>
        <w:rPr>
          <w:rStyle w:val="FontStyle120"/>
          <w:sz w:val="24"/>
          <w:szCs w:val="24"/>
        </w:rPr>
      </w:pPr>
      <w:proofErr w:type="gramStart"/>
      <w:r w:rsidRPr="00D47D1B">
        <w:rPr>
          <w:rStyle w:val="FontStyle120"/>
          <w:sz w:val="24"/>
          <w:szCs w:val="24"/>
        </w:rPr>
        <w:t>•</w:t>
      </w:r>
      <w:r w:rsidRPr="00D47D1B">
        <w:rPr>
          <w:rStyle w:val="FontStyle120"/>
          <w:sz w:val="24"/>
          <w:szCs w:val="24"/>
        </w:rPr>
        <w:tab/>
        <w:t>ориентироваться в содержании художественного и научно-популярного</w:t>
      </w:r>
      <w:r w:rsidR="00934A12" w:rsidRPr="00D47D1B">
        <w:rPr>
          <w:rStyle w:val="FontStyle120"/>
          <w:sz w:val="24"/>
          <w:szCs w:val="24"/>
        </w:rPr>
        <w:t xml:space="preserve"> </w:t>
      </w:r>
      <w:r w:rsidRPr="00D47D1B">
        <w:rPr>
          <w:rStyle w:val="FontStyle120"/>
          <w:sz w:val="24"/>
          <w:szCs w:val="24"/>
        </w:rPr>
        <w:t>текстов, понимать их смысл (при чтении вслух и про себя, припрослушивании):</w:t>
      </w:r>
      <w:proofErr w:type="gramEnd"/>
    </w:p>
    <w:p w:rsidR="007F2C35" w:rsidRPr="00D47D1B" w:rsidRDefault="00584F66" w:rsidP="00D47D1B">
      <w:pPr>
        <w:pStyle w:val="Style17"/>
        <w:widowControl/>
        <w:tabs>
          <w:tab w:val="left" w:pos="32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18"/>
          <w:sz w:val="24"/>
          <w:szCs w:val="24"/>
        </w:rPr>
        <w:t xml:space="preserve">для художественных текстов: </w:t>
      </w:r>
      <w:r w:rsidRPr="00D47D1B">
        <w:rPr>
          <w:rStyle w:val="FontStyle120"/>
          <w:sz w:val="24"/>
          <w:szCs w:val="24"/>
        </w:rPr>
        <w:t>определять главную мысль и героев произведения; определять основные события и устанавливать ихпоследовательность; озаглавливать текст, передавая в заголовке главную</w:t>
      </w:r>
      <w:r w:rsidR="00934A12" w:rsidRPr="00D47D1B">
        <w:rPr>
          <w:rStyle w:val="FontStyle120"/>
          <w:sz w:val="24"/>
          <w:szCs w:val="24"/>
        </w:rPr>
        <w:t xml:space="preserve"> </w:t>
      </w:r>
      <w:r w:rsidRPr="00D47D1B">
        <w:rPr>
          <w:rStyle w:val="FontStyle120"/>
          <w:sz w:val="24"/>
          <w:szCs w:val="24"/>
        </w:rPr>
        <w:t>мысль текста; находить в тексте требуемую информацию (конкретные</w:t>
      </w:r>
      <w:r w:rsidR="00934A12" w:rsidRPr="00D47D1B">
        <w:rPr>
          <w:rStyle w:val="FontStyle120"/>
          <w:sz w:val="24"/>
          <w:szCs w:val="24"/>
        </w:rPr>
        <w:t xml:space="preserve"> </w:t>
      </w:r>
      <w:r w:rsidRPr="00D47D1B">
        <w:rPr>
          <w:rStyle w:val="FontStyle120"/>
          <w:sz w:val="24"/>
          <w:szCs w:val="24"/>
        </w:rPr>
        <w:t>сведения, факты, описания), заданную в явном виде; задавать вопросы посодержанию произведения и отвечать на них, подтверждая ответ примерами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из текста; объяснять значение слова с опорой на контекст, с использованием</w:t>
      </w:r>
      <w:r w:rsidR="00934A12" w:rsidRPr="00D47D1B">
        <w:rPr>
          <w:rStyle w:val="FontStyle120"/>
          <w:sz w:val="24"/>
          <w:szCs w:val="24"/>
        </w:rPr>
        <w:t xml:space="preserve"> </w:t>
      </w:r>
      <w:r w:rsidRPr="00D47D1B">
        <w:rPr>
          <w:rStyle w:val="FontStyle120"/>
          <w:sz w:val="24"/>
          <w:szCs w:val="24"/>
        </w:rPr>
        <w:t>словарей и другой справочной литературы;</w:t>
      </w:r>
    </w:p>
    <w:p w:rsidR="007F2C35" w:rsidRPr="00D47D1B" w:rsidRDefault="00584F66" w:rsidP="00D47D1B">
      <w:pPr>
        <w:pStyle w:val="Style17"/>
        <w:widowControl/>
        <w:tabs>
          <w:tab w:val="left" w:pos="32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18"/>
          <w:sz w:val="24"/>
          <w:szCs w:val="24"/>
        </w:rPr>
        <w:t xml:space="preserve">для научно-популярных текстов: </w:t>
      </w:r>
      <w:r w:rsidRPr="00D47D1B">
        <w:rPr>
          <w:rStyle w:val="FontStyle120"/>
          <w:sz w:val="24"/>
          <w:szCs w:val="24"/>
        </w:rPr>
        <w:t>определять основное содержание</w:t>
      </w:r>
      <w:r w:rsidR="00934A12" w:rsidRPr="00D47D1B">
        <w:rPr>
          <w:rStyle w:val="FontStyle120"/>
          <w:sz w:val="24"/>
          <w:szCs w:val="24"/>
        </w:rPr>
        <w:t xml:space="preserve"> </w:t>
      </w:r>
      <w:r w:rsidRPr="00D47D1B">
        <w:rPr>
          <w:rStyle w:val="FontStyle120"/>
          <w:sz w:val="24"/>
          <w:szCs w:val="24"/>
        </w:rPr>
        <w:t>текста; озаглавливать текст, в краткой форме отражая в названии основное</w:t>
      </w:r>
      <w:r w:rsidR="00934A12" w:rsidRPr="00D47D1B">
        <w:rPr>
          <w:rStyle w:val="FontStyle120"/>
          <w:sz w:val="24"/>
          <w:szCs w:val="24"/>
        </w:rPr>
        <w:t xml:space="preserve"> </w:t>
      </w:r>
      <w:r w:rsidRPr="00D47D1B">
        <w:rPr>
          <w:rStyle w:val="FontStyle120"/>
          <w:sz w:val="24"/>
          <w:szCs w:val="24"/>
        </w:rPr>
        <w:t>содержание текста; находить в тексте требуемую информацию (конкретные</w:t>
      </w:r>
      <w:r w:rsidR="00934A12" w:rsidRPr="00D47D1B">
        <w:rPr>
          <w:rStyle w:val="FontStyle120"/>
          <w:sz w:val="24"/>
          <w:szCs w:val="24"/>
        </w:rPr>
        <w:t xml:space="preserve"> </w:t>
      </w:r>
      <w:r w:rsidRPr="00D47D1B">
        <w:rPr>
          <w:rStyle w:val="FontStyle120"/>
          <w:sz w:val="24"/>
          <w:szCs w:val="24"/>
        </w:rPr>
        <w:t>сведения, факты, описания явлений, процессов), заданную в явном виде</w:t>
      </w:r>
      <w:proofErr w:type="gramStart"/>
      <w:r w:rsidRPr="00D47D1B">
        <w:rPr>
          <w:rStyle w:val="FontStyle120"/>
          <w:sz w:val="24"/>
          <w:szCs w:val="24"/>
        </w:rPr>
        <w:t>;з</w:t>
      </w:r>
      <w:proofErr w:type="gramEnd"/>
      <w:r w:rsidRPr="00D47D1B">
        <w:rPr>
          <w:rStyle w:val="FontStyle120"/>
          <w:sz w:val="24"/>
          <w:szCs w:val="24"/>
        </w:rPr>
        <w:t>адавать вопросы по содержанию текста и отвечать на них, подтверждая</w:t>
      </w:r>
      <w:r w:rsidR="005A217E" w:rsidRPr="00D47D1B">
        <w:rPr>
          <w:rStyle w:val="FontStyle120"/>
          <w:sz w:val="24"/>
          <w:szCs w:val="24"/>
        </w:rPr>
        <w:t xml:space="preserve"> </w:t>
      </w:r>
      <w:r w:rsidRPr="00D47D1B">
        <w:rPr>
          <w:rStyle w:val="FontStyle120"/>
          <w:sz w:val="24"/>
          <w:szCs w:val="24"/>
        </w:rPr>
        <w:t>ответ примерами из текста; объяснять значение слова с опорой на контекст, с</w:t>
      </w:r>
      <w:r w:rsidR="005A217E" w:rsidRPr="00D47D1B">
        <w:rPr>
          <w:rStyle w:val="FontStyle120"/>
          <w:sz w:val="24"/>
          <w:szCs w:val="24"/>
        </w:rPr>
        <w:t xml:space="preserve"> </w:t>
      </w:r>
      <w:r w:rsidRPr="00D47D1B">
        <w:rPr>
          <w:rStyle w:val="FontStyle120"/>
          <w:sz w:val="24"/>
          <w:szCs w:val="24"/>
        </w:rPr>
        <w:t>использованием словарей и другой справочной литературы;</w:t>
      </w:r>
    </w:p>
    <w:p w:rsidR="007F2C35" w:rsidRPr="00D47D1B" w:rsidRDefault="00584F66" w:rsidP="00D47D1B">
      <w:pPr>
        <w:pStyle w:val="Style24"/>
        <w:widowControl/>
        <w:tabs>
          <w:tab w:val="left" w:pos="15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использовать простейшие приёмы анализа различных видов текстов:</w:t>
      </w:r>
    </w:p>
    <w:p w:rsidR="007F2C35" w:rsidRPr="00D47D1B" w:rsidRDefault="00584F66" w:rsidP="00D47D1B">
      <w:pPr>
        <w:pStyle w:val="Style17"/>
        <w:widowControl/>
        <w:tabs>
          <w:tab w:val="left" w:pos="32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18"/>
          <w:sz w:val="24"/>
          <w:szCs w:val="24"/>
        </w:rPr>
        <w:t xml:space="preserve">для художественных текстов: </w:t>
      </w:r>
      <w:r w:rsidRPr="00D47D1B">
        <w:rPr>
          <w:rStyle w:val="FontStyle120"/>
          <w:sz w:val="24"/>
          <w:szCs w:val="24"/>
        </w:rPr>
        <w:t>делить текст на части, озаглавливатьих; составлять простой план; устанавливать взаимосвязь между событиями,</w:t>
      </w:r>
      <w:r w:rsidR="005A217E" w:rsidRPr="00D47D1B">
        <w:rPr>
          <w:rStyle w:val="FontStyle120"/>
          <w:sz w:val="24"/>
          <w:szCs w:val="24"/>
        </w:rPr>
        <w:t xml:space="preserve"> </w:t>
      </w:r>
      <w:r w:rsidRPr="00D47D1B">
        <w:rPr>
          <w:rStyle w:val="FontStyle120"/>
          <w:sz w:val="24"/>
          <w:szCs w:val="24"/>
        </w:rPr>
        <w:t>фактами, поступками, мыслями, чувствами героев, опираясь на содержание</w:t>
      </w:r>
      <w:r w:rsidR="005A217E" w:rsidRPr="00D47D1B">
        <w:rPr>
          <w:rStyle w:val="FontStyle120"/>
          <w:sz w:val="24"/>
          <w:szCs w:val="24"/>
        </w:rPr>
        <w:t xml:space="preserve"> </w:t>
      </w:r>
      <w:r w:rsidRPr="00D47D1B">
        <w:rPr>
          <w:rStyle w:val="FontStyle120"/>
          <w:sz w:val="24"/>
          <w:szCs w:val="24"/>
        </w:rPr>
        <w:t>текста;</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18"/>
          <w:sz w:val="24"/>
          <w:szCs w:val="24"/>
        </w:rPr>
        <w:t xml:space="preserve">для научно-популярных текстов: </w:t>
      </w:r>
      <w:r w:rsidRPr="00D47D1B">
        <w:rPr>
          <w:rStyle w:val="FontStyle120"/>
          <w:sz w:val="24"/>
          <w:szCs w:val="24"/>
        </w:rPr>
        <w:t>делить текст на части, озаглавливать</w:t>
      </w:r>
      <w:r w:rsidR="005A217E" w:rsidRPr="00D47D1B">
        <w:rPr>
          <w:rStyle w:val="FontStyle120"/>
          <w:sz w:val="24"/>
          <w:szCs w:val="24"/>
        </w:rPr>
        <w:t xml:space="preserve"> </w:t>
      </w:r>
      <w:r w:rsidRPr="00D47D1B">
        <w:rPr>
          <w:rStyle w:val="FontStyle120"/>
          <w:sz w:val="24"/>
          <w:szCs w:val="24"/>
        </w:rPr>
        <w:t>их; составлять простой план; устанавливать взаимосвязь между отдельными</w:t>
      </w:r>
      <w:r w:rsidR="005A217E" w:rsidRPr="00D47D1B">
        <w:rPr>
          <w:rStyle w:val="FontStyle120"/>
          <w:sz w:val="24"/>
          <w:szCs w:val="24"/>
        </w:rPr>
        <w:t xml:space="preserve">  </w:t>
      </w:r>
      <w:r w:rsidRPr="00D47D1B">
        <w:rPr>
          <w:rStyle w:val="FontStyle120"/>
          <w:sz w:val="24"/>
          <w:szCs w:val="24"/>
        </w:rPr>
        <w:t>фактами, событиями, явлениями, описаниями, процессами и между</w:t>
      </w:r>
      <w:r w:rsidR="005A217E" w:rsidRPr="00D47D1B">
        <w:rPr>
          <w:rStyle w:val="FontStyle120"/>
          <w:sz w:val="24"/>
          <w:szCs w:val="24"/>
        </w:rPr>
        <w:t xml:space="preserve"> </w:t>
      </w:r>
      <w:r w:rsidRPr="00D47D1B">
        <w:rPr>
          <w:rStyle w:val="FontStyle120"/>
          <w:sz w:val="24"/>
          <w:szCs w:val="24"/>
        </w:rPr>
        <w:t>отдельными частями текста, опираясь на его содержание;</w:t>
      </w:r>
    </w:p>
    <w:p w:rsidR="007F2C35" w:rsidRPr="00D47D1B" w:rsidRDefault="00584F66" w:rsidP="00D47D1B">
      <w:pPr>
        <w:pStyle w:val="Style24"/>
        <w:widowControl/>
        <w:numPr>
          <w:ilvl w:val="0"/>
          <w:numId w:val="23"/>
        </w:numPr>
        <w:tabs>
          <w:tab w:val="left" w:pos="154"/>
        </w:tabs>
        <w:spacing w:line="240" w:lineRule="auto"/>
        <w:jc w:val="left"/>
      </w:pPr>
      <w:r w:rsidRPr="00D47D1B">
        <w:rPr>
          <w:rStyle w:val="FontStyle120"/>
          <w:sz w:val="24"/>
          <w:szCs w:val="24"/>
        </w:rPr>
        <w:t>использовать различные формы интерпретации содержания текстов:</w:t>
      </w:r>
    </w:p>
    <w:p w:rsidR="007F2C35" w:rsidRPr="00D47D1B" w:rsidRDefault="00584F66" w:rsidP="00D47D1B">
      <w:pPr>
        <w:pStyle w:val="Style24"/>
        <w:widowControl/>
        <w:numPr>
          <w:ilvl w:val="0"/>
          <w:numId w:val="34"/>
        </w:numPr>
        <w:tabs>
          <w:tab w:val="left" w:pos="293"/>
        </w:tabs>
        <w:spacing w:line="240" w:lineRule="auto"/>
        <w:jc w:val="left"/>
        <w:rPr>
          <w:rStyle w:val="FontStyle120"/>
          <w:sz w:val="24"/>
          <w:szCs w:val="24"/>
        </w:rPr>
      </w:pPr>
      <w:r w:rsidRPr="00D47D1B">
        <w:rPr>
          <w:rStyle w:val="FontStyle118"/>
          <w:sz w:val="24"/>
          <w:szCs w:val="24"/>
        </w:rPr>
        <w:t xml:space="preserve">для художественных текстов: </w:t>
      </w:r>
      <w:r w:rsidRPr="00D47D1B">
        <w:rPr>
          <w:rStyle w:val="FontStyle120"/>
          <w:sz w:val="24"/>
          <w:szCs w:val="24"/>
        </w:rPr>
        <w:t>формулировать простые выводы,</w:t>
      </w:r>
      <w:r w:rsidR="005A217E" w:rsidRPr="00D47D1B">
        <w:rPr>
          <w:rStyle w:val="FontStyle120"/>
          <w:sz w:val="24"/>
          <w:szCs w:val="24"/>
        </w:rPr>
        <w:t xml:space="preserve"> </w:t>
      </w:r>
      <w:r w:rsidRPr="00D47D1B">
        <w:rPr>
          <w:rStyle w:val="FontStyle120"/>
          <w:sz w:val="24"/>
          <w:szCs w:val="24"/>
        </w:rPr>
        <w:t>основываясь на содержании текста; интерпретировать текст, опираясь нанекоторые его жанровые, структурные, языковые особенности;</w:t>
      </w:r>
      <w:r w:rsidR="005A217E" w:rsidRPr="00D47D1B">
        <w:rPr>
          <w:rStyle w:val="FontStyle120"/>
          <w:sz w:val="24"/>
          <w:szCs w:val="24"/>
        </w:rPr>
        <w:t xml:space="preserve"> </w:t>
      </w:r>
      <w:r w:rsidRPr="00D47D1B">
        <w:rPr>
          <w:rStyle w:val="FontStyle120"/>
          <w:sz w:val="24"/>
          <w:szCs w:val="24"/>
        </w:rPr>
        <w:t xml:space="preserve">устанавливать связи, отношения, не высказанные в </w:t>
      </w:r>
      <w:r w:rsidRPr="00D47D1B">
        <w:rPr>
          <w:rStyle w:val="FontStyle120"/>
          <w:sz w:val="24"/>
          <w:szCs w:val="24"/>
        </w:rPr>
        <w:lastRenderedPageBreak/>
        <w:t>тексте напрямую</w:t>
      </w:r>
      <w:proofErr w:type="gramStart"/>
      <w:r w:rsidRPr="00D47D1B">
        <w:rPr>
          <w:rStyle w:val="FontStyle120"/>
          <w:sz w:val="24"/>
          <w:szCs w:val="24"/>
        </w:rPr>
        <w:t>,н</w:t>
      </w:r>
      <w:proofErr w:type="gramEnd"/>
      <w:r w:rsidRPr="00D47D1B">
        <w:rPr>
          <w:rStyle w:val="FontStyle120"/>
          <w:sz w:val="24"/>
          <w:szCs w:val="24"/>
        </w:rPr>
        <w:t xml:space="preserve">апример соотносить ситуацию и поступки героев, объяснять (пояснять) поступки героев, опираясь на содержание текста; — </w:t>
      </w:r>
      <w:r w:rsidRPr="00D47D1B">
        <w:rPr>
          <w:rStyle w:val="FontStyle118"/>
          <w:sz w:val="24"/>
          <w:szCs w:val="24"/>
        </w:rPr>
        <w:t xml:space="preserve">для научно-популярных текстов: </w:t>
      </w:r>
      <w:r w:rsidRPr="00D47D1B">
        <w:rPr>
          <w:rStyle w:val="FontStyle120"/>
          <w:sz w:val="24"/>
          <w:szCs w:val="24"/>
        </w:rPr>
        <w:t>формулировать простые выводы,основываясь на тексте; устанавливать связи, отношения, не высказанные втексте напрямую, например, объяснять явления природы, пояснять описываемые события, соотнося их с содержанием текста;</w:t>
      </w:r>
    </w:p>
    <w:p w:rsidR="007F2C35" w:rsidRPr="00D47D1B" w:rsidRDefault="00584F66" w:rsidP="00D47D1B">
      <w:pPr>
        <w:pStyle w:val="Style24"/>
        <w:widowControl/>
        <w:numPr>
          <w:ilvl w:val="0"/>
          <w:numId w:val="34"/>
        </w:numPr>
        <w:tabs>
          <w:tab w:val="left" w:pos="293"/>
        </w:tabs>
        <w:spacing w:line="240" w:lineRule="auto"/>
        <w:jc w:val="left"/>
        <w:rPr>
          <w:rStyle w:val="FontStyle120"/>
          <w:sz w:val="24"/>
          <w:szCs w:val="24"/>
        </w:rPr>
      </w:pPr>
      <w:r w:rsidRPr="00D47D1B">
        <w:rPr>
          <w:rStyle w:val="FontStyle120"/>
          <w:sz w:val="24"/>
          <w:szCs w:val="24"/>
        </w:rPr>
        <w:t>ориентироваться в нравственном содержании прочитанного</w:t>
      </w:r>
      <w:proofErr w:type="gramStart"/>
      <w:r w:rsidRPr="00D47D1B">
        <w:rPr>
          <w:rStyle w:val="FontStyle120"/>
          <w:sz w:val="24"/>
          <w:szCs w:val="24"/>
        </w:rPr>
        <w:t>,с</w:t>
      </w:r>
      <w:proofErr w:type="gramEnd"/>
      <w:r w:rsidRPr="00D47D1B">
        <w:rPr>
          <w:rStyle w:val="FontStyle120"/>
          <w:sz w:val="24"/>
          <w:szCs w:val="24"/>
        </w:rPr>
        <w:t>амостоятельно делать выводы, соотносить поступки героев с</w:t>
      </w:r>
      <w:r w:rsidR="005A217E" w:rsidRPr="00D47D1B">
        <w:rPr>
          <w:rStyle w:val="FontStyle120"/>
          <w:sz w:val="24"/>
          <w:szCs w:val="24"/>
        </w:rPr>
        <w:t xml:space="preserve"> </w:t>
      </w:r>
      <w:r w:rsidRPr="00D47D1B">
        <w:rPr>
          <w:rStyle w:val="FontStyle120"/>
          <w:sz w:val="24"/>
          <w:szCs w:val="24"/>
        </w:rPr>
        <w:t xml:space="preserve">нравственными нормами </w:t>
      </w:r>
      <w:r w:rsidRPr="00D47D1B">
        <w:rPr>
          <w:rStyle w:val="FontStyle118"/>
          <w:sz w:val="24"/>
          <w:szCs w:val="24"/>
        </w:rPr>
        <w:t>(только для художественных текстов);</w:t>
      </w:r>
    </w:p>
    <w:p w:rsidR="007F2C35" w:rsidRPr="00D47D1B" w:rsidRDefault="00584F66" w:rsidP="00D47D1B">
      <w:pPr>
        <w:pStyle w:val="Style24"/>
        <w:widowControl/>
        <w:tabs>
          <w:tab w:val="left" w:pos="134"/>
        </w:tabs>
        <w:spacing w:line="240" w:lineRule="auto"/>
        <w:jc w:val="left"/>
        <w:rPr>
          <w:rStyle w:val="FontStyle118"/>
          <w:sz w:val="24"/>
          <w:szCs w:val="24"/>
        </w:rPr>
      </w:pPr>
      <w:r w:rsidRPr="00D47D1B">
        <w:rPr>
          <w:rStyle w:val="FontStyle120"/>
          <w:sz w:val="24"/>
          <w:szCs w:val="24"/>
        </w:rPr>
        <w:t>•</w:t>
      </w:r>
      <w:r w:rsidRPr="00D47D1B">
        <w:rPr>
          <w:rStyle w:val="FontStyle120"/>
          <w:sz w:val="24"/>
          <w:szCs w:val="24"/>
        </w:rPr>
        <w:tab/>
        <w:t>передавать содержание прочитанного или прослушанного с учётом</w:t>
      </w:r>
      <w:r w:rsidR="005A217E" w:rsidRPr="00D47D1B">
        <w:rPr>
          <w:rStyle w:val="FontStyle120"/>
          <w:sz w:val="24"/>
          <w:szCs w:val="24"/>
        </w:rPr>
        <w:t xml:space="preserve"> </w:t>
      </w:r>
      <w:r w:rsidRPr="00D47D1B">
        <w:rPr>
          <w:rStyle w:val="FontStyle120"/>
          <w:sz w:val="24"/>
          <w:szCs w:val="24"/>
        </w:rPr>
        <w:t xml:space="preserve">специфики текста в виде пересказа (полного или краткого) </w:t>
      </w:r>
      <w:r w:rsidRPr="00D47D1B">
        <w:rPr>
          <w:rStyle w:val="FontStyle118"/>
          <w:sz w:val="24"/>
          <w:szCs w:val="24"/>
        </w:rPr>
        <w:t>(для всех видовтекстов);</w:t>
      </w:r>
    </w:p>
    <w:p w:rsidR="005A217E" w:rsidRPr="00D47D1B" w:rsidRDefault="00584F66" w:rsidP="00D47D1B">
      <w:pPr>
        <w:pStyle w:val="Style24"/>
        <w:widowControl/>
        <w:tabs>
          <w:tab w:val="left" w:pos="302"/>
        </w:tabs>
        <w:spacing w:line="240" w:lineRule="auto"/>
        <w:jc w:val="left"/>
        <w:rPr>
          <w:rStyle w:val="FontStyle118"/>
          <w:sz w:val="24"/>
          <w:szCs w:val="24"/>
        </w:rPr>
      </w:pPr>
      <w:r w:rsidRPr="00D47D1B">
        <w:rPr>
          <w:rStyle w:val="FontStyle120"/>
          <w:sz w:val="24"/>
          <w:szCs w:val="24"/>
        </w:rPr>
        <w:t>•</w:t>
      </w:r>
      <w:r w:rsidRPr="00D47D1B">
        <w:rPr>
          <w:rStyle w:val="FontStyle120"/>
          <w:sz w:val="24"/>
          <w:szCs w:val="24"/>
        </w:rPr>
        <w:tab/>
        <w:t>участвовать в обсуждении прослушанного/прочитанного текст</w:t>
      </w:r>
      <w:proofErr w:type="gramStart"/>
      <w:r w:rsidRPr="00D47D1B">
        <w:rPr>
          <w:rStyle w:val="FontStyle120"/>
          <w:sz w:val="24"/>
          <w:szCs w:val="24"/>
        </w:rPr>
        <w:t>а(</w:t>
      </w:r>
      <w:proofErr w:type="gramEnd"/>
      <w:r w:rsidRPr="00D47D1B">
        <w:rPr>
          <w:rStyle w:val="FontStyle120"/>
          <w:sz w:val="24"/>
          <w:szCs w:val="24"/>
        </w:rPr>
        <w:t xml:space="preserve">задавать вопросы, высказывать и обосновывать собственное мнение,соблюдая правила речевого этикета и правила работы в группе), опираясь натекст или собственный опыт (для </w:t>
      </w:r>
      <w:r w:rsidRPr="00D47D1B">
        <w:rPr>
          <w:rStyle w:val="FontStyle118"/>
          <w:sz w:val="24"/>
          <w:szCs w:val="24"/>
        </w:rPr>
        <w:t xml:space="preserve">всех видов текстов). </w:t>
      </w:r>
    </w:p>
    <w:p w:rsidR="007F2C35" w:rsidRPr="00D47D1B" w:rsidRDefault="00584F66" w:rsidP="00D47D1B">
      <w:pPr>
        <w:pStyle w:val="Style24"/>
        <w:widowControl/>
        <w:tabs>
          <w:tab w:val="left" w:pos="302"/>
        </w:tabs>
        <w:spacing w:line="240" w:lineRule="auto"/>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5"/>
        </w:numPr>
        <w:tabs>
          <w:tab w:val="left" w:pos="115"/>
        </w:tabs>
        <w:spacing w:line="240" w:lineRule="auto"/>
        <w:jc w:val="left"/>
        <w:rPr>
          <w:rStyle w:val="FontStyle118"/>
          <w:sz w:val="24"/>
          <w:szCs w:val="24"/>
        </w:rPr>
      </w:pPr>
      <w:r w:rsidRPr="00D47D1B">
        <w:rPr>
          <w:rStyle w:val="FontStyle118"/>
          <w:sz w:val="24"/>
          <w:szCs w:val="24"/>
        </w:rPr>
        <w:t>удовлетворять читательский интерес и приобретать опыт чтения;</w:t>
      </w:r>
    </w:p>
    <w:p w:rsidR="007F2C35" w:rsidRPr="00D47D1B" w:rsidRDefault="00584F66" w:rsidP="00D47D1B">
      <w:pPr>
        <w:pStyle w:val="Style37"/>
        <w:widowControl/>
        <w:numPr>
          <w:ilvl w:val="0"/>
          <w:numId w:val="35"/>
        </w:numPr>
        <w:tabs>
          <w:tab w:val="left" w:pos="115"/>
        </w:tabs>
        <w:spacing w:line="240" w:lineRule="auto"/>
        <w:jc w:val="left"/>
        <w:rPr>
          <w:rStyle w:val="FontStyle118"/>
          <w:sz w:val="24"/>
          <w:szCs w:val="24"/>
        </w:rPr>
      </w:pPr>
      <w:r w:rsidRPr="00D47D1B">
        <w:rPr>
          <w:rStyle w:val="FontStyle118"/>
          <w:sz w:val="24"/>
          <w:szCs w:val="24"/>
        </w:rPr>
        <w:t>осознанно выбирать виды чтения (ознакомительное, изучающее</w:t>
      </w:r>
      <w:proofErr w:type="gramStart"/>
      <w:r w:rsidRPr="00D47D1B">
        <w:rPr>
          <w:rStyle w:val="FontStyle118"/>
          <w:sz w:val="24"/>
          <w:szCs w:val="24"/>
        </w:rPr>
        <w:t>,в</w:t>
      </w:r>
      <w:proofErr w:type="gramEnd"/>
      <w:r w:rsidRPr="00D47D1B">
        <w:rPr>
          <w:rStyle w:val="FontStyle118"/>
          <w:sz w:val="24"/>
          <w:szCs w:val="24"/>
        </w:rPr>
        <w:t>ыборочное, поисковое) в зависимости от цели чтения;</w:t>
      </w:r>
    </w:p>
    <w:p w:rsidR="007F2C35" w:rsidRPr="00D47D1B" w:rsidRDefault="00584F66" w:rsidP="00D47D1B">
      <w:pPr>
        <w:pStyle w:val="Style37"/>
        <w:widowControl/>
        <w:numPr>
          <w:ilvl w:val="0"/>
          <w:numId w:val="35"/>
        </w:numPr>
        <w:tabs>
          <w:tab w:val="left" w:pos="115"/>
        </w:tabs>
        <w:spacing w:line="240" w:lineRule="auto"/>
        <w:jc w:val="left"/>
        <w:rPr>
          <w:rStyle w:val="FontStyle118"/>
          <w:sz w:val="24"/>
          <w:szCs w:val="24"/>
        </w:rPr>
      </w:pPr>
      <w:r w:rsidRPr="00D47D1B">
        <w:rPr>
          <w:rStyle w:val="FontStyle118"/>
          <w:sz w:val="24"/>
          <w:szCs w:val="24"/>
        </w:rPr>
        <w:t>различать на практическом уровне виды текстов (художественный и</w:t>
      </w:r>
      <w:r w:rsidR="005A217E" w:rsidRPr="00D47D1B">
        <w:rPr>
          <w:rStyle w:val="FontStyle118"/>
          <w:sz w:val="24"/>
          <w:szCs w:val="24"/>
        </w:rPr>
        <w:t xml:space="preserve"> </w:t>
      </w:r>
      <w:r w:rsidRPr="00D47D1B">
        <w:rPr>
          <w:rStyle w:val="FontStyle118"/>
          <w:sz w:val="24"/>
          <w:szCs w:val="24"/>
        </w:rPr>
        <w:t>научно-популярный), опираясь на особенности каждого вида текста;</w:t>
      </w:r>
    </w:p>
    <w:p w:rsidR="007F2C35" w:rsidRPr="00D47D1B" w:rsidRDefault="00584F66" w:rsidP="00D47D1B">
      <w:pPr>
        <w:pStyle w:val="Style37"/>
        <w:widowControl/>
        <w:numPr>
          <w:ilvl w:val="0"/>
          <w:numId w:val="36"/>
        </w:numPr>
        <w:tabs>
          <w:tab w:val="left" w:pos="264"/>
        </w:tabs>
        <w:spacing w:line="240" w:lineRule="auto"/>
        <w:jc w:val="left"/>
        <w:rPr>
          <w:rStyle w:val="FontStyle118"/>
          <w:sz w:val="24"/>
          <w:szCs w:val="24"/>
        </w:rPr>
      </w:pPr>
      <w:r w:rsidRPr="00D47D1B">
        <w:rPr>
          <w:rStyle w:val="FontStyle118"/>
          <w:sz w:val="24"/>
          <w:szCs w:val="24"/>
        </w:rPr>
        <w:t>осмысливать эстетические и нравственные ценности</w:t>
      </w:r>
      <w:r w:rsidR="005A217E" w:rsidRPr="00D47D1B">
        <w:rPr>
          <w:rStyle w:val="FontStyle118"/>
          <w:sz w:val="24"/>
          <w:szCs w:val="24"/>
        </w:rPr>
        <w:t xml:space="preserve"> </w:t>
      </w:r>
      <w:r w:rsidRPr="00D47D1B">
        <w:rPr>
          <w:rStyle w:val="FontStyle118"/>
          <w:sz w:val="24"/>
          <w:szCs w:val="24"/>
        </w:rPr>
        <w:t>художественного текста и высказывать собственное суждение;</w:t>
      </w:r>
    </w:p>
    <w:p w:rsidR="007F2C35" w:rsidRPr="00D47D1B" w:rsidRDefault="00584F66" w:rsidP="00D47D1B">
      <w:pPr>
        <w:pStyle w:val="Style37"/>
        <w:widowControl/>
        <w:numPr>
          <w:ilvl w:val="0"/>
          <w:numId w:val="36"/>
        </w:numPr>
        <w:tabs>
          <w:tab w:val="left" w:pos="264"/>
        </w:tabs>
        <w:spacing w:line="240" w:lineRule="auto"/>
        <w:jc w:val="left"/>
        <w:rPr>
          <w:rStyle w:val="FontStyle118"/>
          <w:sz w:val="24"/>
          <w:szCs w:val="24"/>
        </w:rPr>
      </w:pPr>
      <w:r w:rsidRPr="00D47D1B">
        <w:rPr>
          <w:rStyle w:val="FontStyle118"/>
          <w:sz w:val="24"/>
          <w:szCs w:val="24"/>
        </w:rPr>
        <w:t>высказывать собственное суждение о прочитанном (прослушанном</w:t>
      </w:r>
      <w:proofErr w:type="gramStart"/>
      <w:r w:rsidRPr="00D47D1B">
        <w:rPr>
          <w:rStyle w:val="FontStyle118"/>
          <w:sz w:val="24"/>
          <w:szCs w:val="24"/>
        </w:rPr>
        <w:t>)п</w:t>
      </w:r>
      <w:proofErr w:type="gramEnd"/>
      <w:r w:rsidRPr="00D47D1B">
        <w:rPr>
          <w:rStyle w:val="FontStyle118"/>
          <w:sz w:val="24"/>
          <w:szCs w:val="24"/>
        </w:rPr>
        <w:t>роизведении, доказывать и подтверждать его фактами со ссылками на</w:t>
      </w:r>
      <w:r w:rsidR="005A217E" w:rsidRPr="00D47D1B">
        <w:rPr>
          <w:rStyle w:val="FontStyle118"/>
          <w:sz w:val="24"/>
          <w:szCs w:val="24"/>
        </w:rPr>
        <w:t xml:space="preserve"> </w:t>
      </w:r>
      <w:r w:rsidRPr="00D47D1B">
        <w:rPr>
          <w:rStyle w:val="FontStyle118"/>
          <w:sz w:val="24"/>
          <w:szCs w:val="24"/>
        </w:rPr>
        <w:t>текст;</w:t>
      </w:r>
    </w:p>
    <w:p w:rsidR="007F2C35" w:rsidRPr="00D47D1B" w:rsidRDefault="00584F66" w:rsidP="00D47D1B">
      <w:pPr>
        <w:pStyle w:val="Style37"/>
        <w:widowControl/>
        <w:tabs>
          <w:tab w:val="left" w:pos="144"/>
        </w:tabs>
        <w:spacing w:line="240" w:lineRule="auto"/>
        <w:jc w:val="left"/>
        <w:rPr>
          <w:i/>
          <w:iCs/>
        </w:rPr>
      </w:pPr>
      <w:r w:rsidRPr="00D47D1B">
        <w:rPr>
          <w:rStyle w:val="FontStyle118"/>
          <w:sz w:val="24"/>
          <w:szCs w:val="24"/>
        </w:rPr>
        <w:t>•</w:t>
      </w:r>
      <w:r w:rsidRPr="00D47D1B">
        <w:rPr>
          <w:rStyle w:val="FontStyle118"/>
          <w:sz w:val="24"/>
          <w:szCs w:val="24"/>
        </w:rPr>
        <w:tab/>
        <w:t>составлять по аналогии устные рассказы (повествование</w:t>
      </w:r>
      <w:proofErr w:type="gramStart"/>
      <w:r w:rsidRPr="00D47D1B">
        <w:rPr>
          <w:rStyle w:val="FontStyle118"/>
          <w:sz w:val="24"/>
          <w:szCs w:val="24"/>
        </w:rPr>
        <w:t>,р</w:t>
      </w:r>
      <w:proofErr w:type="gramEnd"/>
      <w:r w:rsidRPr="00D47D1B">
        <w:rPr>
          <w:rStyle w:val="FontStyle118"/>
          <w:sz w:val="24"/>
          <w:szCs w:val="24"/>
        </w:rPr>
        <w:t>ассуждение, описание).</w:t>
      </w:r>
    </w:p>
    <w:p w:rsidR="007F2C35" w:rsidRPr="00D47D1B" w:rsidRDefault="00584F66" w:rsidP="00D47D1B">
      <w:pPr>
        <w:pStyle w:val="Style36"/>
        <w:widowControl/>
        <w:jc w:val="left"/>
        <w:rPr>
          <w:rStyle w:val="FontStyle118"/>
          <w:sz w:val="24"/>
          <w:szCs w:val="24"/>
        </w:rPr>
      </w:pPr>
      <w:r w:rsidRPr="00D47D1B">
        <w:rPr>
          <w:rStyle w:val="FontStyle118"/>
          <w:sz w:val="24"/>
          <w:szCs w:val="24"/>
        </w:rPr>
        <w:t>Круг детского чтения (для всех видов текстов)</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осуществлять выбор книги в библиотеке по заданной тематике или по собственному желанию;</w:t>
      </w:r>
    </w:p>
    <w:p w:rsidR="007F2C35" w:rsidRPr="00D47D1B" w:rsidRDefault="00584F66" w:rsidP="00D47D1B">
      <w:pPr>
        <w:pStyle w:val="Style24"/>
        <w:widowControl/>
        <w:tabs>
          <w:tab w:val="left" w:pos="221"/>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вести список прочитанных книг с целью использования его в учебной ивнеучебной деятельности, в том числе для планирования своего круга</w:t>
      </w:r>
      <w:r w:rsidR="005A217E" w:rsidRPr="00D47D1B">
        <w:rPr>
          <w:rStyle w:val="FontStyle120"/>
          <w:sz w:val="24"/>
          <w:szCs w:val="24"/>
        </w:rPr>
        <w:t xml:space="preserve"> </w:t>
      </w:r>
      <w:r w:rsidRPr="00D47D1B">
        <w:rPr>
          <w:rStyle w:val="FontStyle120"/>
          <w:sz w:val="24"/>
          <w:szCs w:val="24"/>
        </w:rPr>
        <w:t>чтения;</w:t>
      </w:r>
    </w:p>
    <w:p w:rsidR="005A217E" w:rsidRPr="00D47D1B" w:rsidRDefault="00584F66" w:rsidP="00D47D1B">
      <w:pPr>
        <w:pStyle w:val="Style24"/>
        <w:widowControl/>
        <w:numPr>
          <w:ilvl w:val="0"/>
          <w:numId w:val="27"/>
        </w:numPr>
        <w:tabs>
          <w:tab w:val="left" w:pos="125"/>
        </w:tabs>
        <w:spacing w:line="240" w:lineRule="auto"/>
        <w:jc w:val="left"/>
        <w:rPr>
          <w:rStyle w:val="FontStyle120"/>
          <w:sz w:val="24"/>
          <w:szCs w:val="24"/>
        </w:rPr>
      </w:pPr>
      <w:r w:rsidRPr="00D47D1B">
        <w:rPr>
          <w:rStyle w:val="FontStyle120"/>
          <w:sz w:val="24"/>
          <w:szCs w:val="24"/>
        </w:rPr>
        <w:t>составлять аннотацию и краткий отзыв на прочитанное произведение позаданному образцу.</w:t>
      </w:r>
    </w:p>
    <w:p w:rsidR="007F2C35" w:rsidRPr="00D47D1B" w:rsidRDefault="00584F66" w:rsidP="00D47D1B">
      <w:pPr>
        <w:pStyle w:val="Style24"/>
        <w:widowControl/>
        <w:tabs>
          <w:tab w:val="left" w:pos="125"/>
        </w:tabs>
        <w:spacing w:line="240" w:lineRule="auto"/>
        <w:jc w:val="left"/>
        <w:rPr>
          <w:rStyle w:val="FontStyle120"/>
          <w:sz w:val="24"/>
          <w:szCs w:val="24"/>
        </w:rPr>
      </w:pPr>
      <w:r w:rsidRPr="00D47D1B">
        <w:rPr>
          <w:rStyle w:val="FontStyle120"/>
          <w:sz w:val="24"/>
          <w:szCs w:val="24"/>
        </w:rPr>
        <w:t xml:space="preserve">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работать с тематическим каталогом;</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работать с детской периодикой;</w:t>
      </w:r>
    </w:p>
    <w:p w:rsidR="007F2C35" w:rsidRPr="00D47D1B" w:rsidRDefault="00584F66" w:rsidP="00D47D1B">
      <w:pPr>
        <w:pStyle w:val="Style37"/>
        <w:widowControl/>
        <w:numPr>
          <w:ilvl w:val="0"/>
          <w:numId w:val="27"/>
        </w:numPr>
        <w:tabs>
          <w:tab w:val="left" w:pos="125"/>
        </w:tabs>
        <w:spacing w:line="240" w:lineRule="auto"/>
        <w:jc w:val="left"/>
        <w:rPr>
          <w:i/>
          <w:iCs/>
        </w:rPr>
      </w:pPr>
      <w:r w:rsidRPr="00D47D1B">
        <w:rPr>
          <w:rStyle w:val="FontStyle118"/>
          <w:sz w:val="24"/>
          <w:szCs w:val="24"/>
        </w:rPr>
        <w:t>самостоятельно писать отзыв о прочитанной книге (в свободной</w:t>
      </w:r>
      <w:r w:rsidR="005A217E" w:rsidRPr="00D47D1B">
        <w:rPr>
          <w:rStyle w:val="FontStyle118"/>
          <w:sz w:val="24"/>
          <w:szCs w:val="24"/>
        </w:rPr>
        <w:t xml:space="preserve"> </w:t>
      </w:r>
      <w:r w:rsidRPr="00D47D1B">
        <w:rPr>
          <w:rStyle w:val="FontStyle118"/>
          <w:sz w:val="24"/>
          <w:szCs w:val="24"/>
        </w:rPr>
        <w:t>форме).</w:t>
      </w:r>
    </w:p>
    <w:p w:rsidR="005A217E" w:rsidRPr="00D47D1B" w:rsidRDefault="00584F66" w:rsidP="003C14AE">
      <w:pPr>
        <w:pStyle w:val="Style41"/>
        <w:widowControl/>
        <w:spacing w:line="240" w:lineRule="auto"/>
        <w:ind w:firstLine="0"/>
        <w:rPr>
          <w:rStyle w:val="FontStyle118"/>
          <w:sz w:val="24"/>
          <w:szCs w:val="24"/>
        </w:rPr>
      </w:pPr>
      <w:r w:rsidRPr="00D47D1B">
        <w:rPr>
          <w:rStyle w:val="FontStyle118"/>
          <w:sz w:val="24"/>
          <w:szCs w:val="24"/>
        </w:rPr>
        <w:t>Литературоведческая пропедевтика</w:t>
      </w:r>
      <w:r w:rsidR="005A217E" w:rsidRPr="00D47D1B">
        <w:rPr>
          <w:rStyle w:val="FontStyle118"/>
          <w:sz w:val="24"/>
          <w:szCs w:val="24"/>
        </w:rPr>
        <w:t xml:space="preserve"> </w:t>
      </w:r>
      <w:r w:rsidRPr="00D47D1B">
        <w:rPr>
          <w:rStyle w:val="FontStyle118"/>
          <w:sz w:val="24"/>
          <w:szCs w:val="24"/>
        </w:rPr>
        <w:t xml:space="preserve">(только для художественных текстов) </w:t>
      </w:r>
    </w:p>
    <w:p w:rsidR="007F2C35" w:rsidRPr="00D47D1B" w:rsidRDefault="00584F66" w:rsidP="003C14AE">
      <w:pPr>
        <w:pStyle w:val="Style41"/>
        <w:widowControl/>
        <w:spacing w:line="240" w:lineRule="auto"/>
        <w:ind w:firstLine="0"/>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распознавать некоторые отличительные особенности художественных</w:t>
      </w:r>
      <w:r w:rsidR="005A217E" w:rsidRPr="00D47D1B">
        <w:rPr>
          <w:rStyle w:val="FontStyle120"/>
          <w:sz w:val="24"/>
          <w:szCs w:val="24"/>
        </w:rPr>
        <w:t xml:space="preserve"> </w:t>
      </w:r>
      <w:r w:rsidRPr="00D47D1B">
        <w:rPr>
          <w:rStyle w:val="FontStyle120"/>
          <w:sz w:val="24"/>
          <w:szCs w:val="24"/>
        </w:rPr>
        <w:t>произведений (на примерах художественных образов и средств</w:t>
      </w:r>
      <w:r w:rsidR="005A217E" w:rsidRPr="00D47D1B">
        <w:rPr>
          <w:rStyle w:val="FontStyle120"/>
          <w:sz w:val="24"/>
          <w:szCs w:val="24"/>
        </w:rPr>
        <w:t xml:space="preserve"> </w:t>
      </w:r>
      <w:r w:rsidRPr="00D47D1B">
        <w:rPr>
          <w:rStyle w:val="FontStyle120"/>
          <w:sz w:val="24"/>
          <w:szCs w:val="24"/>
        </w:rPr>
        <w:t>художественной выразительности);</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 xml:space="preserve">отличать на практическом уровне прозаический текст от </w:t>
      </w:r>
      <w:proofErr w:type="gramStart"/>
      <w:r w:rsidRPr="00D47D1B">
        <w:rPr>
          <w:rStyle w:val="FontStyle120"/>
          <w:sz w:val="24"/>
          <w:szCs w:val="24"/>
        </w:rPr>
        <w:t>стихотворного</w:t>
      </w:r>
      <w:proofErr w:type="gramEnd"/>
      <w:r w:rsidRPr="00D47D1B">
        <w:rPr>
          <w:rStyle w:val="FontStyle120"/>
          <w:sz w:val="24"/>
          <w:szCs w:val="24"/>
        </w:rPr>
        <w:t>,</w:t>
      </w:r>
      <w:r w:rsidR="005A217E" w:rsidRPr="00D47D1B">
        <w:rPr>
          <w:rStyle w:val="FontStyle120"/>
          <w:sz w:val="24"/>
          <w:szCs w:val="24"/>
        </w:rPr>
        <w:t xml:space="preserve"> </w:t>
      </w:r>
      <w:r w:rsidRPr="00D47D1B">
        <w:rPr>
          <w:rStyle w:val="FontStyle120"/>
          <w:sz w:val="24"/>
          <w:szCs w:val="24"/>
        </w:rPr>
        <w:t>приводить примеры прозаических и стихотворных текстов;</w:t>
      </w:r>
    </w:p>
    <w:p w:rsidR="007F2C35" w:rsidRPr="00D47D1B" w:rsidRDefault="00584F66" w:rsidP="00D47D1B">
      <w:pPr>
        <w:pStyle w:val="Style24"/>
        <w:widowControl/>
        <w:numPr>
          <w:ilvl w:val="0"/>
          <w:numId w:val="25"/>
        </w:numPr>
        <w:tabs>
          <w:tab w:val="left" w:pos="130"/>
        </w:tabs>
        <w:spacing w:line="240" w:lineRule="auto"/>
        <w:jc w:val="left"/>
        <w:rPr>
          <w:rStyle w:val="FontStyle120"/>
          <w:sz w:val="24"/>
          <w:szCs w:val="24"/>
        </w:rPr>
      </w:pPr>
      <w:r w:rsidRPr="00D47D1B">
        <w:rPr>
          <w:rStyle w:val="FontStyle120"/>
          <w:sz w:val="24"/>
          <w:szCs w:val="24"/>
        </w:rPr>
        <w:t>различать художественные произведения разных жанров (рассказ,</w:t>
      </w:r>
      <w:r w:rsidR="005A217E" w:rsidRPr="00D47D1B">
        <w:rPr>
          <w:rStyle w:val="FontStyle120"/>
          <w:sz w:val="24"/>
          <w:szCs w:val="24"/>
        </w:rPr>
        <w:t xml:space="preserve"> </w:t>
      </w:r>
      <w:r w:rsidRPr="00D47D1B">
        <w:rPr>
          <w:rStyle w:val="FontStyle120"/>
          <w:sz w:val="24"/>
          <w:szCs w:val="24"/>
        </w:rPr>
        <w:t>басня, сказка, загадка, пословица), приводить примеры этих произведений.</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tabs>
          <w:tab w:val="left" w:pos="245"/>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воспринимать художественную литературу как вид искусства</w:t>
      </w:r>
      <w:proofErr w:type="gramStart"/>
      <w:r w:rsidR="005A217E" w:rsidRPr="00D47D1B">
        <w:rPr>
          <w:rStyle w:val="FontStyle118"/>
          <w:sz w:val="24"/>
          <w:szCs w:val="24"/>
        </w:rPr>
        <w:t xml:space="preserve"> </w:t>
      </w:r>
      <w:r w:rsidRPr="00D47D1B">
        <w:rPr>
          <w:rStyle w:val="FontStyle118"/>
          <w:sz w:val="24"/>
          <w:szCs w:val="24"/>
        </w:rPr>
        <w:t>,</w:t>
      </w:r>
      <w:proofErr w:type="gramEnd"/>
      <w:r w:rsidRPr="00D47D1B">
        <w:rPr>
          <w:rStyle w:val="FontStyle118"/>
          <w:sz w:val="24"/>
          <w:szCs w:val="24"/>
        </w:rPr>
        <w:t>приводить примеры проявления художественного вымысла в произведениях;</w:t>
      </w:r>
    </w:p>
    <w:p w:rsidR="007F2C35" w:rsidRPr="00D47D1B" w:rsidRDefault="00584F66" w:rsidP="00D47D1B">
      <w:pPr>
        <w:pStyle w:val="Style37"/>
        <w:widowControl/>
        <w:numPr>
          <w:ilvl w:val="0"/>
          <w:numId w:val="37"/>
        </w:numPr>
        <w:tabs>
          <w:tab w:val="left" w:pos="178"/>
        </w:tabs>
        <w:spacing w:line="240" w:lineRule="auto"/>
        <w:jc w:val="left"/>
        <w:rPr>
          <w:rStyle w:val="FontStyle118"/>
          <w:sz w:val="24"/>
          <w:szCs w:val="24"/>
        </w:rPr>
      </w:pPr>
      <w:r w:rsidRPr="00D47D1B">
        <w:rPr>
          <w:rStyle w:val="FontStyle118"/>
          <w:sz w:val="24"/>
          <w:szCs w:val="24"/>
        </w:rPr>
        <w:t>находить средства художественной выразительности (метафора</w:t>
      </w:r>
      <w:proofErr w:type="gramStart"/>
      <w:r w:rsidRPr="00D47D1B">
        <w:rPr>
          <w:rStyle w:val="FontStyle118"/>
          <w:sz w:val="24"/>
          <w:szCs w:val="24"/>
        </w:rPr>
        <w:t>,э</w:t>
      </w:r>
      <w:proofErr w:type="gramEnd"/>
      <w:r w:rsidRPr="00D47D1B">
        <w:rPr>
          <w:rStyle w:val="FontStyle118"/>
          <w:sz w:val="24"/>
          <w:szCs w:val="24"/>
        </w:rPr>
        <w:t>питет);</w:t>
      </w:r>
    </w:p>
    <w:p w:rsidR="007F2C35" w:rsidRPr="00D47D1B" w:rsidRDefault="00584F66" w:rsidP="00D47D1B">
      <w:pPr>
        <w:pStyle w:val="Style37"/>
        <w:widowControl/>
        <w:numPr>
          <w:ilvl w:val="0"/>
          <w:numId w:val="37"/>
        </w:numPr>
        <w:tabs>
          <w:tab w:val="left" w:pos="178"/>
        </w:tabs>
        <w:spacing w:line="240" w:lineRule="auto"/>
        <w:jc w:val="left"/>
        <w:rPr>
          <w:rStyle w:val="FontStyle118"/>
          <w:sz w:val="24"/>
          <w:szCs w:val="24"/>
        </w:rPr>
      </w:pPr>
      <w:proofErr w:type="gramStart"/>
      <w:r w:rsidRPr="00D47D1B">
        <w:rPr>
          <w:rStyle w:val="FontStyle118"/>
          <w:sz w:val="24"/>
          <w:szCs w:val="24"/>
        </w:rPr>
        <w:t xml:space="preserve">сравнивать, сопоставлять, делать элементарный анализ различных текстов, используя ряд литературоведческих понятий (фольклорная иавторская литература, структура </w:t>
      </w:r>
      <w:r w:rsidRPr="00D47D1B">
        <w:rPr>
          <w:rStyle w:val="FontStyle118"/>
          <w:sz w:val="24"/>
          <w:szCs w:val="24"/>
        </w:rPr>
        <w:lastRenderedPageBreak/>
        <w:t>текста, герой, автор) и средствхудожественной выразительности (сравнение, олицетворение, метафора, эпитет);</w:t>
      </w:r>
      <w:proofErr w:type="gramEnd"/>
    </w:p>
    <w:p w:rsidR="007F2C35" w:rsidRPr="00D47D1B" w:rsidRDefault="00584F66" w:rsidP="00D47D1B">
      <w:pPr>
        <w:pStyle w:val="Style37"/>
        <w:widowControl/>
        <w:numPr>
          <w:ilvl w:val="0"/>
          <w:numId w:val="37"/>
        </w:numPr>
        <w:tabs>
          <w:tab w:val="left" w:pos="178"/>
        </w:tabs>
        <w:spacing w:line="240" w:lineRule="auto"/>
        <w:jc w:val="left"/>
        <w:rPr>
          <w:i/>
          <w:iCs/>
        </w:rPr>
      </w:pPr>
      <w:r w:rsidRPr="00D47D1B">
        <w:rPr>
          <w:rStyle w:val="FontStyle118"/>
          <w:sz w:val="24"/>
          <w:szCs w:val="24"/>
        </w:rPr>
        <w:t>определять позиции героев художественного текста, позицию автора</w:t>
      </w:r>
      <w:r w:rsidR="005A217E" w:rsidRPr="00D47D1B">
        <w:rPr>
          <w:rStyle w:val="FontStyle118"/>
          <w:sz w:val="24"/>
          <w:szCs w:val="24"/>
        </w:rPr>
        <w:t xml:space="preserve"> </w:t>
      </w:r>
      <w:r w:rsidRPr="00D47D1B">
        <w:rPr>
          <w:rStyle w:val="FontStyle118"/>
          <w:sz w:val="24"/>
          <w:szCs w:val="24"/>
        </w:rPr>
        <w:t>художественного текста.</w:t>
      </w:r>
    </w:p>
    <w:p w:rsidR="005A217E" w:rsidRPr="00D47D1B" w:rsidRDefault="00584F66" w:rsidP="003C14AE">
      <w:pPr>
        <w:pStyle w:val="Style55"/>
        <w:widowControl/>
        <w:spacing w:line="240" w:lineRule="auto"/>
        <w:ind w:right="1325" w:firstLine="0"/>
        <w:rPr>
          <w:rStyle w:val="FontStyle118"/>
          <w:sz w:val="24"/>
          <w:szCs w:val="24"/>
        </w:rPr>
      </w:pPr>
      <w:r w:rsidRPr="00D47D1B">
        <w:rPr>
          <w:rStyle w:val="FontStyle118"/>
          <w:sz w:val="24"/>
          <w:szCs w:val="24"/>
        </w:rPr>
        <w:t>Творческая деятельност</w:t>
      </w:r>
      <w:proofErr w:type="gramStart"/>
      <w:r w:rsidRPr="00D47D1B">
        <w:rPr>
          <w:rStyle w:val="FontStyle118"/>
          <w:sz w:val="24"/>
          <w:szCs w:val="24"/>
        </w:rPr>
        <w:t>ь(</w:t>
      </w:r>
      <w:proofErr w:type="gramEnd"/>
      <w:r w:rsidRPr="00D47D1B">
        <w:rPr>
          <w:rStyle w:val="FontStyle118"/>
          <w:sz w:val="24"/>
          <w:szCs w:val="24"/>
        </w:rPr>
        <w:t xml:space="preserve">только для художественных текстов) </w:t>
      </w:r>
    </w:p>
    <w:p w:rsidR="007F2C35" w:rsidRPr="00D47D1B" w:rsidRDefault="00584F66" w:rsidP="003C14AE">
      <w:pPr>
        <w:pStyle w:val="Style55"/>
        <w:widowControl/>
        <w:spacing w:line="240" w:lineRule="auto"/>
        <w:ind w:right="1325"/>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создавать по аналогии собственный текст в жанре сказки и загадки;</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восстанавливать текст, дополняя его начало или окончание илипополняя его событиями;</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составлять устный рассказ по репродукциям картин художников и/илина основе личного опыта;</w:t>
      </w:r>
    </w:p>
    <w:p w:rsidR="007F2C35" w:rsidRPr="00D47D1B" w:rsidRDefault="00584F66" w:rsidP="00D47D1B">
      <w:pPr>
        <w:pStyle w:val="Style24"/>
        <w:widowControl/>
        <w:tabs>
          <w:tab w:val="left" w:pos="37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составлять устный рассказ на основе прочитанных произведений сучётом коммуникативной задачи (для разных адресатов).</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1"/>
        </w:numPr>
        <w:tabs>
          <w:tab w:val="left" w:pos="230"/>
        </w:tabs>
        <w:spacing w:line="240" w:lineRule="auto"/>
        <w:jc w:val="left"/>
        <w:rPr>
          <w:rStyle w:val="FontStyle118"/>
          <w:sz w:val="24"/>
          <w:szCs w:val="24"/>
        </w:rPr>
      </w:pPr>
      <w:r w:rsidRPr="00D47D1B">
        <w:rPr>
          <w:rStyle w:val="FontStyle118"/>
          <w:sz w:val="24"/>
          <w:szCs w:val="24"/>
        </w:rPr>
        <w:t>вести рассказ (или повествование) на основе сюжета известного</w:t>
      </w:r>
      <w:r w:rsidR="005A217E" w:rsidRPr="00D47D1B">
        <w:rPr>
          <w:rStyle w:val="FontStyle118"/>
          <w:sz w:val="24"/>
          <w:szCs w:val="24"/>
        </w:rPr>
        <w:t xml:space="preserve"> </w:t>
      </w:r>
      <w:r w:rsidRPr="00D47D1B">
        <w:rPr>
          <w:rStyle w:val="FontStyle118"/>
          <w:sz w:val="24"/>
          <w:szCs w:val="24"/>
        </w:rPr>
        <w:t>литературного произведения, дополняя и/или изменяя его содержание,</w:t>
      </w:r>
      <w:r w:rsidR="005A217E" w:rsidRPr="00D47D1B">
        <w:rPr>
          <w:rStyle w:val="FontStyle118"/>
          <w:sz w:val="24"/>
          <w:szCs w:val="24"/>
        </w:rPr>
        <w:t xml:space="preserve"> </w:t>
      </w:r>
      <w:proofErr w:type="gramStart"/>
      <w:r w:rsidRPr="00D47D1B">
        <w:rPr>
          <w:rStyle w:val="FontStyle118"/>
          <w:sz w:val="24"/>
          <w:szCs w:val="24"/>
        </w:rPr>
        <w:t>например</w:t>
      </w:r>
      <w:proofErr w:type="gramEnd"/>
      <w:r w:rsidRPr="00D47D1B">
        <w:rPr>
          <w:rStyle w:val="FontStyle118"/>
          <w:sz w:val="24"/>
          <w:szCs w:val="24"/>
        </w:rPr>
        <w:t xml:space="preserve"> рассказывать известное литературное произведение от имениодного из действующих лиц или неодушевлённого предмета;</w:t>
      </w:r>
    </w:p>
    <w:p w:rsidR="007F2C35" w:rsidRPr="00D47D1B" w:rsidRDefault="00584F66" w:rsidP="00D47D1B">
      <w:pPr>
        <w:pStyle w:val="Style37"/>
        <w:widowControl/>
        <w:numPr>
          <w:ilvl w:val="0"/>
          <w:numId w:val="21"/>
        </w:numPr>
        <w:tabs>
          <w:tab w:val="left" w:pos="230"/>
        </w:tabs>
        <w:spacing w:line="240" w:lineRule="auto"/>
        <w:jc w:val="left"/>
        <w:rPr>
          <w:rStyle w:val="FontStyle118"/>
          <w:sz w:val="24"/>
          <w:szCs w:val="24"/>
        </w:rPr>
      </w:pPr>
      <w:r w:rsidRPr="00D47D1B">
        <w:rPr>
          <w:rStyle w:val="FontStyle118"/>
          <w:sz w:val="24"/>
          <w:szCs w:val="24"/>
        </w:rPr>
        <w:t>создавать серии иллюстраций с короткими текстами по содержанию</w:t>
      </w:r>
      <w:r w:rsidR="005A217E" w:rsidRPr="00D47D1B">
        <w:rPr>
          <w:rStyle w:val="FontStyle118"/>
          <w:sz w:val="24"/>
          <w:szCs w:val="24"/>
        </w:rPr>
        <w:t xml:space="preserve"> </w:t>
      </w:r>
      <w:r w:rsidRPr="00D47D1B">
        <w:rPr>
          <w:rStyle w:val="FontStyle118"/>
          <w:sz w:val="24"/>
          <w:szCs w:val="24"/>
        </w:rPr>
        <w:t>прочитанного (прослушанного) произведения;</w:t>
      </w:r>
    </w:p>
    <w:p w:rsidR="007F2C35" w:rsidRPr="00D47D1B" w:rsidRDefault="00584F66" w:rsidP="00D47D1B">
      <w:pPr>
        <w:pStyle w:val="Style37"/>
        <w:widowControl/>
        <w:spacing w:line="240" w:lineRule="auto"/>
        <w:jc w:val="left"/>
        <w:rPr>
          <w:rStyle w:val="FontStyle118"/>
          <w:sz w:val="24"/>
          <w:szCs w:val="24"/>
        </w:rPr>
      </w:pPr>
      <w:r w:rsidRPr="00D47D1B">
        <w:rPr>
          <w:rStyle w:val="FontStyle118"/>
          <w:sz w:val="24"/>
          <w:szCs w:val="24"/>
        </w:rPr>
        <w:t>• работать в группе, создавая сценарии и инсценируя прочитанно</w:t>
      </w:r>
      <w:proofErr w:type="gramStart"/>
      <w:r w:rsidRPr="00D47D1B">
        <w:rPr>
          <w:rStyle w:val="FontStyle118"/>
          <w:sz w:val="24"/>
          <w:szCs w:val="24"/>
        </w:rPr>
        <w:t>е(</w:t>
      </w:r>
      <w:proofErr w:type="gramEnd"/>
      <w:r w:rsidRPr="00D47D1B">
        <w:rPr>
          <w:rStyle w:val="FontStyle118"/>
          <w:sz w:val="24"/>
          <w:szCs w:val="24"/>
        </w:rPr>
        <w:t>прослушанное, созданное самостоятельно) художественное произведение.</w:t>
      </w:r>
    </w:p>
    <w:p w:rsidR="007F2C35" w:rsidRPr="00D47D1B" w:rsidRDefault="007F2C35" w:rsidP="00D47D1B">
      <w:pPr>
        <w:pStyle w:val="Style39"/>
        <w:widowControl/>
        <w:jc w:val="left"/>
      </w:pPr>
    </w:p>
    <w:p w:rsidR="007F2C35" w:rsidRPr="00D47D1B" w:rsidRDefault="00584F66" w:rsidP="00D47D1B">
      <w:pPr>
        <w:pStyle w:val="Style39"/>
        <w:widowControl/>
        <w:jc w:val="left"/>
        <w:rPr>
          <w:b/>
          <w:bCs/>
          <w:i/>
          <w:iCs/>
        </w:rPr>
      </w:pPr>
      <w:r w:rsidRPr="00D47D1B">
        <w:rPr>
          <w:rStyle w:val="FontStyle117"/>
          <w:sz w:val="24"/>
          <w:szCs w:val="24"/>
        </w:rPr>
        <w:t>1.2.4. Татарский язык</w:t>
      </w:r>
    </w:p>
    <w:p w:rsidR="007F2C35" w:rsidRPr="00D47D1B" w:rsidRDefault="00584F66" w:rsidP="00D47D1B">
      <w:pPr>
        <w:pStyle w:val="Style7"/>
        <w:widowControl/>
        <w:jc w:val="left"/>
        <w:rPr>
          <w:rStyle w:val="FontStyle120"/>
          <w:sz w:val="24"/>
          <w:szCs w:val="24"/>
          <w:u w:val="single"/>
        </w:rPr>
      </w:pPr>
      <w:r w:rsidRPr="00D47D1B">
        <w:rPr>
          <w:rStyle w:val="FontStyle120"/>
          <w:sz w:val="24"/>
          <w:szCs w:val="24"/>
          <w:u w:val="single"/>
        </w:rPr>
        <w:t>Для русских групп:</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Теп талэплэр:</w:t>
      </w:r>
    </w:p>
    <w:p w:rsidR="007F2C35" w:rsidRPr="00D47D1B" w:rsidRDefault="00584F66" w:rsidP="00D47D1B">
      <w:pPr>
        <w:pStyle w:val="Style13"/>
        <w:widowControl/>
        <w:numPr>
          <w:ilvl w:val="0"/>
          <w:numId w:val="38"/>
        </w:numPr>
        <w:tabs>
          <w:tab w:val="left" w:pos="139"/>
        </w:tabs>
        <w:spacing w:line="240" w:lineRule="auto"/>
        <w:jc w:val="left"/>
        <w:rPr>
          <w:rStyle w:val="FontStyle120"/>
          <w:sz w:val="24"/>
          <w:szCs w:val="24"/>
        </w:rPr>
      </w:pPr>
      <w:r w:rsidRPr="00D47D1B">
        <w:rPr>
          <w:rStyle w:val="FontStyle119"/>
          <w:sz w:val="24"/>
          <w:szCs w:val="24"/>
        </w:rPr>
        <w:t xml:space="preserve">шэхси нэтижэлэр </w:t>
      </w:r>
      <w:r w:rsidRPr="00D47D1B">
        <w:rPr>
          <w:rStyle w:val="FontStyle120"/>
          <w:sz w:val="24"/>
          <w:szCs w:val="24"/>
        </w:rPr>
        <w:t>(баланьщ шэхси сыйфатлары, белем алуга эзерлеге Ьэм белем дэрэжэсен</w:t>
      </w:r>
      <w:proofErr w:type="gramStart"/>
      <w:r w:rsidRPr="00D47D1B">
        <w:rPr>
          <w:rStyle w:val="FontStyle120"/>
          <w:sz w:val="24"/>
          <w:szCs w:val="24"/>
        </w:rPr>
        <w:t xml:space="preserve"> ,</w:t>
      </w:r>
      <w:proofErr w:type="gramEnd"/>
      <w:r w:rsidRPr="00D47D1B">
        <w:rPr>
          <w:rStyle w:val="FontStyle120"/>
          <w:sz w:val="24"/>
          <w:szCs w:val="24"/>
        </w:rPr>
        <w:t xml:space="preserve"> танып белуен устеругэ сэлэтле булуы);</w:t>
      </w:r>
    </w:p>
    <w:p w:rsidR="007F2C35" w:rsidRPr="00D47D1B" w:rsidRDefault="00584F66" w:rsidP="00D47D1B">
      <w:pPr>
        <w:pStyle w:val="Style13"/>
        <w:widowControl/>
        <w:numPr>
          <w:ilvl w:val="0"/>
          <w:numId w:val="38"/>
        </w:numPr>
        <w:tabs>
          <w:tab w:val="left" w:pos="139"/>
        </w:tabs>
        <w:spacing w:line="240" w:lineRule="auto"/>
        <w:jc w:val="left"/>
        <w:rPr>
          <w:rStyle w:val="FontStyle120"/>
          <w:sz w:val="24"/>
          <w:szCs w:val="24"/>
        </w:rPr>
      </w:pPr>
      <w:r w:rsidRPr="00D47D1B">
        <w:rPr>
          <w:rStyle w:val="FontStyle119"/>
          <w:sz w:val="24"/>
          <w:szCs w:val="24"/>
        </w:rPr>
        <w:t xml:space="preserve">предметара нэтижэлэр </w:t>
      </w:r>
      <w:r w:rsidRPr="00D47D1B">
        <w:rPr>
          <w:rStyle w:val="FontStyle120"/>
          <w:sz w:val="24"/>
          <w:szCs w:val="24"/>
        </w:rPr>
        <w:t>(баланын белем алуга сэлэтен Ьэм алган белемнэрен практикада куллана белу осталыгын булдыручы универсаль уку гамэллэре</w:t>
      </w:r>
      <w:proofErr w:type="gramStart"/>
      <w:r w:rsidRPr="00D47D1B">
        <w:rPr>
          <w:rStyle w:val="FontStyle120"/>
          <w:sz w:val="24"/>
          <w:szCs w:val="24"/>
        </w:rPr>
        <w:t xml:space="preserve"> )</w:t>
      </w:r>
      <w:proofErr w:type="gramEnd"/>
      <w:r w:rsidRPr="00D47D1B">
        <w:rPr>
          <w:rStyle w:val="FontStyle120"/>
          <w:sz w:val="24"/>
          <w:szCs w:val="24"/>
        </w:rPr>
        <w:t>;</w:t>
      </w:r>
    </w:p>
    <w:p w:rsidR="007F2C35" w:rsidRPr="00D47D1B" w:rsidRDefault="00584F66" w:rsidP="00D47D1B">
      <w:pPr>
        <w:pStyle w:val="Style13"/>
        <w:widowControl/>
        <w:numPr>
          <w:ilvl w:val="0"/>
          <w:numId w:val="38"/>
        </w:numPr>
        <w:tabs>
          <w:tab w:val="left" w:pos="139"/>
        </w:tabs>
        <w:spacing w:line="240" w:lineRule="auto"/>
        <w:jc w:val="left"/>
        <w:rPr>
          <w:rStyle w:val="FontStyle120"/>
          <w:sz w:val="24"/>
          <w:szCs w:val="24"/>
        </w:rPr>
      </w:pPr>
      <w:r w:rsidRPr="00D47D1B">
        <w:rPr>
          <w:rStyle w:val="FontStyle119"/>
          <w:sz w:val="24"/>
          <w:szCs w:val="24"/>
        </w:rPr>
        <w:t xml:space="preserve">предмет нэтижэлэре </w:t>
      </w:r>
      <w:r w:rsidRPr="00D47D1B">
        <w:rPr>
          <w:rStyle w:val="FontStyle120"/>
          <w:sz w:val="24"/>
          <w:szCs w:val="24"/>
        </w:rPr>
        <w:t>(уку предметын ейрэну барышында яца белемнэр алуда, аларны куллануда укучылар тарафыннан узлэштергэн тэжрибэ)</w:t>
      </w:r>
    </w:p>
    <w:p w:rsidR="007F2C35" w:rsidRPr="00D47D1B" w:rsidRDefault="00584F66" w:rsidP="00D47D1B">
      <w:pPr>
        <w:pStyle w:val="Style12"/>
        <w:widowControl/>
        <w:spacing w:line="240" w:lineRule="auto"/>
        <w:rPr>
          <w:rStyle w:val="FontStyle120"/>
          <w:sz w:val="24"/>
          <w:szCs w:val="24"/>
        </w:rPr>
      </w:pPr>
      <w:r w:rsidRPr="00D47D1B">
        <w:rPr>
          <w:rStyle w:val="FontStyle120"/>
          <w:sz w:val="24"/>
          <w:szCs w:val="24"/>
        </w:rPr>
        <w:t xml:space="preserve">Белем алунын универсаль гамэллэре (УУГ) дурт терле: </w:t>
      </w:r>
      <w:r w:rsidRPr="00D47D1B">
        <w:rPr>
          <w:rStyle w:val="FontStyle119"/>
          <w:sz w:val="24"/>
          <w:szCs w:val="24"/>
        </w:rPr>
        <w:t xml:space="preserve">Коммуникатив универсаль уку гамэллэре: </w:t>
      </w:r>
      <w:r w:rsidRPr="00D47D1B">
        <w:rPr>
          <w:rStyle w:val="FontStyle120"/>
          <w:sz w:val="24"/>
          <w:szCs w:val="24"/>
        </w:rPr>
        <w:t xml:space="preserve">тынлый, ишетэ, уз фикеренне диологта Ьэм монолог рэвешендэ башкаларга житкеру, башкаларны кимсетмичэ уз фикеренне яклый белу. </w:t>
      </w:r>
      <w:r w:rsidRPr="00D47D1B">
        <w:rPr>
          <w:rStyle w:val="FontStyle119"/>
          <w:sz w:val="24"/>
          <w:szCs w:val="24"/>
        </w:rPr>
        <w:t xml:space="preserve">Танып   белу  универсаль  уку   гамэллэре:   </w:t>
      </w:r>
      <w:r w:rsidRPr="00D47D1B">
        <w:rPr>
          <w:rStyle w:val="FontStyle120"/>
          <w:sz w:val="24"/>
          <w:szCs w:val="24"/>
        </w:rPr>
        <w:t xml:space="preserve">ысул   аерып   </w:t>
      </w:r>
      <w:proofErr w:type="gramStart"/>
      <w:r w:rsidRPr="00D47D1B">
        <w:rPr>
          <w:rStyle w:val="FontStyle120"/>
          <w:sz w:val="24"/>
          <w:szCs w:val="24"/>
        </w:rPr>
        <w:t>ала</w:t>
      </w:r>
      <w:proofErr w:type="gramEnd"/>
      <w:r w:rsidRPr="00D47D1B">
        <w:rPr>
          <w:rStyle w:val="FontStyle120"/>
          <w:sz w:val="24"/>
          <w:szCs w:val="24"/>
        </w:rPr>
        <w:t xml:space="preserve">  белу,   терле  белем чыганакларыннан файдалану, эчтэлекне модельлэштеру.</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Регулятив универсаль уку гамэллэре: </w:t>
      </w:r>
      <w:r w:rsidRPr="00D47D1B">
        <w:rPr>
          <w:rStyle w:val="FontStyle120"/>
          <w:sz w:val="24"/>
          <w:szCs w:val="24"/>
        </w:rPr>
        <w:t>уку мэсьэлэсен кую, чишу юлларын билгелэу, аны чишу, уз эшенэ контроль ясый Ьэм бэя бирэ белу.</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Эхлакый: </w:t>
      </w:r>
      <w:r w:rsidRPr="00D47D1B">
        <w:rPr>
          <w:rStyle w:val="FontStyle120"/>
          <w:sz w:val="24"/>
          <w:szCs w:val="24"/>
        </w:rPr>
        <w:t>гомумкешелек кыйммэтлэренэ унай менэсэбэт формалаштыруга юнэлтелгэн гамэллэр.</w:t>
      </w:r>
    </w:p>
    <w:p w:rsidR="007F2C35" w:rsidRPr="00D47D1B" w:rsidRDefault="00584F66" w:rsidP="00D47D1B">
      <w:pPr>
        <w:pStyle w:val="Style9"/>
        <w:widowControl/>
        <w:jc w:val="left"/>
        <w:rPr>
          <w:rStyle w:val="FontStyle119"/>
          <w:sz w:val="24"/>
          <w:szCs w:val="24"/>
        </w:rPr>
      </w:pPr>
      <w:r w:rsidRPr="00D47D1B">
        <w:rPr>
          <w:rStyle w:val="FontStyle119"/>
          <w:sz w:val="24"/>
          <w:szCs w:val="24"/>
        </w:rPr>
        <w:t>Шэхси нэтижэлэр:</w:t>
      </w:r>
    </w:p>
    <w:p w:rsidR="007F2C35" w:rsidRPr="00D47D1B" w:rsidRDefault="00584F66" w:rsidP="00D47D1B">
      <w:pPr>
        <w:pStyle w:val="Style13"/>
        <w:widowControl/>
        <w:tabs>
          <w:tab w:val="left" w:pos="278"/>
        </w:tabs>
        <w:spacing w:line="240" w:lineRule="auto"/>
        <w:jc w:val="left"/>
        <w:rPr>
          <w:rStyle w:val="FontStyle120"/>
          <w:sz w:val="24"/>
          <w:szCs w:val="24"/>
        </w:rPr>
      </w:pPr>
      <w:r w:rsidRPr="00D47D1B">
        <w:rPr>
          <w:rStyle w:val="FontStyle120"/>
          <w:sz w:val="24"/>
          <w:szCs w:val="24"/>
        </w:rPr>
        <w:t>1)</w:t>
      </w:r>
      <w:r w:rsidRPr="00D47D1B">
        <w:rPr>
          <w:rStyle w:val="FontStyle120"/>
          <w:sz w:val="24"/>
          <w:szCs w:val="24"/>
        </w:rPr>
        <w:tab/>
        <w:t>Туган республикага, туган илгэ, халкына, ил тарихына карата гражданлык нигезлэре, уз</w:t>
      </w:r>
      <w:r w:rsidRPr="00D47D1B">
        <w:rPr>
          <w:rStyle w:val="FontStyle120"/>
          <w:sz w:val="24"/>
          <w:szCs w:val="24"/>
        </w:rPr>
        <w:br/>
        <w:t>миллэтен ярату, татар булуы белэн горурлану хислэре формалаштыру.</w:t>
      </w:r>
    </w:p>
    <w:p w:rsidR="007F2C35" w:rsidRPr="00D47D1B" w:rsidRDefault="00584F66" w:rsidP="00D47D1B">
      <w:pPr>
        <w:pStyle w:val="Style13"/>
        <w:widowControl/>
        <w:tabs>
          <w:tab w:val="left" w:pos="370"/>
        </w:tabs>
        <w:spacing w:line="240" w:lineRule="auto"/>
        <w:jc w:val="left"/>
        <w:rPr>
          <w:rStyle w:val="FontStyle120"/>
          <w:sz w:val="24"/>
          <w:szCs w:val="24"/>
        </w:rPr>
      </w:pPr>
      <w:r w:rsidRPr="00D47D1B">
        <w:rPr>
          <w:rStyle w:val="FontStyle120"/>
          <w:sz w:val="24"/>
          <w:szCs w:val="24"/>
        </w:rPr>
        <w:t>2)</w:t>
      </w:r>
      <w:r w:rsidRPr="00D47D1B">
        <w:rPr>
          <w:rStyle w:val="FontStyle120"/>
          <w:sz w:val="24"/>
          <w:szCs w:val="24"/>
        </w:rPr>
        <w:tab/>
        <w:t>Табигать, халык, культура, дин терлелеген берлэштергэн деньяга социаль караш</w:t>
      </w:r>
      <w:r w:rsidRPr="00D47D1B">
        <w:rPr>
          <w:rStyle w:val="FontStyle120"/>
          <w:sz w:val="24"/>
          <w:szCs w:val="24"/>
        </w:rPr>
        <w:br/>
        <w:t>формалаштыру.</w:t>
      </w:r>
    </w:p>
    <w:p w:rsidR="007F2C35" w:rsidRPr="00D47D1B" w:rsidRDefault="00584F66" w:rsidP="00D47D1B">
      <w:pPr>
        <w:pStyle w:val="Style9"/>
        <w:widowControl/>
        <w:jc w:val="left"/>
        <w:rPr>
          <w:rStyle w:val="FontStyle119"/>
          <w:sz w:val="24"/>
          <w:szCs w:val="24"/>
        </w:rPr>
      </w:pPr>
      <w:r w:rsidRPr="00D47D1B">
        <w:rPr>
          <w:rStyle w:val="FontStyle119"/>
          <w:sz w:val="24"/>
          <w:szCs w:val="24"/>
        </w:rPr>
        <w:t>Универсаль уку гамэллэре:</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Дэрестэ Ьэм терле ситуациялэрдэ диалогта катнаша белу.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уз фикерлэрен телдэн, яки язмача.</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proofErr w:type="gramStart"/>
      <w:r w:rsidRPr="00D47D1B">
        <w:rPr>
          <w:rStyle w:val="FontStyle120"/>
          <w:sz w:val="24"/>
          <w:szCs w:val="24"/>
        </w:rPr>
        <w:t>Башка</w:t>
      </w:r>
      <w:proofErr w:type="gramEnd"/>
      <w:r w:rsidRPr="00D47D1B">
        <w:rPr>
          <w:rStyle w:val="FontStyle120"/>
          <w:sz w:val="24"/>
          <w:szCs w:val="24"/>
        </w:rPr>
        <w:t xml:space="preserve"> халыкларнын культурасына, тарихына хермэтле караш, башкалар фикеренэ карата туземлелек формалаштыру.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Укучынын тоткан урынын, укучы ролен кабул иту, укуга карата кызыксыну уяту, укунын шэхсэн мэгънэсен анлауны формалаштыру.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lastRenderedPageBreak/>
        <w:t>эхлакый нормаларны кузаллауга нигезлэнеп, укучынын уз эшлэгэн эшлэре ечен шэхси жаваплылыгын, местэкыйльлеген устеру.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Эстетик ихтыяж Ьэм хис формалаштыру.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Башкалар хисен анлау, кайгырта белу, шэфкатьлелек, мэрхэмэтлелек, эхлакый хислэрен устеру.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Балаларнын дуслары, олылар белэн хезмэттэшлек иту кунекмэлэрен формалаштыру, конфликтлы ситуациялэрне булдырмау Ьэм алардан чыгу юлларын таба белулэрен устеру.</w:t>
      </w:r>
    </w:p>
    <w:p w:rsidR="007F2C35" w:rsidRPr="00D47D1B" w:rsidRDefault="00584F66" w:rsidP="00D47D1B">
      <w:pPr>
        <w:pStyle w:val="Style13"/>
        <w:widowControl/>
        <w:numPr>
          <w:ilvl w:val="0"/>
          <w:numId w:val="39"/>
        </w:numPr>
        <w:tabs>
          <w:tab w:val="left" w:pos="259"/>
        </w:tabs>
        <w:spacing w:line="240" w:lineRule="auto"/>
        <w:jc w:val="left"/>
        <w:rPr>
          <w:rStyle w:val="FontStyle120"/>
          <w:sz w:val="24"/>
          <w:szCs w:val="24"/>
        </w:rPr>
      </w:pPr>
      <w:r w:rsidRPr="00D47D1B">
        <w:rPr>
          <w:rStyle w:val="FontStyle120"/>
          <w:sz w:val="24"/>
          <w:szCs w:val="24"/>
        </w:rPr>
        <w:t>Куркынычсыз Ьэм сэламэт яшэу рэвеше формалаштыру, терле тормыш ситуациялэренэ Ьэм эдэби эсэрлэрдэге геройларнын гамэллэренэ кешелек нормаларыннан чыгып бэя биру.</w:t>
      </w:r>
    </w:p>
    <w:p w:rsidR="007F2C35" w:rsidRPr="00D47D1B" w:rsidRDefault="00584F66" w:rsidP="00D47D1B">
      <w:pPr>
        <w:pStyle w:val="Style13"/>
        <w:widowControl/>
        <w:tabs>
          <w:tab w:val="left" w:pos="504"/>
        </w:tabs>
        <w:spacing w:line="240" w:lineRule="auto"/>
        <w:jc w:val="left"/>
        <w:rPr>
          <w:rStyle w:val="FontStyle120"/>
          <w:sz w:val="24"/>
          <w:szCs w:val="24"/>
        </w:rPr>
      </w:pPr>
      <w:r w:rsidRPr="00D47D1B">
        <w:rPr>
          <w:rStyle w:val="FontStyle120"/>
          <w:sz w:val="24"/>
          <w:szCs w:val="24"/>
        </w:rPr>
        <w:t>10)</w:t>
      </w:r>
      <w:r w:rsidRPr="00D47D1B">
        <w:rPr>
          <w:rStyle w:val="FontStyle120"/>
          <w:sz w:val="24"/>
          <w:szCs w:val="24"/>
        </w:rPr>
        <w:tab/>
        <w:t>Ижади хезмэткэ, эшнен нэтижэсенэ мотивация булдыру, материаль Ьэм рухи</w:t>
      </w:r>
      <w:r w:rsidRPr="00D47D1B">
        <w:rPr>
          <w:rStyle w:val="FontStyle120"/>
          <w:sz w:val="24"/>
          <w:szCs w:val="24"/>
        </w:rPr>
        <w:br/>
        <w:t>байлыкларга сак караш формалаштыру.</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Предметара нэтижэлэр </w:t>
      </w:r>
      <w:r w:rsidRPr="00D47D1B">
        <w:rPr>
          <w:rStyle w:val="FontStyle120"/>
          <w:sz w:val="24"/>
          <w:szCs w:val="24"/>
        </w:rPr>
        <w:t>укучылар тарафыннан узлэштерелгэн регулятив, танып белу, коммуникатив универсаль уку гамэллэрен чагылдыралар.</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Регулятив универсаль уку гамэллэре:</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Эшчэнлек ечен эш урынын эзерлэу.</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Укытучы ярдэме белэн уку проблемасын табу Ьэм формалаштыру.</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Укытучы ярдэме белэн эшне планлаштырырга ейрэну.</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Укытучы ярдэмендэ эшнен дереслеген тикшеру.</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Эш барышында гади генэ эш кораллары белэн эш итэ белу (линейка, карандаш, бетергеч...) Ьэм естэмэ чаралар (информацион Ьэм коммуникацион технологиялэр, белешмэ эдэбият Ь.б.) куллана белу.</w:t>
      </w:r>
    </w:p>
    <w:p w:rsidR="007F2C35" w:rsidRPr="00D47D1B" w:rsidRDefault="00584F66" w:rsidP="00D47D1B">
      <w:pPr>
        <w:pStyle w:val="Style13"/>
        <w:widowControl/>
        <w:numPr>
          <w:ilvl w:val="0"/>
          <w:numId w:val="40"/>
        </w:numPr>
        <w:tabs>
          <w:tab w:val="left" w:pos="250"/>
        </w:tabs>
        <w:spacing w:line="240" w:lineRule="auto"/>
        <w:jc w:val="left"/>
        <w:rPr>
          <w:rStyle w:val="FontStyle120"/>
          <w:sz w:val="24"/>
          <w:szCs w:val="24"/>
        </w:rPr>
      </w:pPr>
      <w:r w:rsidRPr="00D47D1B">
        <w:rPr>
          <w:rStyle w:val="FontStyle120"/>
          <w:sz w:val="24"/>
          <w:szCs w:val="24"/>
        </w:rPr>
        <w:t>Эш сыйфатына бэя бирэ белу.</w:t>
      </w:r>
    </w:p>
    <w:p w:rsidR="007F2C35" w:rsidRPr="00D47D1B" w:rsidRDefault="00584F66" w:rsidP="00D47D1B">
      <w:pPr>
        <w:pStyle w:val="Style13"/>
        <w:widowControl/>
        <w:numPr>
          <w:ilvl w:val="0"/>
          <w:numId w:val="40"/>
        </w:numPr>
        <w:tabs>
          <w:tab w:val="left" w:pos="250"/>
        </w:tabs>
        <w:spacing w:line="240" w:lineRule="auto"/>
        <w:jc w:val="left"/>
      </w:pPr>
      <w:r w:rsidRPr="00D47D1B">
        <w:rPr>
          <w:rStyle w:val="FontStyle120"/>
          <w:sz w:val="24"/>
          <w:szCs w:val="24"/>
        </w:rPr>
        <w:t xml:space="preserve">Унышсызлыкларнын сэбэбен анлый Ьэм </w:t>
      </w:r>
      <w:proofErr w:type="gramStart"/>
      <w:r w:rsidRPr="00D47D1B">
        <w:rPr>
          <w:rStyle w:val="FontStyle120"/>
          <w:sz w:val="24"/>
          <w:szCs w:val="24"/>
        </w:rPr>
        <w:t>ул</w:t>
      </w:r>
      <w:proofErr w:type="gramEnd"/>
      <w:r w:rsidRPr="00D47D1B">
        <w:rPr>
          <w:rStyle w:val="FontStyle120"/>
          <w:sz w:val="24"/>
          <w:szCs w:val="24"/>
        </w:rPr>
        <w:t xml:space="preserve"> ситуациядэн чыгу юлларын таба белу. </w:t>
      </w:r>
      <w:r w:rsidRPr="00D47D1B">
        <w:rPr>
          <w:rStyle w:val="FontStyle119"/>
          <w:sz w:val="24"/>
          <w:szCs w:val="24"/>
        </w:rPr>
        <w:t>Танып белу универсаль уку гамэллэре:</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Дэреслек белэн эш итэ белу.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Хэрефлэрне танып, текстны (хикэя, шигырь, экиятне) сэнгатьле итеп уку.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Этнокультура елкэсенэ караган сузлэр булган текстны, сузлеклэр кулланып, анлап уку.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Текста очраган таныш сузлэргэ таянып, яна сузлэрнен мэгънэсенэ тешену.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Текстны сэнгатьле итеп укыгач, сорауларга жавап биру.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Укытучынын сорауларына жавап бирэ, тиешле мэгълуматны таба белу.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Предметларны чагыштыра, охшаш Ьэм аермалы якларын билгели белу.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Укылган яки тынланган зур булмаган текстнын эчтэлеген кыскартып яки, тулыландырып сейли белу.</w:t>
      </w:r>
    </w:p>
    <w:p w:rsidR="007F2C35" w:rsidRPr="00D47D1B" w:rsidRDefault="00584F66" w:rsidP="00D47D1B">
      <w:pPr>
        <w:pStyle w:val="Style13"/>
        <w:widowControl/>
        <w:numPr>
          <w:ilvl w:val="0"/>
          <w:numId w:val="41"/>
        </w:numPr>
        <w:tabs>
          <w:tab w:val="left" w:pos="254"/>
        </w:tabs>
        <w:spacing w:line="240" w:lineRule="auto"/>
        <w:jc w:val="left"/>
        <w:rPr>
          <w:rStyle w:val="FontStyle120"/>
          <w:sz w:val="24"/>
          <w:szCs w:val="24"/>
        </w:rPr>
      </w:pPr>
      <w:r w:rsidRPr="00D47D1B">
        <w:rPr>
          <w:rStyle w:val="FontStyle120"/>
          <w:sz w:val="24"/>
          <w:szCs w:val="24"/>
        </w:rPr>
        <w:t>Уку мэсьэлэсен чишудэ нинди информация кирэген местэкыйль ачыклау.</w:t>
      </w:r>
    </w:p>
    <w:p w:rsidR="007F2C35" w:rsidRPr="00D47D1B" w:rsidRDefault="00584F66" w:rsidP="00D47D1B">
      <w:pPr>
        <w:pStyle w:val="Style13"/>
        <w:widowControl/>
        <w:tabs>
          <w:tab w:val="left" w:pos="514"/>
        </w:tabs>
        <w:spacing w:line="240" w:lineRule="auto"/>
        <w:jc w:val="left"/>
        <w:rPr>
          <w:rStyle w:val="FontStyle120"/>
          <w:sz w:val="24"/>
          <w:szCs w:val="24"/>
        </w:rPr>
      </w:pPr>
      <w:r w:rsidRPr="00D47D1B">
        <w:rPr>
          <w:rStyle w:val="FontStyle120"/>
          <w:sz w:val="24"/>
          <w:szCs w:val="24"/>
        </w:rPr>
        <w:t>10)</w:t>
      </w:r>
      <w:r w:rsidRPr="00D47D1B">
        <w:rPr>
          <w:rStyle w:val="FontStyle120"/>
          <w:sz w:val="24"/>
          <w:szCs w:val="24"/>
        </w:rPr>
        <w:tab/>
        <w:t>Уку мэсьэлэсен чишугэ кирэкле булган сузлеклэрне, белешмэ материалларны,</w:t>
      </w:r>
      <w:r w:rsidRPr="00D47D1B">
        <w:rPr>
          <w:rStyle w:val="FontStyle120"/>
          <w:sz w:val="24"/>
          <w:szCs w:val="24"/>
        </w:rPr>
        <w:br/>
        <w:t>энциклопедиялэрне, электрон дискларны, Интернетны местэкыйль таба белу.</w:t>
      </w:r>
    </w:p>
    <w:p w:rsidR="007F2C35" w:rsidRPr="00D47D1B" w:rsidRDefault="00584F66" w:rsidP="00D47D1B">
      <w:pPr>
        <w:pStyle w:val="Style13"/>
        <w:widowControl/>
        <w:numPr>
          <w:ilvl w:val="0"/>
          <w:numId w:val="42"/>
        </w:numPr>
        <w:tabs>
          <w:tab w:val="left" w:pos="355"/>
        </w:tabs>
        <w:spacing w:line="240" w:lineRule="auto"/>
        <w:jc w:val="left"/>
        <w:rPr>
          <w:rStyle w:val="FontStyle120"/>
          <w:sz w:val="24"/>
          <w:szCs w:val="24"/>
        </w:rPr>
      </w:pPr>
      <w:r w:rsidRPr="00D47D1B">
        <w:rPr>
          <w:rStyle w:val="FontStyle120"/>
          <w:sz w:val="24"/>
          <w:szCs w:val="24"/>
        </w:rPr>
        <w:t>Уку барышында анализ (таркату) Ьэм синтез (берлэштеру) гамэллэрен башкара белу;</w:t>
      </w:r>
    </w:p>
    <w:p w:rsidR="007F2C35" w:rsidRPr="00D47D1B" w:rsidRDefault="00584F66" w:rsidP="00D47D1B">
      <w:pPr>
        <w:pStyle w:val="Style13"/>
        <w:widowControl/>
        <w:numPr>
          <w:ilvl w:val="0"/>
          <w:numId w:val="42"/>
        </w:numPr>
        <w:tabs>
          <w:tab w:val="left" w:pos="355"/>
        </w:tabs>
        <w:spacing w:line="240" w:lineRule="auto"/>
        <w:jc w:val="left"/>
        <w:rPr>
          <w:rStyle w:val="FontStyle120"/>
          <w:sz w:val="24"/>
          <w:szCs w:val="24"/>
        </w:rPr>
      </w:pPr>
      <w:r w:rsidRPr="00D47D1B">
        <w:rPr>
          <w:rStyle w:val="FontStyle120"/>
          <w:sz w:val="24"/>
          <w:szCs w:val="24"/>
        </w:rPr>
        <w:t>Фикерлэунен логик чылбырын тези белу.</w:t>
      </w:r>
    </w:p>
    <w:p w:rsidR="007F2C35" w:rsidRPr="00D47D1B" w:rsidRDefault="00584F66" w:rsidP="00D47D1B">
      <w:pPr>
        <w:pStyle w:val="Style13"/>
        <w:widowControl/>
        <w:numPr>
          <w:ilvl w:val="0"/>
          <w:numId w:val="42"/>
        </w:numPr>
        <w:tabs>
          <w:tab w:val="left" w:pos="355"/>
        </w:tabs>
        <w:spacing w:line="240" w:lineRule="auto"/>
        <w:jc w:val="left"/>
        <w:rPr>
          <w:rStyle w:val="FontStyle120"/>
          <w:sz w:val="24"/>
          <w:szCs w:val="24"/>
        </w:rPr>
      </w:pPr>
      <w:r w:rsidRPr="00D47D1B">
        <w:rPr>
          <w:rStyle w:val="FontStyle120"/>
          <w:sz w:val="24"/>
          <w:szCs w:val="24"/>
        </w:rPr>
        <w:t>Алынган мэгълуматны таблицалар, схемалар, конспект ярдэмендэ курсэтэ белу.</w:t>
      </w:r>
    </w:p>
    <w:p w:rsidR="007F2C35" w:rsidRPr="00D47D1B" w:rsidRDefault="00584F66" w:rsidP="00D47D1B">
      <w:pPr>
        <w:pStyle w:val="Style13"/>
        <w:widowControl/>
        <w:numPr>
          <w:ilvl w:val="0"/>
          <w:numId w:val="42"/>
        </w:numPr>
        <w:tabs>
          <w:tab w:val="left" w:pos="355"/>
        </w:tabs>
        <w:spacing w:line="240" w:lineRule="auto"/>
        <w:jc w:val="left"/>
      </w:pPr>
      <w:r w:rsidRPr="00D47D1B">
        <w:rPr>
          <w:rStyle w:val="FontStyle120"/>
          <w:sz w:val="24"/>
          <w:szCs w:val="24"/>
        </w:rPr>
        <w:t>Текст эчтэлеге буенча гади план тези белу.</w:t>
      </w:r>
    </w:p>
    <w:p w:rsidR="007F2C35" w:rsidRPr="00D47D1B" w:rsidRDefault="00584F66" w:rsidP="00D47D1B">
      <w:pPr>
        <w:pStyle w:val="Style7"/>
        <w:widowControl/>
        <w:jc w:val="left"/>
        <w:rPr>
          <w:rStyle w:val="FontStyle120"/>
          <w:sz w:val="24"/>
          <w:szCs w:val="24"/>
        </w:rPr>
      </w:pPr>
      <w:r w:rsidRPr="00D47D1B">
        <w:rPr>
          <w:rStyle w:val="FontStyle120"/>
          <w:sz w:val="24"/>
          <w:szCs w:val="24"/>
        </w:rPr>
        <w:t>Укучыларнын сейлэм эшчэнлегенэ караган талэплэр:</w:t>
      </w:r>
    </w:p>
    <w:p w:rsidR="007F2C35" w:rsidRPr="00D47D1B" w:rsidRDefault="00584F66" w:rsidP="00D47D1B">
      <w:pPr>
        <w:pStyle w:val="Style13"/>
        <w:widowControl/>
        <w:tabs>
          <w:tab w:val="left" w:pos="230"/>
        </w:tabs>
        <w:spacing w:line="240" w:lineRule="auto"/>
        <w:jc w:val="left"/>
        <w:rPr>
          <w:rStyle w:val="FontStyle120"/>
          <w:sz w:val="24"/>
          <w:szCs w:val="24"/>
        </w:rPr>
      </w:pPr>
      <w:r w:rsidRPr="00D47D1B">
        <w:rPr>
          <w:rStyle w:val="FontStyle120"/>
          <w:sz w:val="24"/>
          <w:szCs w:val="24"/>
        </w:rPr>
        <w:t>1.</w:t>
      </w:r>
      <w:r w:rsidRPr="00D47D1B">
        <w:rPr>
          <w:rStyle w:val="FontStyle120"/>
          <w:sz w:val="24"/>
          <w:szCs w:val="24"/>
        </w:rPr>
        <w:tab/>
        <w:t>Тьщлап анлау:</w:t>
      </w:r>
    </w:p>
    <w:p w:rsidR="007F2C35" w:rsidRPr="00D47D1B" w:rsidRDefault="00584F66" w:rsidP="00D47D1B">
      <w:pPr>
        <w:pStyle w:val="Style14"/>
        <w:widowControl/>
        <w:spacing w:line="240" w:lineRule="auto"/>
        <w:jc w:val="left"/>
        <w:rPr>
          <w:rStyle w:val="FontStyle120"/>
          <w:sz w:val="24"/>
          <w:szCs w:val="24"/>
        </w:rPr>
      </w:pPr>
      <w:r w:rsidRPr="00D47D1B">
        <w:rPr>
          <w:rStyle w:val="FontStyle120"/>
          <w:sz w:val="24"/>
          <w:szCs w:val="24"/>
        </w:rPr>
        <w:t>- укытучынын (сыйныфташнын) ейрэнгэн материалга нигезлэнгэн сейлэмен тынлап анлау;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текстны тынлаганнан сон, теп фикерне башкаларыннан аера белу;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татарча сейлэмне тынлап, суз пэм жемлэ чиклэрен билгелэу;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текстны тынлап анлагач, ана исем биру;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ишеткэн сейлэмнен, жемлэнен эчтэлегенэ тешену.</w:t>
      </w:r>
    </w:p>
    <w:p w:rsidR="007F2C35" w:rsidRPr="00D47D1B" w:rsidRDefault="00584F66" w:rsidP="00D47D1B">
      <w:pPr>
        <w:pStyle w:val="Style13"/>
        <w:widowControl/>
        <w:tabs>
          <w:tab w:val="left" w:pos="230"/>
        </w:tabs>
        <w:spacing w:line="240" w:lineRule="auto"/>
        <w:jc w:val="left"/>
        <w:rPr>
          <w:rStyle w:val="FontStyle120"/>
          <w:sz w:val="24"/>
          <w:szCs w:val="24"/>
        </w:rPr>
      </w:pPr>
      <w:r w:rsidRPr="00D47D1B">
        <w:rPr>
          <w:rStyle w:val="FontStyle120"/>
          <w:sz w:val="24"/>
          <w:szCs w:val="24"/>
        </w:rPr>
        <w:t>2.</w:t>
      </w:r>
      <w:r w:rsidRPr="00D47D1B">
        <w:rPr>
          <w:rStyle w:val="FontStyle120"/>
          <w:sz w:val="24"/>
          <w:szCs w:val="24"/>
        </w:rPr>
        <w:tab/>
        <w:t>Сейлэу: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укытучы тэкъдим иткэн, программада каралган тема-лар буенча энгэмэ кору;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диалогта катнашу;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текстнын эчтэлеген сейлэу;</w:t>
      </w:r>
    </w:p>
    <w:p w:rsidR="007F2C35" w:rsidRPr="00D47D1B" w:rsidRDefault="00584F66" w:rsidP="00D47D1B">
      <w:pPr>
        <w:pStyle w:val="Style14"/>
        <w:widowControl/>
        <w:spacing w:line="240" w:lineRule="auto"/>
        <w:ind w:left="437" w:firstLine="0"/>
        <w:jc w:val="left"/>
        <w:rPr>
          <w:rStyle w:val="FontStyle120"/>
          <w:sz w:val="24"/>
          <w:szCs w:val="24"/>
        </w:rPr>
      </w:pPr>
      <w:r w:rsidRPr="00D47D1B">
        <w:rPr>
          <w:rStyle w:val="FontStyle120"/>
          <w:sz w:val="24"/>
          <w:szCs w:val="24"/>
        </w:rPr>
        <w:lastRenderedPageBreak/>
        <w:t>- рэсем яки план нигезендэ сейлэу;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укыганнын эчтэлеген сораулар нигезендэ сейлэу;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татар теленэ хас булган эндэшу, мерэжэгать иту суз-лэрен куллану.</w:t>
      </w:r>
    </w:p>
    <w:p w:rsidR="007F2C35" w:rsidRPr="00D47D1B" w:rsidRDefault="00584F66" w:rsidP="00D47D1B">
      <w:pPr>
        <w:pStyle w:val="Style13"/>
        <w:widowControl/>
        <w:tabs>
          <w:tab w:val="left" w:pos="230"/>
        </w:tabs>
        <w:spacing w:line="240" w:lineRule="auto"/>
        <w:jc w:val="left"/>
        <w:rPr>
          <w:rStyle w:val="FontStyle120"/>
          <w:sz w:val="24"/>
          <w:szCs w:val="24"/>
        </w:rPr>
      </w:pPr>
      <w:r w:rsidRPr="00D47D1B">
        <w:rPr>
          <w:rStyle w:val="FontStyle120"/>
          <w:sz w:val="24"/>
          <w:szCs w:val="24"/>
        </w:rPr>
        <w:t>3.</w:t>
      </w:r>
      <w:r w:rsidRPr="00D47D1B">
        <w:rPr>
          <w:rStyle w:val="FontStyle120"/>
          <w:sz w:val="24"/>
          <w:szCs w:val="24"/>
        </w:rPr>
        <w:tab/>
        <w:t>Уку: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хэрефлэрне танып, текстны (хикэя, шигырь, экиятне</w:t>
      </w:r>
      <w:proofErr w:type="gramStart"/>
      <w:r w:rsidRPr="00D47D1B">
        <w:rPr>
          <w:rStyle w:val="FontStyle120"/>
          <w:sz w:val="24"/>
          <w:szCs w:val="24"/>
        </w:rPr>
        <w:t>)с</w:t>
      </w:r>
      <w:proofErr w:type="gramEnd"/>
      <w:r w:rsidRPr="00D47D1B">
        <w:rPr>
          <w:rStyle w:val="FontStyle120"/>
          <w:sz w:val="24"/>
          <w:szCs w:val="24"/>
        </w:rPr>
        <w:t>энгатьле итеп уку;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кыска сузлэрне — тулы килеш, озын сузлэрне ижеклэп уку;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балалар ечен нэшер ителгэн китаплар, газета-журнал-ларны, эдэби эйтелеш нормаларын саклап, дерес, йегерек пэм анлап уку;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укыган текстнын теп фикерен анлатып биру;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этнокультура елкэсенэ караган сузлэр булган текстны анлап уку;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текстта очраган таныш сузлэргэ таянып, яна сузлэрнен мэгънэсенэ тешену;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текстны сэнгатьле итеп укыгач, сорауларга жавап биру;</w:t>
      </w:r>
    </w:p>
    <w:p w:rsidR="007F2C35" w:rsidRPr="00D47D1B" w:rsidRDefault="00584F66" w:rsidP="00D47D1B">
      <w:pPr>
        <w:pStyle w:val="Style13"/>
        <w:widowControl/>
        <w:tabs>
          <w:tab w:val="left" w:pos="230"/>
        </w:tabs>
        <w:spacing w:line="240" w:lineRule="auto"/>
        <w:jc w:val="left"/>
        <w:rPr>
          <w:rStyle w:val="FontStyle120"/>
          <w:sz w:val="24"/>
          <w:szCs w:val="24"/>
        </w:rPr>
      </w:pPr>
      <w:r w:rsidRPr="00D47D1B">
        <w:rPr>
          <w:rStyle w:val="FontStyle120"/>
          <w:sz w:val="24"/>
          <w:szCs w:val="24"/>
        </w:rPr>
        <w:t>4.</w:t>
      </w:r>
      <w:r w:rsidRPr="00D47D1B">
        <w:rPr>
          <w:rStyle w:val="FontStyle120"/>
          <w:sz w:val="24"/>
          <w:szCs w:val="24"/>
        </w:rPr>
        <w:tab/>
        <w:t>Язу:</w:t>
      </w:r>
    </w:p>
    <w:p w:rsidR="007F2C35" w:rsidRPr="00D47D1B" w:rsidRDefault="00584F66" w:rsidP="00D47D1B">
      <w:pPr>
        <w:pStyle w:val="Style13"/>
        <w:widowControl/>
        <w:tabs>
          <w:tab w:val="left" w:pos="13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бирелгэн темага (татар язучылары, композиторлары, рэссамнары </w:t>
      </w:r>
      <w:proofErr w:type="gramStart"/>
      <w:r w:rsidRPr="00D47D1B">
        <w:rPr>
          <w:rStyle w:val="FontStyle120"/>
          <w:sz w:val="24"/>
          <w:szCs w:val="24"/>
        </w:rPr>
        <w:t>п. б</w:t>
      </w:r>
      <w:proofErr w:type="gramEnd"/>
      <w:r w:rsidRPr="00D47D1B">
        <w:rPr>
          <w:rStyle w:val="FontStyle120"/>
          <w:sz w:val="24"/>
          <w:szCs w:val="24"/>
        </w:rPr>
        <w:t>. турында) сочинение</w:t>
      </w:r>
    </w:p>
    <w:p w:rsidR="007F2C35" w:rsidRPr="00D47D1B" w:rsidRDefault="00584F66" w:rsidP="00D47D1B">
      <w:pPr>
        <w:pStyle w:val="Style7"/>
        <w:widowControl/>
        <w:jc w:val="left"/>
        <w:rPr>
          <w:rStyle w:val="FontStyle120"/>
          <w:sz w:val="24"/>
          <w:szCs w:val="24"/>
        </w:rPr>
      </w:pPr>
      <w:r w:rsidRPr="00D47D1B">
        <w:rPr>
          <w:rStyle w:val="FontStyle120"/>
          <w:sz w:val="24"/>
          <w:szCs w:val="24"/>
        </w:rPr>
        <w:t>язу;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орфографик кунегулэрдэн сон тыныш билгелэре булган диктантлар язу;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план нигезендэ изложение язу;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татар этнокультурасына караган сузлэр кертеп, жемлэ-лэр язу;</w:t>
      </w:r>
    </w:p>
    <w:p w:rsidR="007F2C35" w:rsidRPr="00D47D1B" w:rsidRDefault="00584F66" w:rsidP="00D47D1B">
      <w:pPr>
        <w:pStyle w:val="Style13"/>
        <w:widowControl/>
        <w:numPr>
          <w:ilvl w:val="0"/>
          <w:numId w:val="43"/>
        </w:numPr>
        <w:tabs>
          <w:tab w:val="left" w:pos="130"/>
        </w:tabs>
        <w:spacing w:line="240" w:lineRule="auto"/>
        <w:jc w:val="left"/>
        <w:rPr>
          <w:rStyle w:val="FontStyle120"/>
          <w:sz w:val="24"/>
          <w:szCs w:val="24"/>
        </w:rPr>
      </w:pPr>
      <w:r w:rsidRPr="00D47D1B">
        <w:rPr>
          <w:rStyle w:val="FontStyle120"/>
          <w:sz w:val="24"/>
          <w:szCs w:val="24"/>
        </w:rPr>
        <w:t>узен, гаилэ, мэктэп турында кечкенэ хикэялэр яки котлау кэгазьлэре язу.</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1.2.5. Литературное чтение на татарском языке.</w:t>
      </w:r>
    </w:p>
    <w:p w:rsidR="007F2C35" w:rsidRPr="00D47D1B" w:rsidRDefault="00584F66" w:rsidP="00D47D1B">
      <w:pPr>
        <w:pStyle w:val="Style7"/>
        <w:widowControl/>
        <w:jc w:val="left"/>
        <w:rPr>
          <w:rStyle w:val="FontStyle120"/>
          <w:sz w:val="24"/>
          <w:szCs w:val="24"/>
          <w:u w:val="single"/>
        </w:rPr>
      </w:pPr>
      <w:r w:rsidRPr="00D47D1B">
        <w:rPr>
          <w:rStyle w:val="FontStyle120"/>
          <w:sz w:val="24"/>
          <w:szCs w:val="24"/>
          <w:u w:val="single"/>
        </w:rPr>
        <w:t>Для русских групп.</w:t>
      </w:r>
    </w:p>
    <w:p w:rsidR="007F2C35" w:rsidRPr="00D47D1B" w:rsidRDefault="00584F66" w:rsidP="00D47D1B">
      <w:pPr>
        <w:pStyle w:val="Style9"/>
        <w:widowControl/>
        <w:ind w:right="6182"/>
        <w:jc w:val="left"/>
        <w:rPr>
          <w:rStyle w:val="FontStyle119"/>
          <w:sz w:val="24"/>
          <w:szCs w:val="24"/>
        </w:rPr>
      </w:pPr>
      <w:r w:rsidRPr="00D47D1B">
        <w:rPr>
          <w:rStyle w:val="FontStyle119"/>
          <w:sz w:val="24"/>
          <w:szCs w:val="24"/>
        </w:rPr>
        <w:t>Укытуныц башлангыч этабы Тыцлап анлау</w:t>
      </w:r>
    </w:p>
    <w:p w:rsidR="007F2C35" w:rsidRPr="00D47D1B" w:rsidRDefault="00584F66" w:rsidP="00D47D1B">
      <w:pPr>
        <w:pStyle w:val="Style45"/>
        <w:widowControl/>
        <w:tabs>
          <w:tab w:val="left" w:pos="432"/>
        </w:tabs>
        <w:spacing w:line="240" w:lineRule="auto"/>
        <w:rPr>
          <w:rStyle w:val="FontStyle120"/>
          <w:sz w:val="24"/>
          <w:szCs w:val="24"/>
        </w:rPr>
      </w:pPr>
      <w:r w:rsidRPr="00D47D1B">
        <w:rPr>
          <w:rStyle w:val="FontStyle120"/>
          <w:sz w:val="24"/>
          <w:szCs w:val="24"/>
        </w:rPr>
        <w:t>-</w:t>
      </w:r>
      <w:r w:rsidRPr="00D47D1B">
        <w:rPr>
          <w:rStyle w:val="FontStyle120"/>
          <w:sz w:val="24"/>
          <w:szCs w:val="24"/>
        </w:rPr>
        <w:tab/>
        <w:t>Укытучынын дэрес, уен ситуациялэре белэн бэйле сорауларын, курсэтмэлэрен анлау; тынлаганда жемлэ, суз чиклэрен билгелэу, интонацияне аеру;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сузлэрне, сузтезмэлэрне, жемлэлэрне, грамматик формаларны бер-берсеннэн ишетеп аера белу;</w:t>
      </w:r>
    </w:p>
    <w:p w:rsidR="007F2C35" w:rsidRPr="00D47D1B" w:rsidRDefault="00584F66" w:rsidP="00D47D1B">
      <w:pPr>
        <w:pStyle w:val="Style13"/>
        <w:widowControl/>
        <w:numPr>
          <w:ilvl w:val="0"/>
          <w:numId w:val="44"/>
        </w:numPr>
        <w:tabs>
          <w:tab w:val="left" w:pos="360"/>
        </w:tabs>
        <w:spacing w:line="240" w:lineRule="auto"/>
        <w:jc w:val="left"/>
        <w:rPr>
          <w:rStyle w:val="FontStyle120"/>
          <w:sz w:val="24"/>
          <w:szCs w:val="24"/>
        </w:rPr>
      </w:pPr>
      <w:r w:rsidRPr="00D47D1B">
        <w:rPr>
          <w:rStyle w:val="FontStyle120"/>
          <w:sz w:val="24"/>
          <w:szCs w:val="24"/>
        </w:rPr>
        <w:t>сузлэрне, жемлэлэрне тынлап тэржемэ итэ белу;</w:t>
      </w:r>
    </w:p>
    <w:p w:rsidR="007F2C35" w:rsidRPr="00D47D1B" w:rsidRDefault="00584F66" w:rsidP="00D47D1B">
      <w:pPr>
        <w:pStyle w:val="Style45"/>
        <w:widowControl/>
        <w:tabs>
          <w:tab w:val="left" w:pos="437"/>
        </w:tabs>
        <w:spacing w:line="240" w:lineRule="auto"/>
        <w:ind w:right="3533"/>
        <w:rPr>
          <w:rStyle w:val="FontStyle119"/>
          <w:sz w:val="24"/>
          <w:szCs w:val="24"/>
        </w:rPr>
      </w:pPr>
      <w:r w:rsidRPr="00D47D1B">
        <w:rPr>
          <w:rStyle w:val="FontStyle120"/>
          <w:sz w:val="24"/>
          <w:szCs w:val="24"/>
        </w:rPr>
        <w:t>-</w:t>
      </w:r>
      <w:r w:rsidRPr="00D47D1B">
        <w:rPr>
          <w:rStyle w:val="FontStyle120"/>
          <w:sz w:val="24"/>
          <w:szCs w:val="24"/>
        </w:rPr>
        <w:tab/>
        <w:t xml:space="preserve">ишеткэн сейлэмнен, жемлэнен эчтэлегенэ тешену. </w:t>
      </w:r>
      <w:r w:rsidRPr="00D47D1B">
        <w:rPr>
          <w:rStyle w:val="FontStyle119"/>
          <w:sz w:val="24"/>
          <w:szCs w:val="24"/>
        </w:rPr>
        <w:t>Диалогик сейлэм:</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вйрэнелгэн эчтэлек нигезендэ энгэмэдэшен белэн контакт урнаштыра, сорау куя, жавап бирэ, кире кага, раслый белу;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программада курсэтелгэн темалар буенча укытучынын сорауларына жавап биру пэм сораулар куя белу;</w:t>
      </w:r>
    </w:p>
    <w:p w:rsidR="007F2C35" w:rsidRPr="00D47D1B" w:rsidRDefault="00584F66" w:rsidP="00D47D1B">
      <w:pPr>
        <w:pStyle w:val="Style7"/>
        <w:widowControl/>
        <w:jc w:val="left"/>
        <w:rPr>
          <w:rStyle w:val="FontStyle120"/>
          <w:sz w:val="24"/>
          <w:szCs w:val="24"/>
        </w:rPr>
      </w:pPr>
      <w:r w:rsidRPr="00D47D1B">
        <w:rPr>
          <w:rStyle w:val="FontStyle120"/>
          <w:sz w:val="24"/>
          <w:szCs w:val="24"/>
        </w:rPr>
        <w:t>-   дэреслектэ бирелгэн урнэк диалогларны сэнгатьле итеп уку, сейлэу пэм охшаш диалоглар</w:t>
      </w:r>
    </w:p>
    <w:p w:rsidR="007F2C35" w:rsidRPr="00D47D1B" w:rsidRDefault="00584F66" w:rsidP="00D47D1B">
      <w:pPr>
        <w:pStyle w:val="Style50"/>
        <w:widowControl/>
        <w:spacing w:line="240" w:lineRule="auto"/>
        <w:rPr>
          <w:rStyle w:val="FontStyle119"/>
          <w:sz w:val="24"/>
          <w:szCs w:val="24"/>
        </w:rPr>
      </w:pPr>
      <w:r w:rsidRPr="00D47D1B">
        <w:rPr>
          <w:rStyle w:val="FontStyle120"/>
          <w:sz w:val="24"/>
          <w:szCs w:val="24"/>
        </w:rPr>
        <w:t xml:space="preserve">тезу, программада курсэтелгэн коммуникатив максатлар буенча энгэмэдэ катнаша алу. </w:t>
      </w:r>
      <w:r w:rsidRPr="00D47D1B">
        <w:rPr>
          <w:rStyle w:val="FontStyle119"/>
          <w:sz w:val="24"/>
          <w:szCs w:val="24"/>
        </w:rPr>
        <w:t>Монологик сейлэм</w:t>
      </w:r>
    </w:p>
    <w:p w:rsidR="007F2C35" w:rsidRPr="00D47D1B" w:rsidRDefault="00584F66" w:rsidP="00D47D1B">
      <w:pPr>
        <w:pStyle w:val="Style22"/>
        <w:widowControl/>
        <w:numPr>
          <w:ilvl w:val="0"/>
          <w:numId w:val="45"/>
        </w:numPr>
        <w:tabs>
          <w:tab w:val="left" w:pos="350"/>
        </w:tabs>
        <w:spacing w:line="240" w:lineRule="auto"/>
        <w:ind w:left="350" w:hanging="350"/>
        <w:jc w:val="left"/>
        <w:rPr>
          <w:rStyle w:val="FontStyle120"/>
          <w:sz w:val="24"/>
          <w:szCs w:val="24"/>
        </w:rPr>
      </w:pPr>
      <w:r w:rsidRPr="00D47D1B">
        <w:rPr>
          <w:rStyle w:val="FontStyle120"/>
          <w:sz w:val="24"/>
          <w:szCs w:val="24"/>
        </w:rPr>
        <w:t>ЗКанлы пэм жансыз предметларны</w:t>
      </w:r>
      <w:proofErr w:type="gramStart"/>
      <w:r w:rsidRPr="00D47D1B">
        <w:rPr>
          <w:rStyle w:val="FontStyle120"/>
          <w:sz w:val="24"/>
          <w:szCs w:val="24"/>
        </w:rPr>
        <w:t>,р</w:t>
      </w:r>
      <w:proofErr w:type="gramEnd"/>
      <w:r w:rsidRPr="00D47D1B">
        <w:rPr>
          <w:rStyle w:val="FontStyle120"/>
          <w:sz w:val="24"/>
          <w:szCs w:val="24"/>
        </w:rPr>
        <w:t>эсем, картина эчтэлеген сурэтлэп сейли белу;тэкъдим ителгэн план, терэк сузлэр ярдэмендэ укылган езек яисэ караган рэсем буенча, ейрэнелгэн жемлэ терлэрен файдаланып, хикэя тезу;</w:t>
      </w:r>
    </w:p>
    <w:p w:rsidR="007F2C35" w:rsidRPr="00D47D1B" w:rsidRDefault="00584F66" w:rsidP="00D47D1B">
      <w:pPr>
        <w:pStyle w:val="Style22"/>
        <w:widowControl/>
        <w:numPr>
          <w:ilvl w:val="0"/>
          <w:numId w:val="45"/>
        </w:numPr>
        <w:tabs>
          <w:tab w:val="left" w:pos="350"/>
        </w:tabs>
        <w:spacing w:line="240" w:lineRule="auto"/>
        <w:ind w:firstLine="0"/>
        <w:jc w:val="left"/>
        <w:rPr>
          <w:rStyle w:val="FontStyle120"/>
          <w:sz w:val="24"/>
          <w:szCs w:val="24"/>
        </w:rPr>
      </w:pPr>
      <w:r w:rsidRPr="00D47D1B">
        <w:rPr>
          <w:rStyle w:val="FontStyle120"/>
          <w:sz w:val="24"/>
          <w:szCs w:val="24"/>
        </w:rPr>
        <w:t>укыган хикэялэрнен эчтэлеген сейли белу;</w:t>
      </w:r>
    </w:p>
    <w:p w:rsidR="007F2C35" w:rsidRPr="00D47D1B" w:rsidRDefault="00584F66" w:rsidP="00D47D1B">
      <w:pPr>
        <w:pStyle w:val="Style22"/>
        <w:widowControl/>
        <w:numPr>
          <w:ilvl w:val="0"/>
          <w:numId w:val="45"/>
        </w:numPr>
        <w:tabs>
          <w:tab w:val="left" w:pos="350"/>
        </w:tabs>
        <w:spacing w:line="240" w:lineRule="auto"/>
        <w:ind w:firstLine="0"/>
        <w:jc w:val="left"/>
        <w:rPr>
          <w:rStyle w:val="FontStyle120"/>
          <w:sz w:val="24"/>
          <w:szCs w:val="24"/>
        </w:rPr>
      </w:pPr>
      <w:r w:rsidRPr="00D47D1B">
        <w:rPr>
          <w:rStyle w:val="FontStyle120"/>
          <w:sz w:val="24"/>
          <w:szCs w:val="24"/>
        </w:rPr>
        <w:t>узе, гаилэсе пэм дуслары турында кечкенэ мэгълумат бирэ белу.</w:t>
      </w:r>
    </w:p>
    <w:p w:rsidR="007F2C35" w:rsidRPr="00D47D1B" w:rsidRDefault="00584F66" w:rsidP="00D47D1B">
      <w:pPr>
        <w:pStyle w:val="Style9"/>
        <w:widowControl/>
        <w:jc w:val="left"/>
        <w:rPr>
          <w:rStyle w:val="FontStyle119"/>
          <w:sz w:val="24"/>
          <w:szCs w:val="24"/>
        </w:rPr>
      </w:pPr>
      <w:r w:rsidRPr="00D47D1B">
        <w:rPr>
          <w:rStyle w:val="FontStyle119"/>
          <w:sz w:val="24"/>
          <w:szCs w:val="24"/>
        </w:rPr>
        <w:t>Уку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Татар алфавитындагы хэрефлэрне таный белу;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хэреф-аваз системасын аера, татар теленэ хас булган авазларны дерес эйтеп укый белу;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дэреслектэ уку ечен бирелгэн жемлэлэрне, текстларны дерес интонация белэн укый белу;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тексттагы тыныш билгелэренэ карап, тиешле пауза пэм интонациялэрне утэу</w:t>
      </w:r>
      <w:proofErr w:type="gramStart"/>
      <w:r w:rsidRPr="00D47D1B">
        <w:rPr>
          <w:rStyle w:val="FontStyle120"/>
          <w:sz w:val="24"/>
          <w:szCs w:val="24"/>
        </w:rPr>
        <w:t>,е</w:t>
      </w:r>
      <w:proofErr w:type="gramEnd"/>
      <w:r w:rsidRPr="00D47D1B">
        <w:rPr>
          <w:rStyle w:val="FontStyle120"/>
          <w:sz w:val="24"/>
          <w:szCs w:val="24"/>
        </w:rPr>
        <w:t>терлэр</w:t>
      </w:r>
    </w:p>
    <w:p w:rsidR="007F2C35" w:rsidRPr="00D47D1B" w:rsidRDefault="00584F66" w:rsidP="00D47D1B">
      <w:pPr>
        <w:pStyle w:val="Style7"/>
        <w:widowControl/>
        <w:ind w:left="494"/>
        <w:jc w:val="left"/>
        <w:rPr>
          <w:rStyle w:val="FontStyle120"/>
          <w:sz w:val="24"/>
          <w:szCs w:val="24"/>
        </w:rPr>
      </w:pPr>
      <w:r w:rsidRPr="00D47D1B">
        <w:rPr>
          <w:rStyle w:val="FontStyle120"/>
          <w:sz w:val="24"/>
          <w:szCs w:val="24"/>
        </w:rPr>
        <w:t>янындагы сузлэрне тиндэшлек, эндэшу интонациялэре белэн уку;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 xml:space="preserve">укыган материалнын эчтэлегеннэн кирэкле мэгълуматны аерып </w:t>
      </w:r>
      <w:proofErr w:type="gramStart"/>
      <w:r w:rsidRPr="00D47D1B">
        <w:rPr>
          <w:rStyle w:val="FontStyle120"/>
          <w:sz w:val="24"/>
          <w:szCs w:val="24"/>
        </w:rPr>
        <w:t>ала</w:t>
      </w:r>
      <w:proofErr w:type="gramEnd"/>
      <w:r w:rsidRPr="00D47D1B">
        <w:rPr>
          <w:rStyle w:val="FontStyle120"/>
          <w:sz w:val="24"/>
          <w:szCs w:val="24"/>
        </w:rPr>
        <w:t xml:space="preserve"> белу;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lastRenderedPageBreak/>
        <w:t>кечкенэ кулэмле шигырьлэрне яттан сейлэу;</w:t>
      </w:r>
    </w:p>
    <w:p w:rsidR="007F2C35" w:rsidRPr="00D47D1B" w:rsidRDefault="00584F66" w:rsidP="00D47D1B">
      <w:pPr>
        <w:pStyle w:val="Style22"/>
        <w:widowControl/>
        <w:numPr>
          <w:ilvl w:val="0"/>
          <w:numId w:val="46"/>
        </w:numPr>
        <w:tabs>
          <w:tab w:val="left" w:pos="350"/>
        </w:tabs>
        <w:spacing w:line="240" w:lineRule="auto"/>
        <w:ind w:left="221" w:firstLine="0"/>
        <w:jc w:val="left"/>
        <w:rPr>
          <w:rStyle w:val="FontStyle120"/>
          <w:sz w:val="24"/>
          <w:szCs w:val="24"/>
        </w:rPr>
      </w:pPr>
      <w:r w:rsidRPr="00D47D1B">
        <w:rPr>
          <w:rStyle w:val="FontStyle120"/>
          <w:sz w:val="24"/>
          <w:szCs w:val="24"/>
        </w:rPr>
        <w:t>укыганд</w:t>
      </w:r>
      <w:proofErr w:type="gramStart"/>
      <w:r w:rsidRPr="00D47D1B">
        <w:rPr>
          <w:rStyle w:val="FontStyle120"/>
          <w:sz w:val="24"/>
          <w:szCs w:val="24"/>
        </w:rPr>
        <w:t>,а</w:t>
      </w:r>
      <w:proofErr w:type="gramEnd"/>
      <w:r w:rsidRPr="00D47D1B">
        <w:rPr>
          <w:rStyle w:val="FontStyle120"/>
          <w:sz w:val="24"/>
          <w:szCs w:val="24"/>
        </w:rPr>
        <w:t xml:space="preserve"> сузлеклэр куллана белу.</w:t>
      </w:r>
    </w:p>
    <w:p w:rsidR="007F2C35" w:rsidRPr="00D47D1B" w:rsidRDefault="007F2C35" w:rsidP="00D47D1B">
      <w:pPr>
        <w:pStyle w:val="Style7"/>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Татарский язык и литературное чтение.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Татар теленэ ейрэтунен программада курсэтелгэн кулэмдэ </w:t>
      </w:r>
      <w:r w:rsidRPr="00D47D1B">
        <w:rPr>
          <w:rStyle w:val="FontStyle119"/>
          <w:sz w:val="24"/>
          <w:szCs w:val="24"/>
        </w:rPr>
        <w:t xml:space="preserve">гомуми нэтижэлэре </w:t>
      </w:r>
      <w:r w:rsidRPr="00D47D1B">
        <w:rPr>
          <w:rStyle w:val="FontStyle120"/>
          <w:sz w:val="24"/>
          <w:szCs w:val="24"/>
        </w:rPr>
        <w:t>тубэндэгелэрдэн гыйбарэт:</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укучыларныщкоммуникатив компетенциясе</w:t>
      </w:r>
      <w:proofErr w:type="gramStart"/>
      <w:r w:rsidRPr="00D47D1B">
        <w:rPr>
          <w:rStyle w:val="FontStyle120"/>
          <w:sz w:val="24"/>
          <w:szCs w:val="24"/>
        </w:rPr>
        <w:t>н(</w:t>
      </w:r>
      <w:proofErr w:type="gramEnd"/>
      <w:r w:rsidRPr="00D47D1B">
        <w:rPr>
          <w:rStyle w:val="FontStyle120"/>
          <w:sz w:val="24"/>
          <w:szCs w:val="24"/>
        </w:rPr>
        <w:t>аралашу осталыгын) устеру, ягъни, татар телендэ сейлэшучелэр белэн телдэн яки язмача аралашу кунекмэлэре булдыру;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коммуникатив бурычлар куя Ьэм хэл итэ белу, адекват рэвештэ аралашунын вербаль Ьэм вербаль булмаган чараларыннан, сейлэм этикеты урнэклэреннэн файдалана алу, кин кунелле энгэмэдэш булу;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 xml:space="preserve">"Татар </w:t>
      </w:r>
      <w:proofErr w:type="gramStart"/>
      <w:r w:rsidRPr="00D47D1B">
        <w:rPr>
          <w:rStyle w:val="FontStyle120"/>
          <w:sz w:val="24"/>
          <w:szCs w:val="24"/>
        </w:rPr>
        <w:t>теле</w:t>
      </w:r>
      <w:proofErr w:type="gramEnd"/>
      <w:r w:rsidRPr="00D47D1B">
        <w:rPr>
          <w:rStyle w:val="FontStyle120"/>
          <w:sz w:val="24"/>
          <w:szCs w:val="24"/>
        </w:rPr>
        <w:t>" предметынакарата унай мотивация Ьэм тотрыклы кызыксыну булдыру Ьэм, шулар нигезендэ, белем алунын алдагы баскычларында татар телен унышлы узлэштергэ шартлар тудыру.</w:t>
      </w:r>
    </w:p>
    <w:p w:rsidR="007F2C35" w:rsidRPr="00D47D1B" w:rsidRDefault="00584F66" w:rsidP="00D47D1B">
      <w:pPr>
        <w:pStyle w:val="Style9"/>
        <w:widowControl/>
        <w:jc w:val="left"/>
        <w:rPr>
          <w:rStyle w:val="FontStyle119"/>
          <w:sz w:val="24"/>
          <w:szCs w:val="24"/>
        </w:rPr>
      </w:pPr>
      <w:r w:rsidRPr="00D47D1B">
        <w:rPr>
          <w:rStyle w:val="FontStyle119"/>
          <w:sz w:val="24"/>
          <w:szCs w:val="24"/>
        </w:rPr>
        <w:t>Укытуныц шэхси нэтижэлэре</w:t>
      </w:r>
    </w:p>
    <w:p w:rsidR="007F2C35" w:rsidRPr="00D47D1B" w:rsidRDefault="00584F66" w:rsidP="00D47D1B">
      <w:pPr>
        <w:pStyle w:val="Style10"/>
        <w:widowControl/>
        <w:spacing w:line="240" w:lineRule="auto"/>
        <w:jc w:val="left"/>
        <w:rPr>
          <w:rStyle w:val="FontStyle119"/>
          <w:sz w:val="24"/>
          <w:szCs w:val="24"/>
        </w:rPr>
      </w:pPr>
      <w:r w:rsidRPr="00D47D1B">
        <w:rPr>
          <w:rStyle w:val="FontStyle120"/>
          <w:sz w:val="24"/>
          <w:szCs w:val="24"/>
        </w:rPr>
        <w:t xml:space="preserve">Гомуми белем биру мэктэбен тегэллэгэндэ, укучынын узенэ Ьэм узенен эйлэнэ-тирэсендэге кешелэргэ, тормыштагы яшэеш проблемаларына карата тубэндэге </w:t>
      </w:r>
      <w:r w:rsidRPr="00D47D1B">
        <w:rPr>
          <w:rStyle w:val="FontStyle119"/>
          <w:sz w:val="24"/>
          <w:szCs w:val="24"/>
        </w:rPr>
        <w:t>шэхси кыйммэтлэре формалашкан булуы кузаллана:</w:t>
      </w:r>
    </w:p>
    <w:p w:rsidR="007F2C35" w:rsidRPr="00D47D1B" w:rsidRDefault="00584F66" w:rsidP="00D47D1B">
      <w:pPr>
        <w:pStyle w:val="Style22"/>
        <w:widowControl/>
        <w:numPr>
          <w:ilvl w:val="0"/>
          <w:numId w:val="44"/>
        </w:numPr>
        <w:tabs>
          <w:tab w:val="left" w:pos="749"/>
        </w:tabs>
        <w:spacing w:line="240" w:lineRule="auto"/>
        <w:ind w:left="749" w:hanging="360"/>
        <w:jc w:val="left"/>
        <w:rPr>
          <w:rStyle w:val="FontStyle120"/>
          <w:sz w:val="24"/>
          <w:szCs w:val="24"/>
        </w:rPr>
      </w:pPr>
      <w:r w:rsidRPr="00D47D1B">
        <w:rPr>
          <w:rStyle w:val="FontStyle120"/>
          <w:sz w:val="24"/>
          <w:szCs w:val="24"/>
        </w:rPr>
        <w:t>шэхесара Ьэм мэдэниятара аралашуда татар теленэ карата ихтирамлы караш булдыру Ьэм аны яхшы ейрэну телэге тудыру;</w:t>
      </w:r>
    </w:p>
    <w:p w:rsidR="007F2C35" w:rsidRPr="00D47D1B" w:rsidRDefault="00584F66" w:rsidP="00D47D1B">
      <w:pPr>
        <w:pStyle w:val="Style22"/>
        <w:widowControl/>
        <w:numPr>
          <w:ilvl w:val="0"/>
          <w:numId w:val="44"/>
        </w:numPr>
        <w:tabs>
          <w:tab w:val="left" w:pos="749"/>
        </w:tabs>
        <w:spacing w:line="240" w:lineRule="auto"/>
        <w:ind w:left="389" w:firstLine="0"/>
        <w:jc w:val="left"/>
        <w:rPr>
          <w:rStyle w:val="FontStyle120"/>
          <w:sz w:val="24"/>
          <w:szCs w:val="24"/>
        </w:rPr>
      </w:pPr>
      <w:r w:rsidRPr="00D47D1B">
        <w:rPr>
          <w:rStyle w:val="FontStyle120"/>
          <w:sz w:val="24"/>
          <w:szCs w:val="24"/>
        </w:rPr>
        <w:t>эхлакый кагыйдэлэрдэ ориентлашу, аларны утэунен мэжбурилеген анлау;</w:t>
      </w:r>
    </w:p>
    <w:p w:rsidR="007F2C35" w:rsidRPr="00D47D1B" w:rsidRDefault="00584F66" w:rsidP="00D47D1B">
      <w:pPr>
        <w:pStyle w:val="Style22"/>
        <w:widowControl/>
        <w:numPr>
          <w:ilvl w:val="0"/>
          <w:numId w:val="44"/>
        </w:numPr>
        <w:tabs>
          <w:tab w:val="left" w:pos="749"/>
          <w:tab w:val="left" w:pos="8280"/>
        </w:tabs>
        <w:spacing w:line="240" w:lineRule="auto"/>
        <w:ind w:left="749" w:hanging="360"/>
        <w:jc w:val="left"/>
        <w:rPr>
          <w:rStyle w:val="FontStyle120"/>
          <w:sz w:val="24"/>
          <w:szCs w:val="24"/>
        </w:rPr>
      </w:pPr>
      <w:r w:rsidRPr="00D47D1B">
        <w:rPr>
          <w:rStyle w:val="FontStyle120"/>
          <w:sz w:val="24"/>
          <w:szCs w:val="24"/>
        </w:rPr>
        <w:t>текстлардагы терле тормыш ситуациялэренэ Ьэм геройларнын</w:t>
      </w:r>
      <w:r w:rsidRPr="00D47D1B">
        <w:rPr>
          <w:rStyle w:val="FontStyle120"/>
          <w:sz w:val="24"/>
          <w:szCs w:val="24"/>
        </w:rPr>
        <w:tab/>
        <w:t>гамэллэренэ гомумкешелек нормаларыннан чыгып бэя биру;</w:t>
      </w:r>
    </w:p>
    <w:p w:rsidR="007F2C35" w:rsidRPr="00D47D1B" w:rsidRDefault="00584F66" w:rsidP="00D47D1B">
      <w:pPr>
        <w:pStyle w:val="Style22"/>
        <w:widowControl/>
        <w:numPr>
          <w:ilvl w:val="0"/>
          <w:numId w:val="44"/>
        </w:numPr>
        <w:tabs>
          <w:tab w:val="left" w:pos="749"/>
        </w:tabs>
        <w:spacing w:line="240" w:lineRule="auto"/>
        <w:ind w:left="749" w:hanging="360"/>
        <w:jc w:val="left"/>
        <w:rPr>
          <w:rStyle w:val="FontStyle120"/>
          <w:sz w:val="24"/>
          <w:szCs w:val="24"/>
        </w:rPr>
      </w:pPr>
      <w:r w:rsidRPr="00D47D1B">
        <w:rPr>
          <w:rStyle w:val="FontStyle120"/>
          <w:sz w:val="24"/>
          <w:szCs w:val="24"/>
        </w:rPr>
        <w:t>"гаилэ", "туган ил", "мэрхэмэтлелек</w:t>
      </w:r>
      <w:proofErr w:type="gramStart"/>
      <w:r w:rsidRPr="00D47D1B">
        <w:rPr>
          <w:rStyle w:val="FontStyle120"/>
          <w:sz w:val="24"/>
          <w:szCs w:val="24"/>
        </w:rPr>
        <w:t>"т</w:t>
      </w:r>
      <w:proofErr w:type="gramEnd"/>
      <w:r w:rsidRPr="00D47D1B">
        <w:rPr>
          <w:rStyle w:val="FontStyle120"/>
          <w:sz w:val="24"/>
          <w:szCs w:val="24"/>
        </w:rPr>
        <w:t>ешенчэлэрен кабул иту, "башкаларга карата туземлелек, кайгыртучанлык", "кеше кадерен белу" кебек хислэр формалашу.</w:t>
      </w:r>
    </w:p>
    <w:p w:rsidR="007F2C35" w:rsidRPr="00D47D1B" w:rsidRDefault="00584F66" w:rsidP="00D47D1B">
      <w:pPr>
        <w:pStyle w:val="Style9"/>
        <w:widowControl/>
        <w:ind w:left="389"/>
        <w:jc w:val="left"/>
        <w:rPr>
          <w:rStyle w:val="FontStyle119"/>
          <w:sz w:val="24"/>
          <w:szCs w:val="24"/>
        </w:rPr>
      </w:pPr>
      <w:r w:rsidRPr="00D47D1B">
        <w:rPr>
          <w:rStyle w:val="FontStyle119"/>
          <w:sz w:val="24"/>
          <w:szCs w:val="24"/>
        </w:rPr>
        <w:t>Укытуныц метапредмет нэтижэлэре:</w:t>
      </w:r>
    </w:p>
    <w:p w:rsidR="007F2C35" w:rsidRPr="00D47D1B" w:rsidRDefault="00584F66" w:rsidP="00D47D1B">
      <w:pPr>
        <w:pStyle w:val="Style10"/>
        <w:widowControl/>
        <w:spacing w:line="240" w:lineRule="auto"/>
        <w:ind w:firstLine="715"/>
        <w:jc w:val="left"/>
        <w:rPr>
          <w:rStyle w:val="FontStyle120"/>
          <w:sz w:val="24"/>
          <w:szCs w:val="24"/>
        </w:rPr>
      </w:pPr>
      <w:r w:rsidRPr="00D47D1B">
        <w:rPr>
          <w:rStyle w:val="FontStyle120"/>
          <w:sz w:val="24"/>
          <w:szCs w:val="24"/>
        </w:rPr>
        <w:t>Урта белем биру баскычындататар теле укыту, танып белу чарасы буларак, укучыларнын фикер йерту, интеллектуаль Ьэм ижади сэлэтлэрен устеругэ, шулай ук</w:t>
      </w:r>
      <w:proofErr w:type="gramStart"/>
      <w:r w:rsidRPr="00D47D1B">
        <w:rPr>
          <w:rStyle w:val="FontStyle120"/>
          <w:sz w:val="24"/>
          <w:szCs w:val="24"/>
        </w:rPr>
        <w:t>,р</w:t>
      </w:r>
      <w:proofErr w:type="gramEnd"/>
      <w:r w:rsidRPr="00D47D1B">
        <w:rPr>
          <w:rStyle w:val="FontStyle120"/>
          <w:sz w:val="24"/>
          <w:szCs w:val="24"/>
        </w:rPr>
        <w:t xml:space="preserve">еаль тормышта туган проблемаларны хэл иту ечен кирэк булган универсаль уку гамэллэрен </w:t>
      </w:r>
      <w:r w:rsidRPr="00D47D1B">
        <w:rPr>
          <w:rStyle w:val="FontStyle121"/>
          <w:sz w:val="24"/>
          <w:szCs w:val="24"/>
        </w:rPr>
        <w:t>(танып белу, регулятив, коммуникатив)</w:t>
      </w:r>
      <w:r w:rsidRPr="00D47D1B">
        <w:rPr>
          <w:rStyle w:val="FontStyle120"/>
          <w:sz w:val="24"/>
          <w:szCs w:val="24"/>
        </w:rPr>
        <w:t>формалаштыругахезмэт итэ.</w:t>
      </w:r>
    </w:p>
    <w:p w:rsidR="007F2C35" w:rsidRPr="00D47D1B" w:rsidRDefault="00584F66" w:rsidP="00D47D1B">
      <w:pPr>
        <w:pStyle w:val="Style9"/>
        <w:widowControl/>
        <w:ind w:left="749"/>
        <w:jc w:val="left"/>
        <w:rPr>
          <w:rStyle w:val="FontStyle119"/>
          <w:sz w:val="24"/>
          <w:szCs w:val="24"/>
        </w:rPr>
      </w:pPr>
      <w:r w:rsidRPr="00D47D1B">
        <w:rPr>
          <w:rStyle w:val="FontStyle119"/>
          <w:sz w:val="24"/>
          <w:szCs w:val="24"/>
        </w:rPr>
        <w:t>Укытуныц метапредмет нэтижэлэре</w:t>
      </w:r>
    </w:p>
    <w:p w:rsidR="007F2C35" w:rsidRPr="00D47D1B" w:rsidRDefault="00584F66" w:rsidP="00D47D1B">
      <w:pPr>
        <w:pStyle w:val="Style10"/>
        <w:widowControl/>
        <w:spacing w:line="240" w:lineRule="auto"/>
        <w:jc w:val="left"/>
        <w:rPr>
          <w:rStyle w:val="FontStyle120"/>
          <w:sz w:val="24"/>
          <w:szCs w:val="24"/>
        </w:rPr>
      </w:pPr>
      <w:r w:rsidRPr="00D47D1B">
        <w:rPr>
          <w:rStyle w:val="FontStyle120"/>
          <w:sz w:val="24"/>
          <w:szCs w:val="24"/>
        </w:rPr>
        <w:t xml:space="preserve">Татар теле укыту, танып белу чарасы буларак, укучыларнын фикер йерту, интеллектуаль Ьэм ижади сэлэтлэрен устеругэ, шулай ук, реаль тормышта туган проблемаларны хэл иту ечен кирэк булган универсаль уку гамэллэрен </w:t>
      </w:r>
      <w:r w:rsidRPr="00D47D1B">
        <w:rPr>
          <w:rStyle w:val="FontStyle121"/>
          <w:sz w:val="24"/>
          <w:szCs w:val="24"/>
        </w:rPr>
        <w:t>(танып белу, регулятив, коммуникатив</w:t>
      </w:r>
      <w:proofErr w:type="gramStart"/>
      <w:r w:rsidRPr="00D47D1B">
        <w:rPr>
          <w:rStyle w:val="FontStyle120"/>
          <w:sz w:val="24"/>
          <w:szCs w:val="24"/>
        </w:rPr>
        <w:t>)ф</w:t>
      </w:r>
      <w:proofErr w:type="gramEnd"/>
      <w:r w:rsidRPr="00D47D1B">
        <w:rPr>
          <w:rStyle w:val="FontStyle120"/>
          <w:sz w:val="24"/>
          <w:szCs w:val="24"/>
        </w:rPr>
        <w:t>ормалаштыругахезмэт итэ.</w:t>
      </w:r>
    </w:p>
    <w:p w:rsidR="007F2C35" w:rsidRPr="00D47D1B" w:rsidRDefault="00584F66" w:rsidP="00D47D1B">
      <w:pPr>
        <w:pStyle w:val="Style10"/>
        <w:widowControl/>
        <w:spacing w:line="240" w:lineRule="auto"/>
        <w:ind w:firstLine="715"/>
        <w:jc w:val="left"/>
        <w:rPr>
          <w:rStyle w:val="FontStyle120"/>
          <w:sz w:val="24"/>
          <w:szCs w:val="24"/>
        </w:rPr>
      </w:pPr>
      <w:r w:rsidRPr="00D47D1B">
        <w:rPr>
          <w:rStyle w:val="FontStyle120"/>
          <w:sz w:val="24"/>
          <w:szCs w:val="24"/>
        </w:rPr>
        <w:t xml:space="preserve">Укучыларда мэгълумати жэмгыятьтэ яшэу Ьэм эшлэу ечен кирэкле кунекмэлэр устерелэ. Укучылар текст, курмэ-график рэсемнэр, хэрэкэтле яисэ хэрэкэтсез сурэтлэр, ягъни, терле коммуникацион технологиялэр аша тапшырыла торган мэгълумати объектлар белэн эшлэу тэжрибэсе ала; презентацион материаллар эзерлэп, зур булмаган аудитория алдында чыгыш ясарга ейрэнэ; укучыларда, компьютер яисэ ИКТ нен </w:t>
      </w:r>
      <w:proofErr w:type="gramStart"/>
      <w:r w:rsidRPr="00D47D1B">
        <w:rPr>
          <w:rStyle w:val="FontStyle120"/>
          <w:sz w:val="24"/>
          <w:szCs w:val="24"/>
        </w:rPr>
        <w:t>башка</w:t>
      </w:r>
      <w:proofErr w:type="gramEnd"/>
      <w:r w:rsidRPr="00D47D1B">
        <w:rPr>
          <w:rStyle w:val="FontStyle120"/>
          <w:sz w:val="24"/>
          <w:szCs w:val="24"/>
        </w:rPr>
        <w:t xml:space="preserve"> чаралары белэн эш иткэндэ, сэламэтлеккэ зыян китерми торган эш алымнарын куллана алукунекмэлэре формалаша.</w:t>
      </w:r>
    </w:p>
    <w:p w:rsidR="007F2C35" w:rsidRPr="00D47D1B" w:rsidRDefault="00584F66" w:rsidP="00D47D1B">
      <w:pPr>
        <w:pStyle w:val="Style54"/>
        <w:widowControl/>
        <w:rPr>
          <w:rStyle w:val="FontStyle121"/>
          <w:sz w:val="24"/>
          <w:szCs w:val="24"/>
        </w:rPr>
      </w:pPr>
      <w:r w:rsidRPr="00D47D1B">
        <w:rPr>
          <w:rStyle w:val="FontStyle121"/>
          <w:sz w:val="24"/>
          <w:szCs w:val="24"/>
        </w:rPr>
        <w:t>Танып белунэтищэлэре:</w:t>
      </w:r>
    </w:p>
    <w:p w:rsidR="007F2C35" w:rsidRPr="00D47D1B" w:rsidRDefault="00584F66" w:rsidP="00D47D1B">
      <w:pPr>
        <w:pStyle w:val="Style22"/>
        <w:widowControl/>
        <w:tabs>
          <w:tab w:val="left" w:pos="370"/>
        </w:tabs>
        <w:spacing w:line="240" w:lineRule="auto"/>
        <w:ind w:left="370" w:hanging="370"/>
        <w:jc w:val="left"/>
        <w:rPr>
          <w:rStyle w:val="FontStyle120"/>
          <w:sz w:val="24"/>
          <w:szCs w:val="24"/>
        </w:rPr>
      </w:pPr>
      <w:r w:rsidRPr="00D47D1B">
        <w:rPr>
          <w:rStyle w:val="FontStyle120"/>
          <w:sz w:val="24"/>
          <w:szCs w:val="24"/>
        </w:rPr>
        <w:t>-</w:t>
      </w:r>
      <w:r w:rsidRPr="00D47D1B">
        <w:rPr>
          <w:rStyle w:val="FontStyle120"/>
          <w:sz w:val="24"/>
          <w:szCs w:val="24"/>
        </w:rPr>
        <w:tab/>
        <w:t>фикерлэуне устеру белэн бэйле психик функциялэр: логик фикерлэу, сэбэп-нэтижэ бэйлэнешлэрен табу, индуктив, дедуктив фикерли белу;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ижади Ьэм эзлэну характерындагы проблеманы билгелэу, аларны чишу ечен алгоритм булдыру;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объектларны чагыштыру, классификациялэу ечен уртак билгелэрне билгелэу;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теп мэгълуматны аеру, укылган яки тынланган мэгълуматнын эчтэлегенэ бэя бирэ белу;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тиешле мэгълуматны табу ечен, энциклопедия, белешмэлэр, сузлеклэр, электрон ресурслар куллану.</w:t>
      </w:r>
    </w:p>
    <w:p w:rsidR="007F2C35" w:rsidRPr="00D47D1B" w:rsidRDefault="00584F66" w:rsidP="00D47D1B">
      <w:pPr>
        <w:pStyle w:val="Style54"/>
        <w:widowControl/>
        <w:rPr>
          <w:rStyle w:val="FontStyle121"/>
          <w:sz w:val="24"/>
          <w:szCs w:val="24"/>
        </w:rPr>
      </w:pPr>
      <w:r w:rsidRPr="00D47D1B">
        <w:rPr>
          <w:rStyle w:val="FontStyle121"/>
          <w:sz w:val="24"/>
          <w:szCs w:val="24"/>
        </w:rPr>
        <w:lastRenderedPageBreak/>
        <w:t>Регулятив нэтищэлэр:</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уку хезмэтендэ узенэ максат куя, бурычларны билгели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эш тэртибен анлап, уку эшчэнлеген оештыра, нэтижэле эш алымнарын таба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 xml:space="preserve">уку эшчэнлеге нэтижэлэрен контрольгэ </w:t>
      </w:r>
      <w:proofErr w:type="gramStart"/>
      <w:r w:rsidRPr="00D47D1B">
        <w:rPr>
          <w:rStyle w:val="FontStyle120"/>
          <w:sz w:val="24"/>
          <w:szCs w:val="24"/>
        </w:rPr>
        <w:t>ала</w:t>
      </w:r>
      <w:proofErr w:type="gramEnd"/>
      <w:r w:rsidRPr="00D47D1B">
        <w:rPr>
          <w:rStyle w:val="FontStyle120"/>
          <w:sz w:val="24"/>
          <w:szCs w:val="24"/>
        </w:rPr>
        <w:t xml:space="preserve">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билгелэгэн критерийларга таянып, эш сыйфатына бэя бирэ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укудагы унышларнын, унышсызлыкларнын сэбэбен анлый, анализлый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 xml:space="preserve">ихтыяр </w:t>
      </w:r>
      <w:proofErr w:type="gramStart"/>
      <w:r w:rsidRPr="00D47D1B">
        <w:rPr>
          <w:rStyle w:val="FontStyle120"/>
          <w:sz w:val="24"/>
          <w:szCs w:val="24"/>
        </w:rPr>
        <w:t>кече</w:t>
      </w:r>
      <w:proofErr w:type="gramEnd"/>
      <w:r w:rsidRPr="00D47D1B">
        <w:rPr>
          <w:rStyle w:val="FontStyle120"/>
          <w:sz w:val="24"/>
          <w:szCs w:val="24"/>
        </w:rPr>
        <w:t>, максатчанлык, активлык кебек сэлэтлэрне формалаштыру;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дэрескэ кирэкле уку-язу эсбапларын эзерли Ьэм алар белэн дерес эш итэ белу;</w:t>
      </w:r>
    </w:p>
    <w:p w:rsidR="007F2C35" w:rsidRPr="00D47D1B" w:rsidRDefault="007F2C35" w:rsidP="00D47D1B">
      <w:pPr>
        <w:widowControl/>
      </w:pPr>
    </w:p>
    <w:p w:rsidR="007F2C35" w:rsidRPr="00D47D1B" w:rsidRDefault="00584F66" w:rsidP="00D47D1B">
      <w:pPr>
        <w:pStyle w:val="Style11"/>
        <w:widowControl/>
        <w:numPr>
          <w:ilvl w:val="0"/>
          <w:numId w:val="47"/>
        </w:numPr>
        <w:tabs>
          <w:tab w:val="left" w:pos="374"/>
        </w:tabs>
        <w:spacing w:line="240" w:lineRule="auto"/>
        <w:rPr>
          <w:rStyle w:val="FontStyle120"/>
          <w:sz w:val="24"/>
          <w:szCs w:val="24"/>
        </w:rPr>
      </w:pPr>
      <w:r w:rsidRPr="00D47D1B">
        <w:rPr>
          <w:rStyle w:val="FontStyle120"/>
          <w:sz w:val="24"/>
          <w:szCs w:val="24"/>
        </w:rPr>
        <w:t xml:space="preserve">дэрестэ эш урынын местэкыйль эзерли белу Ьэм тэртиптэ тоту кунекмэлэрен устеру. </w:t>
      </w:r>
      <w:r w:rsidRPr="00D47D1B">
        <w:rPr>
          <w:rStyle w:val="FontStyle121"/>
          <w:sz w:val="24"/>
          <w:szCs w:val="24"/>
        </w:rPr>
        <w:t xml:space="preserve">Коммуникатив </w:t>
      </w:r>
      <w:r w:rsidRPr="00D47D1B">
        <w:rPr>
          <w:rStyle w:val="FontStyle119"/>
          <w:sz w:val="24"/>
          <w:szCs w:val="24"/>
        </w:rPr>
        <w:t>нэтижэлэр:</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энгэмэдэшеннен фикерен тынлый, ана туры килерлек жавап бирэ белу;</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энгэмэдэш белэн аралашу калыбын тезу;</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аралаша белу сэлэтен устеру (аралашучанлык, хислелек, эмпатия хислэре);</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парларда Ьэм кумэк эшли белу;</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мэгълуматны туплау ечен, кумэк эш башкару;</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энгэмэдэшен белэн сейлэшуне башлый, дэвам итэ, тэмамлый белу.</w:t>
      </w:r>
    </w:p>
    <w:p w:rsidR="007F2C35" w:rsidRPr="00D47D1B" w:rsidRDefault="00584F66" w:rsidP="00D47D1B">
      <w:pPr>
        <w:pStyle w:val="Style30"/>
        <w:widowControl/>
        <w:spacing w:line="240" w:lineRule="auto"/>
        <w:ind w:left="365" w:firstLine="0"/>
        <w:rPr>
          <w:rStyle w:val="FontStyle119"/>
          <w:sz w:val="24"/>
          <w:szCs w:val="24"/>
        </w:rPr>
      </w:pPr>
      <w:r w:rsidRPr="00D47D1B">
        <w:rPr>
          <w:rStyle w:val="FontStyle119"/>
          <w:sz w:val="24"/>
          <w:szCs w:val="24"/>
        </w:rPr>
        <w:t>Укыту предметыныц сейлэм эшчэнлеге терлэре буенча    планлаштырылган</w:t>
      </w:r>
    </w:p>
    <w:p w:rsidR="007F2C35" w:rsidRPr="00D47D1B" w:rsidRDefault="00584F66" w:rsidP="00D47D1B">
      <w:pPr>
        <w:pStyle w:val="Style30"/>
        <w:widowControl/>
        <w:spacing w:line="240" w:lineRule="auto"/>
        <w:ind w:right="6182"/>
        <w:rPr>
          <w:rStyle w:val="FontStyle119"/>
          <w:sz w:val="24"/>
          <w:szCs w:val="24"/>
        </w:rPr>
      </w:pPr>
      <w:r w:rsidRPr="00D47D1B">
        <w:rPr>
          <w:rStyle w:val="FontStyle119"/>
          <w:sz w:val="24"/>
          <w:szCs w:val="24"/>
        </w:rPr>
        <w:t>нэтижэлэре. Укытуныц башлангыч этабы Тыцлап ацлау</w:t>
      </w:r>
    </w:p>
    <w:p w:rsidR="007F2C35" w:rsidRPr="00D47D1B" w:rsidRDefault="00584F66" w:rsidP="00D47D1B">
      <w:pPr>
        <w:pStyle w:val="Style22"/>
        <w:widowControl/>
        <w:numPr>
          <w:ilvl w:val="0"/>
          <w:numId w:val="47"/>
        </w:numPr>
        <w:tabs>
          <w:tab w:val="left" w:pos="374"/>
        </w:tabs>
        <w:spacing w:line="240" w:lineRule="auto"/>
        <w:ind w:firstLine="0"/>
        <w:jc w:val="left"/>
        <w:rPr>
          <w:rStyle w:val="FontStyle120"/>
          <w:sz w:val="24"/>
          <w:szCs w:val="24"/>
        </w:rPr>
      </w:pPr>
      <w:r w:rsidRPr="00D47D1B">
        <w:rPr>
          <w:rStyle w:val="FontStyle120"/>
          <w:sz w:val="24"/>
          <w:szCs w:val="24"/>
        </w:rPr>
        <w:t>Укытучынын дэрес, уен ситуациялэре белэн бэйле сорауларын, курсэтмэлэрен анлау;</w:t>
      </w:r>
    </w:p>
    <w:p w:rsidR="007F2C35" w:rsidRPr="00D47D1B" w:rsidRDefault="00584F66" w:rsidP="00D47D1B">
      <w:pPr>
        <w:pStyle w:val="Style22"/>
        <w:widowControl/>
        <w:numPr>
          <w:ilvl w:val="0"/>
          <w:numId w:val="47"/>
        </w:numPr>
        <w:tabs>
          <w:tab w:val="left" w:pos="374"/>
        </w:tabs>
        <w:spacing w:line="240" w:lineRule="auto"/>
        <w:ind w:firstLine="0"/>
        <w:jc w:val="left"/>
      </w:pPr>
      <w:r w:rsidRPr="00D47D1B">
        <w:rPr>
          <w:rStyle w:val="FontStyle120"/>
          <w:sz w:val="24"/>
          <w:szCs w:val="24"/>
        </w:rPr>
        <w:t>тынлаганда жемлэ, суз чиклэрен билгелэу, интонацияне аеру;</w:t>
      </w:r>
    </w:p>
    <w:p w:rsidR="007F2C35" w:rsidRPr="00D47D1B" w:rsidRDefault="00584F66" w:rsidP="00D47D1B">
      <w:pPr>
        <w:pStyle w:val="Style22"/>
        <w:widowControl/>
        <w:numPr>
          <w:ilvl w:val="0"/>
          <w:numId w:val="44"/>
        </w:numPr>
        <w:tabs>
          <w:tab w:val="left" w:pos="360"/>
        </w:tabs>
        <w:spacing w:line="240" w:lineRule="auto"/>
        <w:ind w:left="360" w:hanging="360"/>
        <w:jc w:val="left"/>
        <w:rPr>
          <w:rStyle w:val="FontStyle120"/>
          <w:sz w:val="24"/>
          <w:szCs w:val="24"/>
        </w:rPr>
      </w:pPr>
      <w:r w:rsidRPr="00D47D1B">
        <w:rPr>
          <w:rStyle w:val="FontStyle120"/>
          <w:sz w:val="24"/>
          <w:szCs w:val="24"/>
        </w:rPr>
        <w:t>сузлэрне, сузтезмэлэрне, жемлэлэрне, грамматик формаларны бер-берсеннэн ишетеп аера белу;</w:t>
      </w:r>
    </w:p>
    <w:p w:rsidR="007F2C35" w:rsidRPr="00D47D1B" w:rsidRDefault="00584F66" w:rsidP="00D47D1B">
      <w:pPr>
        <w:pStyle w:val="Style22"/>
        <w:widowControl/>
        <w:numPr>
          <w:ilvl w:val="0"/>
          <w:numId w:val="44"/>
        </w:numPr>
        <w:tabs>
          <w:tab w:val="left" w:pos="360"/>
        </w:tabs>
        <w:spacing w:line="240" w:lineRule="auto"/>
        <w:ind w:firstLine="0"/>
        <w:jc w:val="left"/>
        <w:rPr>
          <w:rStyle w:val="FontStyle120"/>
          <w:sz w:val="24"/>
          <w:szCs w:val="24"/>
        </w:rPr>
      </w:pPr>
      <w:r w:rsidRPr="00D47D1B">
        <w:rPr>
          <w:rStyle w:val="FontStyle120"/>
          <w:sz w:val="24"/>
          <w:szCs w:val="24"/>
        </w:rPr>
        <w:t>сузлэрне, жемлэлэрне тынлап тэржемэ итэ белу;</w:t>
      </w:r>
    </w:p>
    <w:p w:rsidR="007F2C35" w:rsidRPr="00D47D1B" w:rsidRDefault="00584F66" w:rsidP="00D47D1B">
      <w:pPr>
        <w:pStyle w:val="Style45"/>
        <w:widowControl/>
        <w:tabs>
          <w:tab w:val="left" w:pos="437"/>
        </w:tabs>
        <w:spacing w:line="240" w:lineRule="auto"/>
        <w:ind w:right="3533"/>
        <w:rPr>
          <w:rStyle w:val="FontStyle119"/>
          <w:sz w:val="24"/>
          <w:szCs w:val="24"/>
        </w:rPr>
      </w:pPr>
      <w:r w:rsidRPr="00D47D1B">
        <w:rPr>
          <w:rStyle w:val="FontStyle120"/>
          <w:sz w:val="24"/>
          <w:szCs w:val="24"/>
        </w:rPr>
        <w:t>-</w:t>
      </w:r>
      <w:r w:rsidRPr="00D47D1B">
        <w:rPr>
          <w:rStyle w:val="FontStyle120"/>
          <w:sz w:val="24"/>
          <w:szCs w:val="24"/>
        </w:rPr>
        <w:tab/>
        <w:t xml:space="preserve">ишеткэн сейлэмнен, жемлэнен эчтэлегенэ тешену. </w:t>
      </w:r>
      <w:r w:rsidRPr="00D47D1B">
        <w:rPr>
          <w:rStyle w:val="FontStyle119"/>
          <w:sz w:val="24"/>
          <w:szCs w:val="24"/>
        </w:rPr>
        <w:t>Диалогик сейлэм:</w:t>
      </w:r>
    </w:p>
    <w:p w:rsidR="007F2C35" w:rsidRPr="00D47D1B" w:rsidRDefault="00584F66" w:rsidP="00D47D1B">
      <w:pPr>
        <w:pStyle w:val="Style22"/>
        <w:widowControl/>
        <w:numPr>
          <w:ilvl w:val="0"/>
          <w:numId w:val="45"/>
        </w:numPr>
        <w:tabs>
          <w:tab w:val="left" w:pos="350"/>
        </w:tabs>
        <w:spacing w:line="240" w:lineRule="auto"/>
        <w:ind w:left="350" w:hanging="350"/>
        <w:jc w:val="left"/>
        <w:rPr>
          <w:rStyle w:val="FontStyle120"/>
          <w:sz w:val="24"/>
          <w:szCs w:val="24"/>
        </w:rPr>
      </w:pPr>
      <w:r w:rsidRPr="00D47D1B">
        <w:rPr>
          <w:rStyle w:val="FontStyle120"/>
          <w:sz w:val="24"/>
          <w:szCs w:val="24"/>
        </w:rPr>
        <w:t>вйрэнелгэн эчтэлек нигезендэ энгэмэдэшен белэн контакт урнаштыра, сорау куя, жавап бирэ, кире кага, раслый белу;</w:t>
      </w:r>
    </w:p>
    <w:p w:rsidR="007F2C35" w:rsidRPr="00D47D1B" w:rsidRDefault="00584F66" w:rsidP="00D47D1B">
      <w:pPr>
        <w:pStyle w:val="Style22"/>
        <w:widowControl/>
        <w:numPr>
          <w:ilvl w:val="0"/>
          <w:numId w:val="45"/>
        </w:numPr>
        <w:tabs>
          <w:tab w:val="left" w:pos="350"/>
        </w:tabs>
        <w:spacing w:line="240" w:lineRule="auto"/>
        <w:ind w:left="350" w:hanging="350"/>
        <w:jc w:val="left"/>
        <w:rPr>
          <w:rStyle w:val="FontStyle120"/>
          <w:sz w:val="24"/>
          <w:szCs w:val="24"/>
        </w:rPr>
      </w:pPr>
      <w:r w:rsidRPr="00D47D1B">
        <w:rPr>
          <w:rStyle w:val="FontStyle120"/>
          <w:sz w:val="24"/>
          <w:szCs w:val="24"/>
        </w:rPr>
        <w:t>программада курсэтелгэн темалар буенча укытучынын сорауларына жавап биру Ьэм сораулар куя белу;</w:t>
      </w:r>
    </w:p>
    <w:p w:rsidR="007F2C35" w:rsidRPr="00D47D1B" w:rsidRDefault="00584F66" w:rsidP="00D47D1B">
      <w:pPr>
        <w:pStyle w:val="Style22"/>
        <w:widowControl/>
        <w:numPr>
          <w:ilvl w:val="0"/>
          <w:numId w:val="45"/>
        </w:numPr>
        <w:tabs>
          <w:tab w:val="left" w:pos="350"/>
        </w:tabs>
        <w:spacing w:line="240" w:lineRule="auto"/>
        <w:ind w:left="350" w:hanging="350"/>
        <w:jc w:val="left"/>
        <w:rPr>
          <w:rStyle w:val="FontStyle120"/>
          <w:sz w:val="24"/>
          <w:szCs w:val="24"/>
        </w:rPr>
      </w:pPr>
      <w:r w:rsidRPr="00D47D1B">
        <w:rPr>
          <w:rStyle w:val="FontStyle120"/>
          <w:sz w:val="24"/>
          <w:szCs w:val="24"/>
        </w:rPr>
        <w:t>дэреслектэ бирелгэн урнэк диалогларны сэнгатьле итеп уку, сейлэу Ьэм охшаш диалоглар тезу, программада курсэтелгэн коммуникатив максатлар буенча энгэмэдэ катнаша алу.</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Монологик сейлэм</w:t>
      </w:r>
    </w:p>
    <w:p w:rsidR="007F2C35" w:rsidRPr="00D47D1B" w:rsidRDefault="00584F66" w:rsidP="00D47D1B">
      <w:pPr>
        <w:pStyle w:val="Style22"/>
        <w:widowControl/>
        <w:numPr>
          <w:ilvl w:val="0"/>
          <w:numId w:val="45"/>
        </w:numPr>
        <w:tabs>
          <w:tab w:val="left" w:pos="350"/>
        </w:tabs>
        <w:spacing w:line="240" w:lineRule="auto"/>
        <w:ind w:firstLine="0"/>
        <w:jc w:val="left"/>
        <w:rPr>
          <w:rStyle w:val="FontStyle120"/>
          <w:sz w:val="24"/>
          <w:szCs w:val="24"/>
        </w:rPr>
      </w:pPr>
      <w:r w:rsidRPr="00D47D1B">
        <w:rPr>
          <w:rStyle w:val="FontStyle120"/>
          <w:sz w:val="24"/>
          <w:szCs w:val="24"/>
        </w:rPr>
        <w:t>Данлы Ьэм жансыз предметларны</w:t>
      </w:r>
      <w:proofErr w:type="gramStart"/>
      <w:r w:rsidRPr="00D47D1B">
        <w:rPr>
          <w:rStyle w:val="FontStyle120"/>
          <w:sz w:val="24"/>
          <w:szCs w:val="24"/>
        </w:rPr>
        <w:t>,р</w:t>
      </w:r>
      <w:proofErr w:type="gramEnd"/>
      <w:r w:rsidRPr="00D47D1B">
        <w:rPr>
          <w:rStyle w:val="FontStyle120"/>
          <w:sz w:val="24"/>
          <w:szCs w:val="24"/>
        </w:rPr>
        <w:t>эсем, картина эчтэлеген сурэтлэп сейли белу;</w:t>
      </w:r>
    </w:p>
    <w:p w:rsidR="007F2C35" w:rsidRPr="00D47D1B" w:rsidRDefault="00584F66" w:rsidP="00D47D1B">
      <w:pPr>
        <w:pStyle w:val="Style22"/>
        <w:widowControl/>
        <w:numPr>
          <w:ilvl w:val="0"/>
          <w:numId w:val="45"/>
        </w:numPr>
        <w:tabs>
          <w:tab w:val="left" w:pos="350"/>
        </w:tabs>
        <w:spacing w:line="240" w:lineRule="auto"/>
        <w:ind w:left="350" w:hanging="350"/>
        <w:jc w:val="left"/>
        <w:rPr>
          <w:rStyle w:val="FontStyle120"/>
          <w:sz w:val="24"/>
          <w:szCs w:val="24"/>
        </w:rPr>
      </w:pPr>
      <w:r w:rsidRPr="00D47D1B">
        <w:rPr>
          <w:rStyle w:val="FontStyle120"/>
          <w:sz w:val="24"/>
          <w:szCs w:val="24"/>
        </w:rPr>
        <w:t>тэкъдим ителгэн план, терэк сузлэр ярдэмендэ укылган езек яисэ караган рэсем буенча, ейрэнелгэн жемлэ терлэрен файдаланып, хикэя тезу;</w:t>
      </w:r>
    </w:p>
    <w:p w:rsidR="007F2C35" w:rsidRPr="00D47D1B" w:rsidRDefault="00584F66" w:rsidP="00D47D1B">
      <w:pPr>
        <w:pStyle w:val="Style22"/>
        <w:widowControl/>
        <w:numPr>
          <w:ilvl w:val="0"/>
          <w:numId w:val="45"/>
        </w:numPr>
        <w:tabs>
          <w:tab w:val="left" w:pos="350"/>
        </w:tabs>
        <w:spacing w:line="240" w:lineRule="auto"/>
        <w:ind w:firstLine="0"/>
        <w:jc w:val="left"/>
        <w:rPr>
          <w:rStyle w:val="FontStyle120"/>
          <w:sz w:val="24"/>
          <w:szCs w:val="24"/>
        </w:rPr>
      </w:pPr>
      <w:r w:rsidRPr="00D47D1B">
        <w:rPr>
          <w:rStyle w:val="FontStyle120"/>
          <w:sz w:val="24"/>
          <w:szCs w:val="24"/>
        </w:rPr>
        <w:t>укыган хикэялэрнен эчтэлеген сейли белу;</w:t>
      </w:r>
    </w:p>
    <w:p w:rsidR="007F2C35" w:rsidRPr="00D47D1B" w:rsidRDefault="00584F66" w:rsidP="00D47D1B">
      <w:pPr>
        <w:pStyle w:val="Style22"/>
        <w:widowControl/>
        <w:numPr>
          <w:ilvl w:val="0"/>
          <w:numId w:val="45"/>
        </w:numPr>
        <w:tabs>
          <w:tab w:val="left" w:pos="350"/>
        </w:tabs>
        <w:spacing w:line="240" w:lineRule="auto"/>
        <w:ind w:firstLine="0"/>
        <w:jc w:val="left"/>
        <w:rPr>
          <w:rStyle w:val="FontStyle120"/>
          <w:sz w:val="24"/>
          <w:szCs w:val="24"/>
        </w:rPr>
      </w:pPr>
      <w:r w:rsidRPr="00D47D1B">
        <w:rPr>
          <w:rStyle w:val="FontStyle120"/>
          <w:sz w:val="24"/>
          <w:szCs w:val="24"/>
        </w:rPr>
        <w:t>узе, гаилэсе Ьэм дуслары турында кечкенэ мэгълумат бирэ белу.</w:t>
      </w:r>
    </w:p>
    <w:p w:rsidR="007F2C35" w:rsidRPr="00D47D1B" w:rsidRDefault="00584F66" w:rsidP="00D47D1B">
      <w:pPr>
        <w:pStyle w:val="Style9"/>
        <w:widowControl/>
        <w:jc w:val="left"/>
        <w:rPr>
          <w:rStyle w:val="FontStyle119"/>
          <w:sz w:val="24"/>
          <w:szCs w:val="24"/>
        </w:rPr>
      </w:pPr>
      <w:r w:rsidRPr="00D47D1B">
        <w:rPr>
          <w:rStyle w:val="FontStyle119"/>
          <w:sz w:val="24"/>
          <w:szCs w:val="24"/>
        </w:rPr>
        <w:t>Уку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Татар алфавитындагы хэрефлэрне таный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хэреф-аваз системасын аера, татар теленэ хас булган авазларны дерес эйтеп укый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дэреслектэ уку ечен бирелгэн жемлэлэрне, текстларны дерес интонация белэн укый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тексттагы тыныш билгелэренэ карап, тиешле пауза пэм интонациялэрне утэу</w:t>
      </w:r>
      <w:proofErr w:type="gramStart"/>
      <w:r w:rsidRPr="00D47D1B">
        <w:rPr>
          <w:rStyle w:val="FontStyle120"/>
          <w:sz w:val="24"/>
          <w:szCs w:val="24"/>
        </w:rPr>
        <w:t>,е</w:t>
      </w:r>
      <w:proofErr w:type="gramEnd"/>
      <w:r w:rsidRPr="00D47D1B">
        <w:rPr>
          <w:rStyle w:val="FontStyle120"/>
          <w:sz w:val="24"/>
          <w:szCs w:val="24"/>
        </w:rPr>
        <w:t>терлэр</w:t>
      </w:r>
    </w:p>
    <w:p w:rsidR="007F2C35" w:rsidRPr="00D47D1B" w:rsidRDefault="00584F66" w:rsidP="00D47D1B">
      <w:pPr>
        <w:pStyle w:val="Style7"/>
        <w:widowControl/>
        <w:ind w:left="442"/>
        <w:jc w:val="left"/>
        <w:rPr>
          <w:rStyle w:val="FontStyle120"/>
          <w:sz w:val="24"/>
          <w:szCs w:val="24"/>
        </w:rPr>
      </w:pPr>
      <w:r w:rsidRPr="00D47D1B">
        <w:rPr>
          <w:rStyle w:val="FontStyle120"/>
          <w:sz w:val="24"/>
          <w:szCs w:val="24"/>
        </w:rPr>
        <w:t>янындагы сузлэрне тиндэшлек, эндэшу интонациялэре белэн уку;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 xml:space="preserve">укыган материалнын эчтэлегеннэн кирэкле мэгълуматны аерып </w:t>
      </w:r>
      <w:proofErr w:type="gramStart"/>
      <w:r w:rsidRPr="00D47D1B">
        <w:rPr>
          <w:rStyle w:val="FontStyle120"/>
          <w:sz w:val="24"/>
          <w:szCs w:val="24"/>
        </w:rPr>
        <w:t>ала</w:t>
      </w:r>
      <w:proofErr w:type="gramEnd"/>
      <w:r w:rsidRPr="00D47D1B">
        <w:rPr>
          <w:rStyle w:val="FontStyle120"/>
          <w:sz w:val="24"/>
          <w:szCs w:val="24"/>
        </w:rPr>
        <w:t xml:space="preserve">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кечкенэ кулэмле шигырьлэрне яттан сейлэу;</w:t>
      </w:r>
    </w:p>
    <w:p w:rsidR="007F2C35" w:rsidRPr="00D47D1B" w:rsidRDefault="00584F66" w:rsidP="00D47D1B">
      <w:pPr>
        <w:pStyle w:val="Style11"/>
        <w:widowControl/>
        <w:numPr>
          <w:ilvl w:val="0"/>
          <w:numId w:val="48"/>
        </w:numPr>
        <w:tabs>
          <w:tab w:val="left" w:pos="144"/>
        </w:tabs>
        <w:spacing w:line="240" w:lineRule="auto"/>
        <w:ind w:right="5741"/>
        <w:rPr>
          <w:rStyle w:val="FontStyle120"/>
          <w:sz w:val="24"/>
          <w:szCs w:val="24"/>
        </w:rPr>
      </w:pPr>
      <w:r w:rsidRPr="00D47D1B">
        <w:rPr>
          <w:rStyle w:val="FontStyle120"/>
          <w:sz w:val="24"/>
          <w:szCs w:val="24"/>
        </w:rPr>
        <w:t>укыганд</w:t>
      </w:r>
      <w:proofErr w:type="gramStart"/>
      <w:r w:rsidRPr="00D47D1B">
        <w:rPr>
          <w:rStyle w:val="FontStyle120"/>
          <w:sz w:val="24"/>
          <w:szCs w:val="24"/>
        </w:rPr>
        <w:t>,а</w:t>
      </w:r>
      <w:proofErr w:type="gramEnd"/>
      <w:r w:rsidRPr="00D47D1B">
        <w:rPr>
          <w:rStyle w:val="FontStyle120"/>
          <w:sz w:val="24"/>
          <w:szCs w:val="24"/>
        </w:rPr>
        <w:t xml:space="preserve"> сузлеклэр куллана белу. </w:t>
      </w:r>
      <w:r w:rsidRPr="00D47D1B">
        <w:rPr>
          <w:rStyle w:val="FontStyle119"/>
          <w:sz w:val="24"/>
          <w:szCs w:val="24"/>
        </w:rPr>
        <w:t>Язу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Татаралфавитындагыхэрефлэрне дерес, матур яза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lastRenderedPageBreak/>
        <w:t>дерес кучереп язу кунекмэлэрен булдыру;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бэйрэмнэр белэн котлау, чакыру кэгазьлэре язу;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конверт пэм дэфтэр тышына яза белу;</w:t>
      </w:r>
    </w:p>
    <w:p w:rsidR="007F2C35" w:rsidRPr="00D47D1B" w:rsidRDefault="00584F66" w:rsidP="00D47D1B">
      <w:pPr>
        <w:pStyle w:val="Style11"/>
        <w:widowControl/>
        <w:numPr>
          <w:ilvl w:val="0"/>
          <w:numId w:val="48"/>
        </w:numPr>
        <w:tabs>
          <w:tab w:val="left" w:pos="144"/>
        </w:tabs>
        <w:spacing w:line="240" w:lineRule="auto"/>
        <w:rPr>
          <w:rStyle w:val="FontStyle120"/>
          <w:sz w:val="24"/>
          <w:szCs w:val="24"/>
        </w:rPr>
      </w:pPr>
      <w:r w:rsidRPr="00D47D1B">
        <w:rPr>
          <w:rStyle w:val="FontStyle120"/>
          <w:sz w:val="24"/>
          <w:szCs w:val="24"/>
        </w:rPr>
        <w:t>программада курсэтелгэн темалар буенча, терэк сузлэр кулланып, хикэя язу кунекмэлэре</w:t>
      </w:r>
    </w:p>
    <w:p w:rsidR="007F2C35" w:rsidRPr="00D47D1B" w:rsidRDefault="00584F66" w:rsidP="00D47D1B">
      <w:pPr>
        <w:pStyle w:val="Style7"/>
        <w:widowControl/>
        <w:ind w:left="307"/>
        <w:jc w:val="left"/>
        <w:rPr>
          <w:rStyle w:val="FontStyle120"/>
          <w:sz w:val="24"/>
          <w:szCs w:val="24"/>
        </w:rPr>
      </w:pPr>
      <w:r w:rsidRPr="00D47D1B">
        <w:rPr>
          <w:rStyle w:val="FontStyle120"/>
          <w:sz w:val="24"/>
          <w:szCs w:val="24"/>
        </w:rPr>
        <w:t>формалаштыру.</w:t>
      </w:r>
    </w:p>
    <w:p w:rsidR="007F2C35" w:rsidRPr="00D47D1B" w:rsidRDefault="007F2C35" w:rsidP="00D47D1B">
      <w:pPr>
        <w:pStyle w:val="Style39"/>
        <w:widowControl/>
        <w:jc w:val="left"/>
      </w:pPr>
    </w:p>
    <w:p w:rsidR="007F2C35" w:rsidRPr="003C14AE" w:rsidRDefault="00584F66" w:rsidP="003C14AE">
      <w:pPr>
        <w:pStyle w:val="Style39"/>
        <w:widowControl/>
        <w:jc w:val="left"/>
        <w:rPr>
          <w:b/>
          <w:bCs/>
          <w:i/>
          <w:iCs/>
        </w:rPr>
      </w:pPr>
      <w:r w:rsidRPr="00D47D1B">
        <w:rPr>
          <w:rStyle w:val="FontStyle117"/>
          <w:sz w:val="24"/>
          <w:szCs w:val="24"/>
        </w:rPr>
        <w:t>1.2.6. Иностранный язык (</w:t>
      </w:r>
      <w:r w:rsidR="005A217E" w:rsidRPr="00D47D1B">
        <w:rPr>
          <w:rStyle w:val="FontStyle117"/>
          <w:sz w:val="24"/>
          <w:szCs w:val="24"/>
        </w:rPr>
        <w:t>немецки</w:t>
      </w:r>
      <w:r w:rsidRPr="00D47D1B">
        <w:rPr>
          <w:rStyle w:val="FontStyle117"/>
          <w:sz w:val="24"/>
          <w:szCs w:val="24"/>
        </w:rPr>
        <w:t>й)</w:t>
      </w:r>
    </w:p>
    <w:p w:rsidR="007F2C35" w:rsidRPr="00D47D1B" w:rsidRDefault="00584F66" w:rsidP="00D47D1B">
      <w:pPr>
        <w:pStyle w:val="Style17"/>
        <w:widowControl/>
        <w:spacing w:line="240" w:lineRule="auto"/>
        <w:jc w:val="left"/>
      </w:pPr>
      <w:r w:rsidRPr="00D47D1B">
        <w:rPr>
          <w:rStyle w:val="FontStyle120"/>
          <w:sz w:val="24"/>
          <w:szCs w:val="24"/>
        </w:rPr>
        <w:t xml:space="preserve">В результате изучения иностранного языка на ступени начальногообщего образования у </w:t>
      </w:r>
      <w:proofErr w:type="gramStart"/>
      <w:r w:rsidRPr="00D47D1B">
        <w:rPr>
          <w:rStyle w:val="FontStyle120"/>
          <w:sz w:val="24"/>
          <w:szCs w:val="24"/>
        </w:rPr>
        <w:t>обучающихся</w:t>
      </w:r>
      <w:proofErr w:type="gramEnd"/>
      <w:r w:rsidRPr="00D47D1B">
        <w:rPr>
          <w:rStyle w:val="FontStyle120"/>
          <w:sz w:val="24"/>
          <w:szCs w:val="24"/>
        </w:rPr>
        <w:t xml:space="preserve"> будут сформированы первоначальныепредставления о роли и значимости иностранного языка в жизнисовременного человека и поликультурного мира. Обучающиеся приобретутначальный опыт использования иностранного языка как средствамежкультурного общения, как нового инструмента познания мира икультуры других народов, осознают личностный смысл овладения иностранным языком.</w:t>
      </w:r>
    </w:p>
    <w:p w:rsidR="007F2C35" w:rsidRPr="00D47D1B" w:rsidRDefault="00584F66" w:rsidP="00D47D1B">
      <w:pPr>
        <w:pStyle w:val="Style36"/>
        <w:widowControl/>
        <w:jc w:val="left"/>
        <w:rPr>
          <w:rStyle w:val="FontStyle118"/>
          <w:sz w:val="24"/>
          <w:szCs w:val="24"/>
        </w:rPr>
      </w:pPr>
      <w:r w:rsidRPr="00D47D1B">
        <w:rPr>
          <w:rStyle w:val="FontStyle118"/>
          <w:sz w:val="24"/>
          <w:szCs w:val="24"/>
        </w:rPr>
        <w:t>Коммуникативные умения</w:t>
      </w:r>
    </w:p>
    <w:p w:rsidR="007F2C35" w:rsidRPr="00D47D1B" w:rsidRDefault="00584F66" w:rsidP="00D47D1B">
      <w:pPr>
        <w:pStyle w:val="Style54"/>
        <w:widowControl/>
        <w:rPr>
          <w:rStyle w:val="FontStyle121"/>
          <w:sz w:val="24"/>
          <w:szCs w:val="24"/>
        </w:rPr>
      </w:pPr>
      <w:r w:rsidRPr="00D47D1B">
        <w:rPr>
          <w:rStyle w:val="FontStyle121"/>
          <w:sz w:val="24"/>
          <w:szCs w:val="24"/>
        </w:rPr>
        <w:t>Говорение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участвовать в элементарных диалогах, соблюдая нормы речевого</w:t>
      </w:r>
      <w:r w:rsidR="005A217E" w:rsidRPr="00D47D1B">
        <w:rPr>
          <w:rStyle w:val="FontStyle120"/>
          <w:sz w:val="24"/>
          <w:szCs w:val="24"/>
        </w:rPr>
        <w:t xml:space="preserve"> </w:t>
      </w:r>
      <w:r w:rsidRPr="00D47D1B">
        <w:rPr>
          <w:rStyle w:val="FontStyle120"/>
          <w:sz w:val="24"/>
          <w:szCs w:val="24"/>
        </w:rPr>
        <w:t xml:space="preserve">этикета, принятые в </w:t>
      </w:r>
      <w:r w:rsidR="005A217E" w:rsidRPr="00D47D1B">
        <w:rPr>
          <w:rStyle w:val="FontStyle120"/>
          <w:sz w:val="24"/>
          <w:szCs w:val="24"/>
        </w:rPr>
        <w:t>немецко</w:t>
      </w:r>
      <w:r w:rsidRPr="00D47D1B">
        <w:rPr>
          <w:rStyle w:val="FontStyle120"/>
          <w:sz w:val="24"/>
          <w:szCs w:val="24"/>
        </w:rPr>
        <w:t>язычных странах;</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составлять небольшое описание предмета, картинки, персонажа;</w:t>
      </w:r>
    </w:p>
    <w:p w:rsidR="005A217E" w:rsidRPr="00D47D1B" w:rsidRDefault="00584F66" w:rsidP="00D47D1B">
      <w:pPr>
        <w:pStyle w:val="Style37"/>
        <w:widowControl/>
        <w:numPr>
          <w:ilvl w:val="0"/>
          <w:numId w:val="31"/>
        </w:numPr>
        <w:tabs>
          <w:tab w:val="left" w:pos="163"/>
        </w:tabs>
        <w:spacing w:line="240" w:lineRule="auto"/>
        <w:ind w:right="4416"/>
        <w:jc w:val="left"/>
        <w:rPr>
          <w:rStyle w:val="FontStyle120"/>
          <w:sz w:val="24"/>
          <w:szCs w:val="24"/>
        </w:rPr>
      </w:pPr>
      <w:r w:rsidRPr="00D47D1B">
        <w:rPr>
          <w:rStyle w:val="FontStyle120"/>
          <w:sz w:val="24"/>
          <w:szCs w:val="24"/>
        </w:rPr>
        <w:t>рассказывать о себе, своей семье, друге.</w:t>
      </w:r>
    </w:p>
    <w:p w:rsidR="007F2C35" w:rsidRPr="00D47D1B" w:rsidRDefault="00584F66" w:rsidP="00D47D1B">
      <w:pPr>
        <w:pStyle w:val="Style37"/>
        <w:widowControl/>
        <w:numPr>
          <w:ilvl w:val="0"/>
          <w:numId w:val="31"/>
        </w:numPr>
        <w:tabs>
          <w:tab w:val="left" w:pos="163"/>
        </w:tabs>
        <w:spacing w:line="240" w:lineRule="auto"/>
        <w:ind w:right="4416"/>
        <w:jc w:val="left"/>
        <w:rPr>
          <w:rStyle w:val="FontStyle120"/>
          <w:sz w:val="24"/>
          <w:szCs w:val="24"/>
        </w:rPr>
      </w:pPr>
      <w:r w:rsidRPr="00D47D1B">
        <w:rPr>
          <w:rStyle w:val="FontStyle120"/>
          <w:sz w:val="24"/>
          <w:szCs w:val="24"/>
        </w:rPr>
        <w:t xml:space="preserve">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1"/>
        </w:numPr>
        <w:tabs>
          <w:tab w:val="left" w:pos="163"/>
        </w:tabs>
        <w:spacing w:line="240" w:lineRule="auto"/>
        <w:jc w:val="left"/>
        <w:rPr>
          <w:rStyle w:val="FontStyle118"/>
          <w:sz w:val="24"/>
          <w:szCs w:val="24"/>
        </w:rPr>
      </w:pPr>
      <w:r w:rsidRPr="00D47D1B">
        <w:rPr>
          <w:rStyle w:val="FontStyle118"/>
          <w:sz w:val="24"/>
          <w:szCs w:val="24"/>
        </w:rPr>
        <w:t>воспроизводить наизусть небольшие произведения детского фольклора;</w:t>
      </w:r>
    </w:p>
    <w:p w:rsidR="007F2C35" w:rsidRPr="00D47D1B" w:rsidRDefault="00584F66" w:rsidP="00D47D1B">
      <w:pPr>
        <w:pStyle w:val="Style37"/>
        <w:widowControl/>
        <w:numPr>
          <w:ilvl w:val="0"/>
          <w:numId w:val="31"/>
        </w:numPr>
        <w:tabs>
          <w:tab w:val="left" w:pos="163"/>
        </w:tabs>
        <w:spacing w:line="240" w:lineRule="auto"/>
        <w:jc w:val="left"/>
        <w:rPr>
          <w:rStyle w:val="FontStyle118"/>
          <w:sz w:val="24"/>
          <w:szCs w:val="24"/>
        </w:rPr>
      </w:pPr>
      <w:r w:rsidRPr="00D47D1B">
        <w:rPr>
          <w:rStyle w:val="FontStyle118"/>
          <w:sz w:val="24"/>
          <w:szCs w:val="24"/>
        </w:rPr>
        <w:t>составлять краткую характеристику персонажа;</w:t>
      </w:r>
    </w:p>
    <w:p w:rsidR="005A217E" w:rsidRPr="00D47D1B" w:rsidRDefault="00584F66" w:rsidP="00D47D1B">
      <w:pPr>
        <w:pStyle w:val="Style37"/>
        <w:widowControl/>
        <w:numPr>
          <w:ilvl w:val="0"/>
          <w:numId w:val="31"/>
        </w:numPr>
        <w:tabs>
          <w:tab w:val="left" w:pos="163"/>
        </w:tabs>
        <w:spacing w:line="240" w:lineRule="auto"/>
        <w:ind w:right="3533"/>
        <w:jc w:val="left"/>
        <w:rPr>
          <w:rStyle w:val="FontStyle118"/>
          <w:sz w:val="24"/>
          <w:szCs w:val="24"/>
        </w:rPr>
      </w:pPr>
      <w:r w:rsidRPr="00D47D1B">
        <w:rPr>
          <w:rStyle w:val="FontStyle118"/>
          <w:sz w:val="24"/>
          <w:szCs w:val="24"/>
        </w:rPr>
        <w:t xml:space="preserve">кратко излагать содержание прочитанного текста. </w:t>
      </w:r>
    </w:p>
    <w:p w:rsidR="007F2C35" w:rsidRPr="00D47D1B" w:rsidRDefault="00584F66" w:rsidP="00D47D1B">
      <w:pPr>
        <w:pStyle w:val="Style37"/>
        <w:widowControl/>
        <w:tabs>
          <w:tab w:val="left" w:pos="163"/>
        </w:tabs>
        <w:spacing w:line="240" w:lineRule="auto"/>
        <w:ind w:right="3533"/>
        <w:jc w:val="left"/>
        <w:rPr>
          <w:rStyle w:val="FontStyle118"/>
          <w:sz w:val="24"/>
          <w:szCs w:val="24"/>
        </w:rPr>
      </w:pPr>
      <w:r w:rsidRPr="00D47D1B">
        <w:rPr>
          <w:rStyle w:val="FontStyle121"/>
          <w:sz w:val="24"/>
          <w:szCs w:val="24"/>
        </w:rPr>
        <w:t>Аудирование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8"/>
        </w:numPr>
        <w:tabs>
          <w:tab w:val="left" w:pos="226"/>
        </w:tabs>
        <w:spacing w:line="240" w:lineRule="auto"/>
        <w:jc w:val="left"/>
        <w:rPr>
          <w:rStyle w:val="FontStyle120"/>
          <w:sz w:val="24"/>
          <w:szCs w:val="24"/>
        </w:rPr>
      </w:pPr>
      <w:r w:rsidRPr="00D47D1B">
        <w:rPr>
          <w:rStyle w:val="FontStyle120"/>
          <w:sz w:val="24"/>
          <w:szCs w:val="24"/>
        </w:rPr>
        <w:t>понимать на слух речь учителя и одноклассников при</w:t>
      </w:r>
      <w:r w:rsidR="005A217E" w:rsidRPr="00D47D1B">
        <w:rPr>
          <w:rStyle w:val="FontStyle120"/>
          <w:sz w:val="24"/>
          <w:szCs w:val="24"/>
        </w:rPr>
        <w:t xml:space="preserve"> </w:t>
      </w:r>
      <w:r w:rsidRPr="00D47D1B">
        <w:rPr>
          <w:rStyle w:val="FontStyle120"/>
          <w:sz w:val="24"/>
          <w:szCs w:val="24"/>
        </w:rPr>
        <w:t>непосредственном общении и вербально/невербально реагировать науслышанное;</w:t>
      </w:r>
    </w:p>
    <w:p w:rsidR="005A217E" w:rsidRPr="00D47D1B" w:rsidRDefault="00584F66" w:rsidP="00D47D1B">
      <w:pPr>
        <w:pStyle w:val="Style34"/>
        <w:widowControl/>
        <w:numPr>
          <w:ilvl w:val="0"/>
          <w:numId w:val="28"/>
        </w:numPr>
        <w:tabs>
          <w:tab w:val="left" w:pos="226"/>
        </w:tabs>
        <w:spacing w:line="240" w:lineRule="auto"/>
        <w:rPr>
          <w:rStyle w:val="FontStyle120"/>
          <w:sz w:val="24"/>
          <w:szCs w:val="24"/>
        </w:rPr>
      </w:pPr>
      <w:r w:rsidRPr="00D47D1B">
        <w:rPr>
          <w:rStyle w:val="FontStyle120"/>
          <w:sz w:val="24"/>
          <w:szCs w:val="24"/>
        </w:rPr>
        <w:t xml:space="preserve">воспринимать на слух в аудиозаписи и понимать основ - ноесодержание небольших сообщений, рассказов, сказок, построенных восновном на знакомом языковом материале. </w:t>
      </w:r>
    </w:p>
    <w:p w:rsidR="007F2C35" w:rsidRPr="00D47D1B" w:rsidRDefault="00584F66" w:rsidP="00D47D1B">
      <w:pPr>
        <w:pStyle w:val="Style34"/>
        <w:widowControl/>
        <w:tabs>
          <w:tab w:val="left" w:pos="226"/>
        </w:tabs>
        <w:spacing w:line="240" w:lineRule="auto"/>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8"/>
        </w:numPr>
        <w:tabs>
          <w:tab w:val="left" w:pos="226"/>
        </w:tabs>
        <w:spacing w:line="240" w:lineRule="auto"/>
        <w:jc w:val="left"/>
        <w:rPr>
          <w:rStyle w:val="FontStyle118"/>
          <w:sz w:val="24"/>
          <w:szCs w:val="24"/>
        </w:rPr>
      </w:pPr>
      <w:r w:rsidRPr="00D47D1B">
        <w:rPr>
          <w:rStyle w:val="FontStyle118"/>
          <w:sz w:val="24"/>
          <w:szCs w:val="24"/>
        </w:rPr>
        <w:t>воспринимать на слух аудиотекст и полностью понимать</w:t>
      </w:r>
      <w:r w:rsidR="005A217E" w:rsidRPr="00D47D1B">
        <w:rPr>
          <w:rStyle w:val="FontStyle118"/>
          <w:sz w:val="24"/>
          <w:szCs w:val="24"/>
        </w:rPr>
        <w:t xml:space="preserve"> </w:t>
      </w:r>
      <w:r w:rsidRPr="00D47D1B">
        <w:rPr>
          <w:rStyle w:val="FontStyle118"/>
          <w:sz w:val="24"/>
          <w:szCs w:val="24"/>
        </w:rPr>
        <w:t>содержащуюся в нём информацию;</w:t>
      </w:r>
    </w:p>
    <w:p w:rsidR="007F2C35" w:rsidRPr="00D47D1B" w:rsidRDefault="00584F66" w:rsidP="00D47D1B">
      <w:pPr>
        <w:pStyle w:val="Style37"/>
        <w:widowControl/>
        <w:tabs>
          <w:tab w:val="left" w:pos="149"/>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использовать контекстуальную или языковую догадку при восприятиина слух текстов, содержащих некоторые незнакомые слова.</w:t>
      </w:r>
    </w:p>
    <w:p w:rsidR="007F2C35" w:rsidRPr="00D47D1B" w:rsidRDefault="00584F66" w:rsidP="00D47D1B">
      <w:pPr>
        <w:pStyle w:val="Style54"/>
        <w:widowControl/>
        <w:rPr>
          <w:rStyle w:val="FontStyle121"/>
          <w:sz w:val="24"/>
          <w:szCs w:val="24"/>
        </w:rPr>
      </w:pPr>
      <w:r w:rsidRPr="00D47D1B">
        <w:rPr>
          <w:rStyle w:val="FontStyle121"/>
          <w:sz w:val="24"/>
          <w:szCs w:val="24"/>
        </w:rPr>
        <w:t>Чтение</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соотносить графический образ</w:t>
      </w:r>
      <w:r w:rsidR="005A217E" w:rsidRPr="00D47D1B">
        <w:rPr>
          <w:rStyle w:val="FontStyle120"/>
          <w:sz w:val="24"/>
          <w:szCs w:val="24"/>
        </w:rPr>
        <w:t xml:space="preserve"> немецкого </w:t>
      </w:r>
      <w:r w:rsidRPr="00D47D1B">
        <w:rPr>
          <w:rStyle w:val="FontStyle120"/>
          <w:sz w:val="24"/>
          <w:szCs w:val="24"/>
        </w:rPr>
        <w:t xml:space="preserve"> слова с его звуковым</w:t>
      </w:r>
      <w:r w:rsidR="005A217E" w:rsidRPr="00D47D1B">
        <w:rPr>
          <w:rStyle w:val="FontStyle120"/>
          <w:sz w:val="24"/>
          <w:szCs w:val="24"/>
        </w:rPr>
        <w:t xml:space="preserve"> </w:t>
      </w:r>
      <w:r w:rsidRPr="00D47D1B">
        <w:rPr>
          <w:rStyle w:val="FontStyle120"/>
          <w:sz w:val="24"/>
          <w:szCs w:val="24"/>
        </w:rPr>
        <w:t>образом;</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читать вслух небольшой текст, построенный на изученном языковом материале, соблюдая правила произношения и соответствующую интонацию;</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читать про себя и понимать содержание небольшого текста</w:t>
      </w:r>
      <w:proofErr w:type="gramStart"/>
      <w:r w:rsidRPr="00D47D1B">
        <w:rPr>
          <w:rStyle w:val="FontStyle120"/>
          <w:sz w:val="24"/>
          <w:szCs w:val="24"/>
        </w:rPr>
        <w:t>,п</w:t>
      </w:r>
      <w:proofErr w:type="gramEnd"/>
      <w:r w:rsidRPr="00D47D1B">
        <w:rPr>
          <w:rStyle w:val="FontStyle120"/>
          <w:sz w:val="24"/>
          <w:szCs w:val="24"/>
        </w:rPr>
        <w:t>остроенного в основном на изученном языковом материале;</w:t>
      </w:r>
    </w:p>
    <w:p w:rsidR="00432D59" w:rsidRPr="00D47D1B" w:rsidRDefault="00584F66" w:rsidP="00D47D1B">
      <w:pPr>
        <w:pStyle w:val="Style24"/>
        <w:widowControl/>
        <w:numPr>
          <w:ilvl w:val="0"/>
          <w:numId w:val="49"/>
        </w:numPr>
        <w:tabs>
          <w:tab w:val="left" w:pos="149"/>
        </w:tabs>
        <w:spacing w:line="240" w:lineRule="auto"/>
        <w:ind w:right="2534"/>
        <w:jc w:val="left"/>
        <w:rPr>
          <w:rStyle w:val="FontStyle120"/>
          <w:sz w:val="24"/>
          <w:szCs w:val="24"/>
        </w:rPr>
      </w:pPr>
      <w:r w:rsidRPr="00D47D1B">
        <w:rPr>
          <w:rStyle w:val="FontStyle120"/>
          <w:sz w:val="24"/>
          <w:szCs w:val="24"/>
        </w:rPr>
        <w:t xml:space="preserve">читать про себя и находить в тексте необходимую информацию. </w:t>
      </w:r>
    </w:p>
    <w:p w:rsidR="007F2C35" w:rsidRPr="00D47D1B" w:rsidRDefault="00584F66" w:rsidP="00D47D1B">
      <w:pPr>
        <w:pStyle w:val="Style24"/>
        <w:widowControl/>
        <w:numPr>
          <w:ilvl w:val="0"/>
          <w:numId w:val="49"/>
        </w:numPr>
        <w:tabs>
          <w:tab w:val="left" w:pos="149"/>
        </w:tabs>
        <w:spacing w:line="240" w:lineRule="auto"/>
        <w:ind w:right="2534"/>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догадываться о значении незнакомых слов по контексту;</w:t>
      </w:r>
    </w:p>
    <w:p w:rsidR="007F2C35" w:rsidRPr="00D47D1B" w:rsidRDefault="00584F66" w:rsidP="00D47D1B">
      <w:pPr>
        <w:pStyle w:val="Style37"/>
        <w:widowControl/>
        <w:numPr>
          <w:ilvl w:val="0"/>
          <w:numId w:val="49"/>
        </w:numPr>
        <w:tabs>
          <w:tab w:val="left" w:pos="149"/>
        </w:tabs>
        <w:spacing w:line="240" w:lineRule="auto"/>
        <w:ind w:right="2112"/>
        <w:jc w:val="left"/>
        <w:rPr>
          <w:rStyle w:val="FontStyle118"/>
          <w:sz w:val="24"/>
          <w:szCs w:val="24"/>
        </w:rPr>
      </w:pPr>
      <w:r w:rsidRPr="00D47D1B">
        <w:rPr>
          <w:rStyle w:val="FontStyle118"/>
          <w:sz w:val="24"/>
          <w:szCs w:val="24"/>
        </w:rPr>
        <w:t>не обращать внимания на незнакомые слова, не мешающие понимать основное содержание текста.</w:t>
      </w:r>
    </w:p>
    <w:p w:rsidR="007F2C35" w:rsidRPr="00D47D1B" w:rsidRDefault="00584F66" w:rsidP="00D47D1B">
      <w:pPr>
        <w:pStyle w:val="Style54"/>
        <w:widowControl/>
        <w:rPr>
          <w:rStyle w:val="FontStyle121"/>
          <w:sz w:val="24"/>
          <w:szCs w:val="24"/>
        </w:rPr>
      </w:pPr>
      <w:r w:rsidRPr="00D47D1B">
        <w:rPr>
          <w:rStyle w:val="FontStyle121"/>
          <w:sz w:val="24"/>
          <w:szCs w:val="24"/>
        </w:rPr>
        <w:t>Письмо</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выписывать из текста слова, словосочетания и предложения;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lastRenderedPageBreak/>
        <w:t>писать поздравительную открытку с Новым годом, Рождеством, днём</w:t>
      </w:r>
      <w:r w:rsidR="00432D59" w:rsidRPr="00D47D1B">
        <w:rPr>
          <w:rStyle w:val="FontStyle120"/>
          <w:sz w:val="24"/>
          <w:szCs w:val="24"/>
        </w:rPr>
        <w:t xml:space="preserve"> </w:t>
      </w:r>
      <w:r w:rsidRPr="00D47D1B">
        <w:rPr>
          <w:rStyle w:val="FontStyle120"/>
          <w:sz w:val="24"/>
          <w:szCs w:val="24"/>
        </w:rPr>
        <w:t>рождения (с опорой на образец);</w:t>
      </w:r>
    </w:p>
    <w:p w:rsidR="00432D59" w:rsidRPr="00D47D1B" w:rsidRDefault="00584F66" w:rsidP="00D47D1B">
      <w:pPr>
        <w:pStyle w:val="Style24"/>
        <w:widowControl/>
        <w:numPr>
          <w:ilvl w:val="0"/>
          <w:numId w:val="49"/>
        </w:numPr>
        <w:tabs>
          <w:tab w:val="left" w:pos="149"/>
        </w:tabs>
        <w:spacing w:line="240" w:lineRule="auto"/>
        <w:ind w:right="3379"/>
        <w:jc w:val="left"/>
        <w:rPr>
          <w:rStyle w:val="FontStyle120"/>
          <w:sz w:val="24"/>
          <w:szCs w:val="24"/>
        </w:rPr>
      </w:pPr>
      <w:r w:rsidRPr="00D47D1B">
        <w:rPr>
          <w:rStyle w:val="FontStyle120"/>
          <w:sz w:val="24"/>
          <w:szCs w:val="24"/>
        </w:rPr>
        <w:t xml:space="preserve">писать по образцу краткое письмо зарубежному другу. </w:t>
      </w:r>
    </w:p>
    <w:p w:rsidR="007F2C35" w:rsidRPr="00D47D1B" w:rsidRDefault="00584F66" w:rsidP="00D47D1B">
      <w:pPr>
        <w:pStyle w:val="Style24"/>
        <w:widowControl/>
        <w:tabs>
          <w:tab w:val="left" w:pos="149"/>
        </w:tabs>
        <w:spacing w:line="240" w:lineRule="auto"/>
        <w:ind w:right="3379"/>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в письменной форме кратко отвечать на вопросы к тексту;</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составлять рассказ в письменной форме по плану/ ключевым словам;</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заполнять простую анкету;</w:t>
      </w:r>
    </w:p>
    <w:p w:rsidR="007F2C35" w:rsidRPr="00D47D1B" w:rsidRDefault="00584F66" w:rsidP="00D47D1B">
      <w:pPr>
        <w:pStyle w:val="Style37"/>
        <w:widowControl/>
        <w:numPr>
          <w:ilvl w:val="0"/>
          <w:numId w:val="49"/>
        </w:numPr>
        <w:tabs>
          <w:tab w:val="left" w:pos="149"/>
        </w:tabs>
        <w:spacing w:line="240" w:lineRule="auto"/>
        <w:jc w:val="left"/>
        <w:rPr>
          <w:i/>
          <w:iCs/>
        </w:rPr>
      </w:pPr>
      <w:r w:rsidRPr="00D47D1B">
        <w:rPr>
          <w:rStyle w:val="FontStyle118"/>
          <w:sz w:val="24"/>
          <w:szCs w:val="24"/>
        </w:rPr>
        <w:t>правильно оформлять конверт, сервисные поля в системе электронной</w:t>
      </w:r>
      <w:r w:rsidR="00432D59" w:rsidRPr="00D47D1B">
        <w:rPr>
          <w:rStyle w:val="FontStyle118"/>
          <w:sz w:val="24"/>
          <w:szCs w:val="24"/>
        </w:rPr>
        <w:t xml:space="preserve"> </w:t>
      </w:r>
      <w:r w:rsidRPr="00D47D1B">
        <w:rPr>
          <w:rStyle w:val="FontStyle118"/>
          <w:sz w:val="24"/>
          <w:szCs w:val="24"/>
        </w:rPr>
        <w:t>почты (адрес, тема сообщения).</w:t>
      </w:r>
    </w:p>
    <w:p w:rsidR="00432D59" w:rsidRPr="00D47D1B" w:rsidRDefault="00584F66" w:rsidP="003C14AE">
      <w:pPr>
        <w:pStyle w:val="Style32"/>
        <w:widowControl/>
        <w:spacing w:line="240" w:lineRule="auto"/>
        <w:ind w:right="2112" w:firstLine="0"/>
        <w:rPr>
          <w:rStyle w:val="FontStyle118"/>
          <w:sz w:val="24"/>
          <w:szCs w:val="24"/>
        </w:rPr>
      </w:pPr>
      <w:r w:rsidRPr="00D47D1B">
        <w:rPr>
          <w:rStyle w:val="FontStyle118"/>
          <w:sz w:val="24"/>
          <w:szCs w:val="24"/>
        </w:rPr>
        <w:t>Языковые средстваи навыки оперирования ими</w:t>
      </w:r>
    </w:p>
    <w:p w:rsidR="00432D59" w:rsidRPr="00D47D1B" w:rsidRDefault="00584F66" w:rsidP="003C14AE">
      <w:pPr>
        <w:pStyle w:val="Style32"/>
        <w:widowControl/>
        <w:spacing w:line="240" w:lineRule="auto"/>
        <w:ind w:right="2112" w:firstLine="0"/>
        <w:rPr>
          <w:rStyle w:val="FontStyle121"/>
          <w:sz w:val="24"/>
          <w:szCs w:val="24"/>
        </w:rPr>
      </w:pPr>
      <w:r w:rsidRPr="00D47D1B">
        <w:rPr>
          <w:rStyle w:val="FontStyle118"/>
          <w:sz w:val="24"/>
          <w:szCs w:val="24"/>
        </w:rPr>
        <w:t xml:space="preserve"> </w:t>
      </w:r>
      <w:r w:rsidRPr="00D47D1B">
        <w:rPr>
          <w:rStyle w:val="FontStyle121"/>
          <w:sz w:val="24"/>
          <w:szCs w:val="24"/>
        </w:rPr>
        <w:t>Графика, каллиграфия, орфография</w:t>
      </w:r>
    </w:p>
    <w:p w:rsidR="007F2C35" w:rsidRPr="00D47D1B" w:rsidRDefault="00584F66" w:rsidP="00D47D1B">
      <w:pPr>
        <w:pStyle w:val="Style32"/>
        <w:widowControl/>
        <w:spacing w:line="240" w:lineRule="auto"/>
        <w:ind w:right="2112"/>
        <w:rPr>
          <w:rStyle w:val="FontStyle120"/>
          <w:sz w:val="24"/>
          <w:szCs w:val="24"/>
        </w:rPr>
      </w:pPr>
      <w:r w:rsidRPr="00D47D1B">
        <w:rPr>
          <w:rStyle w:val="FontStyle121"/>
          <w:sz w:val="24"/>
          <w:szCs w:val="24"/>
        </w:rPr>
        <w:t xml:space="preserve"> </w:t>
      </w: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воспроизводить графически и каллиграфическ</w:t>
      </w:r>
      <w:r w:rsidR="00432D59" w:rsidRPr="00D47D1B">
        <w:rPr>
          <w:rStyle w:val="FontStyle120"/>
          <w:sz w:val="24"/>
          <w:szCs w:val="24"/>
        </w:rPr>
        <w:t>и корректно все буквы немецкого</w:t>
      </w:r>
      <w:r w:rsidRPr="00D47D1B">
        <w:rPr>
          <w:rStyle w:val="FontStyle120"/>
          <w:sz w:val="24"/>
          <w:szCs w:val="24"/>
        </w:rPr>
        <w:t xml:space="preserve"> алфавита (полупечатное написание букв, буквосочетаний, слов);</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 xml:space="preserve">пользоваться </w:t>
      </w:r>
      <w:r w:rsidR="00432D59" w:rsidRPr="00D47D1B">
        <w:rPr>
          <w:rStyle w:val="FontStyle120"/>
          <w:sz w:val="24"/>
          <w:szCs w:val="24"/>
        </w:rPr>
        <w:t xml:space="preserve">немецким </w:t>
      </w:r>
      <w:r w:rsidRPr="00D47D1B">
        <w:rPr>
          <w:rStyle w:val="FontStyle120"/>
          <w:sz w:val="24"/>
          <w:szCs w:val="24"/>
        </w:rPr>
        <w:t>алфавитом, знать последовательность букв в</w:t>
      </w:r>
      <w:r w:rsidR="00432D59" w:rsidRPr="00D47D1B">
        <w:rPr>
          <w:rStyle w:val="FontStyle120"/>
          <w:sz w:val="24"/>
          <w:szCs w:val="24"/>
        </w:rPr>
        <w:t xml:space="preserve"> </w:t>
      </w:r>
      <w:r w:rsidRPr="00D47D1B">
        <w:rPr>
          <w:rStyle w:val="FontStyle120"/>
          <w:sz w:val="24"/>
          <w:szCs w:val="24"/>
        </w:rPr>
        <w:t>нём;</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списывать текст;</w:t>
      </w:r>
    </w:p>
    <w:p w:rsidR="007F2C35" w:rsidRPr="00D47D1B" w:rsidRDefault="00584F66" w:rsidP="00D47D1B">
      <w:pPr>
        <w:pStyle w:val="Style24"/>
        <w:widowControl/>
        <w:tabs>
          <w:tab w:val="left" w:pos="21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восстанавливать слово в соответствии с решаемой учебной задачей; отличать буквы отзнаков транскрипции.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19"/>
        </w:numPr>
        <w:tabs>
          <w:tab w:val="left" w:pos="106"/>
        </w:tabs>
        <w:spacing w:line="240" w:lineRule="auto"/>
        <w:jc w:val="left"/>
        <w:rPr>
          <w:rStyle w:val="FontStyle118"/>
          <w:sz w:val="24"/>
          <w:szCs w:val="24"/>
        </w:rPr>
      </w:pPr>
      <w:r w:rsidRPr="00D47D1B">
        <w:rPr>
          <w:rStyle w:val="FontStyle118"/>
          <w:sz w:val="24"/>
          <w:szCs w:val="24"/>
        </w:rPr>
        <w:t xml:space="preserve">сравнивать </w:t>
      </w:r>
      <w:r w:rsidR="00432D59" w:rsidRPr="00D47D1B">
        <w:rPr>
          <w:rStyle w:val="FontStyle118"/>
          <w:sz w:val="24"/>
          <w:szCs w:val="24"/>
        </w:rPr>
        <w:t>и анализировать буквосочетания немецкого</w:t>
      </w:r>
      <w:r w:rsidRPr="00D47D1B">
        <w:rPr>
          <w:rStyle w:val="FontStyle118"/>
          <w:sz w:val="24"/>
          <w:szCs w:val="24"/>
        </w:rPr>
        <w:t xml:space="preserve"> языка и их</w:t>
      </w:r>
      <w:r w:rsidR="00432D59" w:rsidRPr="00D47D1B">
        <w:rPr>
          <w:rStyle w:val="FontStyle118"/>
          <w:sz w:val="24"/>
          <w:szCs w:val="24"/>
        </w:rPr>
        <w:t xml:space="preserve"> </w:t>
      </w:r>
      <w:r w:rsidRPr="00D47D1B">
        <w:rPr>
          <w:rStyle w:val="FontStyle118"/>
          <w:sz w:val="24"/>
          <w:szCs w:val="24"/>
        </w:rPr>
        <w:t>транскрипцию;</w:t>
      </w:r>
    </w:p>
    <w:p w:rsidR="007F2C35" w:rsidRPr="00D47D1B" w:rsidRDefault="00584F66" w:rsidP="00D47D1B">
      <w:pPr>
        <w:pStyle w:val="Style37"/>
        <w:widowControl/>
        <w:numPr>
          <w:ilvl w:val="0"/>
          <w:numId w:val="19"/>
        </w:numPr>
        <w:tabs>
          <w:tab w:val="left" w:pos="106"/>
        </w:tabs>
        <w:spacing w:line="240" w:lineRule="auto"/>
        <w:jc w:val="left"/>
        <w:rPr>
          <w:rStyle w:val="FontStyle118"/>
          <w:sz w:val="24"/>
          <w:szCs w:val="24"/>
        </w:rPr>
      </w:pPr>
      <w:r w:rsidRPr="00D47D1B">
        <w:rPr>
          <w:rStyle w:val="FontStyle118"/>
          <w:sz w:val="24"/>
          <w:szCs w:val="24"/>
        </w:rPr>
        <w:t>группировать слова в соответствии с изученными правилами чтения;</w:t>
      </w:r>
    </w:p>
    <w:p w:rsidR="007F2C35" w:rsidRPr="00D47D1B" w:rsidRDefault="00584F66" w:rsidP="00D47D1B">
      <w:pPr>
        <w:pStyle w:val="Style37"/>
        <w:widowControl/>
        <w:numPr>
          <w:ilvl w:val="0"/>
          <w:numId w:val="19"/>
        </w:numPr>
        <w:tabs>
          <w:tab w:val="left" w:pos="106"/>
        </w:tabs>
        <w:spacing w:line="240" w:lineRule="auto"/>
        <w:jc w:val="left"/>
        <w:rPr>
          <w:rStyle w:val="FontStyle118"/>
          <w:sz w:val="24"/>
          <w:szCs w:val="24"/>
        </w:rPr>
      </w:pPr>
      <w:r w:rsidRPr="00D47D1B">
        <w:rPr>
          <w:rStyle w:val="FontStyle118"/>
          <w:sz w:val="24"/>
          <w:szCs w:val="24"/>
        </w:rPr>
        <w:t>уточнять написание слова по словарю;</w:t>
      </w:r>
    </w:p>
    <w:p w:rsidR="007F2C35" w:rsidRPr="00D47D1B" w:rsidRDefault="00584F66" w:rsidP="00D47D1B">
      <w:pPr>
        <w:pStyle w:val="Style37"/>
        <w:widowControl/>
        <w:tabs>
          <w:tab w:val="left" w:pos="158"/>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 xml:space="preserve">использовать экранный перевод отдельных слов (с русского языка </w:t>
      </w:r>
      <w:proofErr w:type="gramStart"/>
      <w:r w:rsidRPr="00D47D1B">
        <w:rPr>
          <w:rStyle w:val="FontStyle118"/>
          <w:sz w:val="24"/>
          <w:szCs w:val="24"/>
        </w:rPr>
        <w:t>на</w:t>
      </w:r>
      <w:proofErr w:type="gramEnd"/>
      <w:r w:rsidR="00432D59" w:rsidRPr="00D47D1B">
        <w:rPr>
          <w:rStyle w:val="FontStyle118"/>
          <w:sz w:val="24"/>
          <w:szCs w:val="24"/>
        </w:rPr>
        <w:t xml:space="preserve"> </w:t>
      </w:r>
      <w:r w:rsidRPr="00D47D1B">
        <w:rPr>
          <w:rStyle w:val="FontStyle118"/>
          <w:sz w:val="24"/>
          <w:szCs w:val="24"/>
        </w:rPr>
        <w:t>иностранный и обратно).</w:t>
      </w:r>
    </w:p>
    <w:p w:rsidR="007F2C35" w:rsidRPr="00D47D1B" w:rsidRDefault="00584F66" w:rsidP="00D47D1B">
      <w:pPr>
        <w:pStyle w:val="Style54"/>
        <w:widowControl/>
        <w:rPr>
          <w:rStyle w:val="FontStyle121"/>
          <w:sz w:val="24"/>
          <w:szCs w:val="24"/>
        </w:rPr>
      </w:pPr>
      <w:r w:rsidRPr="00D47D1B">
        <w:rPr>
          <w:rStyle w:val="FontStyle121"/>
          <w:sz w:val="24"/>
          <w:szCs w:val="24"/>
        </w:rPr>
        <w:t>Фонетическая сторона речи</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5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различать на слух и а</w:t>
      </w:r>
      <w:r w:rsidR="00432D59" w:rsidRPr="00D47D1B">
        <w:rPr>
          <w:rStyle w:val="FontStyle120"/>
          <w:sz w:val="24"/>
          <w:szCs w:val="24"/>
        </w:rPr>
        <w:t xml:space="preserve">декватно произносить все звуки немецкого </w:t>
      </w:r>
      <w:r w:rsidRPr="00D47D1B">
        <w:rPr>
          <w:rStyle w:val="FontStyle120"/>
          <w:sz w:val="24"/>
          <w:szCs w:val="24"/>
        </w:rPr>
        <w:t>языка, соблюдая нормы произношения звуков;</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соблюдать правильное ударение в изолированном слове, фразе;</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различать коммуникативные типы предложений по интонации;</w:t>
      </w:r>
    </w:p>
    <w:p w:rsidR="007F2C35" w:rsidRPr="00D47D1B" w:rsidRDefault="00584F66" w:rsidP="00D47D1B">
      <w:pPr>
        <w:pStyle w:val="Style24"/>
        <w:widowControl/>
        <w:tabs>
          <w:tab w:val="left" w:pos="27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корректно произносить предложения с точки зрения их ритмико-интонационных особенностей.</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50"/>
        </w:numPr>
        <w:tabs>
          <w:tab w:val="left" w:pos="101"/>
        </w:tabs>
        <w:spacing w:line="240" w:lineRule="auto"/>
        <w:jc w:val="left"/>
        <w:rPr>
          <w:rStyle w:val="FontStyle118"/>
          <w:sz w:val="24"/>
          <w:szCs w:val="24"/>
        </w:rPr>
      </w:pPr>
      <w:r w:rsidRPr="00D47D1B">
        <w:rPr>
          <w:rStyle w:val="FontStyle118"/>
          <w:sz w:val="24"/>
          <w:szCs w:val="24"/>
        </w:rPr>
        <w:t xml:space="preserve">распознавать связующее </w:t>
      </w:r>
      <w:r w:rsidRPr="00D47D1B">
        <w:rPr>
          <w:rStyle w:val="FontStyle118"/>
          <w:sz w:val="24"/>
          <w:szCs w:val="24"/>
          <w:lang w:val="en-US"/>
        </w:rPr>
        <w:t>r</w:t>
      </w:r>
      <w:r w:rsidRPr="00D47D1B">
        <w:rPr>
          <w:rStyle w:val="FontStyle118"/>
          <w:sz w:val="24"/>
          <w:szCs w:val="24"/>
        </w:rPr>
        <w:t xml:space="preserve"> в речи и уметь его использовать;</w:t>
      </w:r>
    </w:p>
    <w:p w:rsidR="007F2C35" w:rsidRPr="00D47D1B" w:rsidRDefault="00584F66" w:rsidP="00D47D1B">
      <w:pPr>
        <w:pStyle w:val="Style37"/>
        <w:widowControl/>
        <w:numPr>
          <w:ilvl w:val="0"/>
          <w:numId w:val="50"/>
        </w:numPr>
        <w:tabs>
          <w:tab w:val="left" w:pos="101"/>
        </w:tabs>
        <w:spacing w:line="240" w:lineRule="auto"/>
        <w:jc w:val="left"/>
        <w:rPr>
          <w:rStyle w:val="FontStyle118"/>
          <w:sz w:val="24"/>
          <w:szCs w:val="24"/>
        </w:rPr>
      </w:pPr>
      <w:r w:rsidRPr="00D47D1B">
        <w:rPr>
          <w:rStyle w:val="FontStyle118"/>
          <w:sz w:val="24"/>
          <w:szCs w:val="24"/>
        </w:rPr>
        <w:t>соблюдать интонацию перечисления;</w:t>
      </w:r>
    </w:p>
    <w:p w:rsidR="007F2C35" w:rsidRPr="00D47D1B" w:rsidRDefault="00584F66" w:rsidP="00D47D1B">
      <w:pPr>
        <w:pStyle w:val="Style37"/>
        <w:widowControl/>
        <w:tabs>
          <w:tab w:val="left" w:pos="25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соблюдать правило отсутствия ударения на служебных слова</w:t>
      </w:r>
      <w:proofErr w:type="gramStart"/>
      <w:r w:rsidRPr="00D47D1B">
        <w:rPr>
          <w:rStyle w:val="FontStyle118"/>
          <w:sz w:val="24"/>
          <w:szCs w:val="24"/>
        </w:rPr>
        <w:t>х(</w:t>
      </w:r>
      <w:proofErr w:type="gramEnd"/>
      <w:r w:rsidRPr="00D47D1B">
        <w:rPr>
          <w:rStyle w:val="FontStyle118"/>
          <w:sz w:val="24"/>
          <w:szCs w:val="24"/>
        </w:rPr>
        <w:t>артиклях, союзах, предлогах);</w:t>
      </w:r>
    </w:p>
    <w:p w:rsidR="00D16122" w:rsidRPr="00D47D1B" w:rsidRDefault="00584F66" w:rsidP="00D47D1B">
      <w:pPr>
        <w:pStyle w:val="Style28"/>
        <w:widowControl/>
        <w:numPr>
          <w:ilvl w:val="0"/>
          <w:numId w:val="17"/>
        </w:numPr>
        <w:tabs>
          <w:tab w:val="left" w:pos="134"/>
        </w:tabs>
        <w:spacing w:line="240" w:lineRule="auto"/>
        <w:ind w:right="4858"/>
        <w:rPr>
          <w:rStyle w:val="FontStyle118"/>
          <w:sz w:val="24"/>
          <w:szCs w:val="24"/>
        </w:rPr>
      </w:pPr>
      <w:r w:rsidRPr="00D47D1B">
        <w:rPr>
          <w:rStyle w:val="FontStyle118"/>
          <w:sz w:val="24"/>
          <w:szCs w:val="24"/>
        </w:rPr>
        <w:t xml:space="preserve">читать изучаемые слова по транскрипции. </w:t>
      </w:r>
    </w:p>
    <w:p w:rsidR="00432D59" w:rsidRPr="00D47D1B" w:rsidRDefault="00584F66" w:rsidP="00D47D1B">
      <w:pPr>
        <w:pStyle w:val="Style28"/>
        <w:widowControl/>
        <w:numPr>
          <w:ilvl w:val="0"/>
          <w:numId w:val="17"/>
        </w:numPr>
        <w:tabs>
          <w:tab w:val="left" w:pos="134"/>
        </w:tabs>
        <w:spacing w:line="240" w:lineRule="auto"/>
        <w:ind w:right="4858"/>
        <w:rPr>
          <w:rStyle w:val="FontStyle121"/>
          <w:b w:val="0"/>
          <w:bCs w:val="0"/>
          <w:sz w:val="24"/>
          <w:szCs w:val="24"/>
        </w:rPr>
      </w:pPr>
      <w:r w:rsidRPr="00D47D1B">
        <w:rPr>
          <w:rStyle w:val="FontStyle121"/>
          <w:sz w:val="24"/>
          <w:szCs w:val="24"/>
        </w:rPr>
        <w:t xml:space="preserve">Лексическая сторона речи </w:t>
      </w:r>
    </w:p>
    <w:p w:rsidR="007F2C35" w:rsidRPr="00D47D1B" w:rsidRDefault="00584F66" w:rsidP="00D47D1B">
      <w:pPr>
        <w:pStyle w:val="Style28"/>
        <w:widowControl/>
        <w:numPr>
          <w:ilvl w:val="0"/>
          <w:numId w:val="17"/>
        </w:numPr>
        <w:tabs>
          <w:tab w:val="left" w:pos="134"/>
        </w:tabs>
        <w:spacing w:line="240" w:lineRule="auto"/>
        <w:ind w:right="4858"/>
        <w:rPr>
          <w:rStyle w:val="FontStyle118"/>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узнавать в письменном и устном тексте изученные лексические</w:t>
      </w:r>
      <w:r w:rsidR="00432D59" w:rsidRPr="00D47D1B">
        <w:rPr>
          <w:rStyle w:val="FontStyle120"/>
          <w:sz w:val="24"/>
          <w:szCs w:val="24"/>
        </w:rPr>
        <w:t xml:space="preserve"> </w:t>
      </w:r>
      <w:r w:rsidRPr="00D47D1B">
        <w:rPr>
          <w:rStyle w:val="FontStyle120"/>
          <w:sz w:val="24"/>
          <w:szCs w:val="24"/>
        </w:rPr>
        <w:t>единицы, в том числе словосочетания, в пределах тематики на ступениначальной школы;</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оперировать в процессе общения активной лексикой в соответствии с</w:t>
      </w:r>
      <w:r w:rsidR="00432D59" w:rsidRPr="00D47D1B">
        <w:rPr>
          <w:rStyle w:val="FontStyle120"/>
          <w:sz w:val="24"/>
          <w:szCs w:val="24"/>
        </w:rPr>
        <w:t xml:space="preserve"> </w:t>
      </w:r>
      <w:r w:rsidRPr="00D47D1B">
        <w:rPr>
          <w:rStyle w:val="FontStyle120"/>
          <w:sz w:val="24"/>
          <w:szCs w:val="24"/>
        </w:rPr>
        <w:t>коммуникативной задачей;</w:t>
      </w:r>
    </w:p>
    <w:p w:rsidR="00432D59" w:rsidRPr="00D47D1B" w:rsidRDefault="00584F66" w:rsidP="00D47D1B">
      <w:pPr>
        <w:pStyle w:val="Style24"/>
        <w:widowControl/>
        <w:numPr>
          <w:ilvl w:val="0"/>
          <w:numId w:val="17"/>
        </w:numPr>
        <w:tabs>
          <w:tab w:val="left" w:pos="134"/>
        </w:tabs>
        <w:spacing w:line="240" w:lineRule="auto"/>
        <w:ind w:right="2208"/>
        <w:jc w:val="left"/>
        <w:rPr>
          <w:rStyle w:val="FontStyle120"/>
          <w:sz w:val="24"/>
          <w:szCs w:val="24"/>
        </w:rPr>
      </w:pPr>
      <w:r w:rsidRPr="00D47D1B">
        <w:rPr>
          <w:rStyle w:val="FontStyle120"/>
          <w:sz w:val="24"/>
          <w:szCs w:val="24"/>
        </w:rPr>
        <w:t xml:space="preserve">восстанавливать текст в соответствии с решаемой учебной задачей. </w:t>
      </w:r>
    </w:p>
    <w:p w:rsidR="007F2C35" w:rsidRPr="00D47D1B" w:rsidRDefault="00584F66" w:rsidP="00D47D1B">
      <w:pPr>
        <w:pStyle w:val="Style24"/>
        <w:widowControl/>
        <w:tabs>
          <w:tab w:val="left" w:pos="134"/>
        </w:tabs>
        <w:spacing w:line="240" w:lineRule="auto"/>
        <w:ind w:right="2208"/>
        <w:jc w:val="left"/>
        <w:rPr>
          <w:rStyle w:val="FontStyle120"/>
          <w:sz w:val="24"/>
          <w:szCs w:val="24"/>
        </w:rPr>
      </w:pPr>
      <w:r w:rsidRPr="00D47D1B">
        <w:rPr>
          <w:rStyle w:val="FontStyle120"/>
          <w:sz w:val="24"/>
          <w:szCs w:val="24"/>
        </w:rPr>
        <w:t>В</w:t>
      </w:r>
      <w:r w:rsidRPr="00D47D1B">
        <w:rPr>
          <w:rStyle w:val="FontStyle118"/>
          <w:sz w:val="24"/>
          <w:szCs w:val="24"/>
        </w:rPr>
        <w:t>ыпускник получит возможность научиться:</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узнавать простые словообразовательные элементы;</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опираться на языковую догадку в процессе чтения и аудирования</w:t>
      </w:r>
      <w:r w:rsidR="00432D59" w:rsidRPr="00D47D1B">
        <w:rPr>
          <w:rStyle w:val="FontStyle118"/>
          <w:sz w:val="24"/>
          <w:szCs w:val="24"/>
        </w:rPr>
        <w:t xml:space="preserve"> </w:t>
      </w:r>
      <w:r w:rsidRPr="00D47D1B">
        <w:rPr>
          <w:rStyle w:val="FontStyle118"/>
          <w:sz w:val="24"/>
          <w:szCs w:val="24"/>
        </w:rPr>
        <w:t>(интернациональные и сложные слова).</w:t>
      </w:r>
    </w:p>
    <w:p w:rsidR="00D16122" w:rsidRPr="00D47D1B" w:rsidRDefault="00D16122" w:rsidP="00D47D1B">
      <w:pPr>
        <w:jc w:val="both"/>
        <w:rPr>
          <w:rFonts w:eastAsia="Times New Roman"/>
          <w:b/>
        </w:rPr>
      </w:pPr>
      <w:r w:rsidRPr="00D47D1B">
        <w:rPr>
          <w:rFonts w:eastAsia="Times New Roman"/>
          <w:b/>
        </w:rPr>
        <w:t>Грамматическая сторона речи</w:t>
      </w:r>
    </w:p>
    <w:p w:rsidR="00D16122" w:rsidRPr="00D47D1B" w:rsidRDefault="00D16122" w:rsidP="00D47D1B">
      <w:pPr>
        <w:jc w:val="both"/>
        <w:rPr>
          <w:rFonts w:eastAsia="Times New Roman"/>
          <w:i/>
        </w:rPr>
      </w:pPr>
      <w:r w:rsidRPr="00D47D1B">
        <w:rPr>
          <w:rFonts w:eastAsia="Times New Roman"/>
          <w:i/>
        </w:rPr>
        <w:t>Выпускник научится:</w:t>
      </w:r>
    </w:p>
    <w:p w:rsidR="00D16122" w:rsidRPr="00D47D1B" w:rsidRDefault="00D16122" w:rsidP="00D47D1B">
      <w:pPr>
        <w:jc w:val="both"/>
        <w:rPr>
          <w:rFonts w:eastAsia="Times New Roman"/>
        </w:rPr>
      </w:pPr>
      <w:r w:rsidRPr="00D47D1B">
        <w:rPr>
          <w:rFonts w:eastAsia="Times New Roman"/>
        </w:rPr>
        <w:lastRenderedPageBreak/>
        <w:t>•</w:t>
      </w:r>
      <w:r w:rsidRPr="00D47D1B">
        <w:rPr>
          <w:rFonts w:eastAsia="Times New Roman"/>
        </w:rPr>
        <w:tab/>
        <w:t>распознавать и употреблять в речи основные коммуникативные типы предложений;</w:t>
      </w:r>
    </w:p>
    <w:p w:rsidR="00D16122" w:rsidRPr="00D47D1B" w:rsidRDefault="00D16122" w:rsidP="00D47D1B">
      <w:pPr>
        <w:jc w:val="both"/>
        <w:rPr>
          <w:rFonts w:eastAsia="Times New Roman"/>
        </w:rPr>
      </w:pPr>
      <w:proofErr w:type="gramStart"/>
      <w:r w:rsidRPr="00D47D1B">
        <w:rPr>
          <w:rFonts w:eastAsia="Times New Roman"/>
        </w:rPr>
        <w:t>•</w:t>
      </w:r>
      <w:r w:rsidRPr="00D47D1B">
        <w:rPr>
          <w:rFonts w:eastAsia="Times New Roman"/>
        </w:rPr>
        <w:tab/>
        <w:t>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глаголы в различных временах; модальные глаголы;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roofErr w:type="gramEnd"/>
    </w:p>
    <w:p w:rsidR="00D16122" w:rsidRPr="00D47D1B" w:rsidRDefault="00D16122" w:rsidP="00D47D1B">
      <w:pPr>
        <w:jc w:val="both"/>
        <w:rPr>
          <w:rFonts w:eastAsia="Times New Roman"/>
          <w:i/>
        </w:rPr>
      </w:pPr>
      <w:r w:rsidRPr="00D47D1B">
        <w:rPr>
          <w:rFonts w:eastAsia="Times New Roman"/>
          <w:i/>
        </w:rPr>
        <w:t>Выпускник получит возможность научиться:</w:t>
      </w:r>
    </w:p>
    <w:p w:rsidR="00D16122" w:rsidRPr="00D47D1B" w:rsidRDefault="00D16122" w:rsidP="00D47D1B">
      <w:pPr>
        <w:jc w:val="both"/>
        <w:rPr>
          <w:rFonts w:eastAsia="Times New Roman"/>
          <w:i/>
        </w:rPr>
      </w:pPr>
      <w:r w:rsidRPr="00D47D1B">
        <w:rPr>
          <w:rFonts w:eastAsia="Times New Roman"/>
        </w:rPr>
        <w:t>•</w:t>
      </w:r>
      <w:r w:rsidRPr="00D47D1B">
        <w:rPr>
          <w:rFonts w:eastAsia="Times New Roman"/>
        </w:rPr>
        <w:tab/>
      </w:r>
      <w:r w:rsidRPr="00D47D1B">
        <w:rPr>
          <w:rFonts w:eastAsia="Times New Roman"/>
          <w:i/>
        </w:rPr>
        <w:t>узнавать сложносочинённые предложения;</w:t>
      </w:r>
    </w:p>
    <w:p w:rsidR="00D16122" w:rsidRPr="00D47D1B" w:rsidRDefault="00D16122" w:rsidP="00D47D1B">
      <w:pPr>
        <w:jc w:val="both"/>
        <w:rPr>
          <w:rFonts w:eastAsia="Times New Roman"/>
          <w:i/>
        </w:rPr>
      </w:pPr>
      <w:r w:rsidRPr="00D47D1B">
        <w:rPr>
          <w:rFonts w:eastAsia="Times New Roman"/>
          <w:i/>
        </w:rPr>
        <w:t>•</w:t>
      </w:r>
      <w:r w:rsidRPr="00D47D1B">
        <w:rPr>
          <w:rFonts w:eastAsia="Times New Roman"/>
          <w:i/>
        </w:rPr>
        <w:tab/>
        <w:t>использовать в речи безличные предложения;</w:t>
      </w:r>
    </w:p>
    <w:p w:rsidR="00D16122" w:rsidRPr="00D47D1B" w:rsidRDefault="00D16122" w:rsidP="00D47D1B">
      <w:pPr>
        <w:jc w:val="both"/>
        <w:rPr>
          <w:rFonts w:eastAsia="Times New Roman"/>
          <w:i/>
        </w:rPr>
      </w:pPr>
      <w:r w:rsidRPr="00D47D1B">
        <w:rPr>
          <w:rFonts w:eastAsia="Times New Roman"/>
          <w:i/>
        </w:rPr>
        <w:t>•</w:t>
      </w:r>
      <w:r w:rsidRPr="00D47D1B">
        <w:rPr>
          <w:rFonts w:eastAsia="Times New Roman"/>
          <w:i/>
        </w:rPr>
        <w:tab/>
        <w:t>оперировать в речи неопределёнными местоимениями;</w:t>
      </w:r>
    </w:p>
    <w:p w:rsidR="00D16122" w:rsidRPr="00D47D1B" w:rsidRDefault="00D16122" w:rsidP="00D47D1B">
      <w:pPr>
        <w:jc w:val="both"/>
        <w:rPr>
          <w:rFonts w:eastAsia="Times New Roman"/>
          <w:i/>
        </w:rPr>
      </w:pPr>
      <w:r w:rsidRPr="00D47D1B">
        <w:rPr>
          <w:rFonts w:eastAsia="Times New Roman"/>
          <w:i/>
        </w:rPr>
        <w:t>•</w:t>
      </w:r>
      <w:r w:rsidRPr="00D47D1B">
        <w:rPr>
          <w:rFonts w:eastAsia="Times New Roman"/>
          <w:i/>
        </w:rPr>
        <w:tab/>
        <w:t>образовывать по правилу прилагательные в сравнительной и превосходной степени и употреблять их в речи;</w:t>
      </w:r>
    </w:p>
    <w:p w:rsidR="00D16122" w:rsidRPr="00D47D1B" w:rsidRDefault="00D16122" w:rsidP="00D47D1B">
      <w:pPr>
        <w:jc w:val="both"/>
        <w:rPr>
          <w:rFonts w:eastAsia="Times New Roman"/>
          <w:i/>
        </w:rPr>
      </w:pPr>
      <w:r w:rsidRPr="00D47D1B">
        <w:rPr>
          <w:rFonts w:eastAsia="Times New Roman"/>
          <w:i/>
        </w:rPr>
        <w:t>•</w:t>
      </w:r>
      <w:r w:rsidRPr="00D47D1B">
        <w:rPr>
          <w:rFonts w:eastAsia="Times New Roman"/>
          <w:i/>
        </w:rPr>
        <w:tab/>
        <w:t>распознавать в тексте и дифференцировать слова по определённым признакам (существительные, прилагательные, модальные/смысловые глаголы).</w:t>
      </w:r>
    </w:p>
    <w:p w:rsidR="00D16122" w:rsidRPr="00D47D1B" w:rsidRDefault="00D16122" w:rsidP="00D47D1B">
      <w:pPr>
        <w:pStyle w:val="Style37"/>
        <w:widowControl/>
        <w:tabs>
          <w:tab w:val="left" w:pos="134"/>
        </w:tabs>
        <w:spacing w:line="240" w:lineRule="auto"/>
        <w:jc w:val="left"/>
        <w:rPr>
          <w:rStyle w:val="FontStyle118"/>
          <w:sz w:val="24"/>
          <w:szCs w:val="24"/>
        </w:rPr>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1.2.7. Математика</w:t>
      </w:r>
    </w:p>
    <w:p w:rsidR="007F2C35" w:rsidRPr="00D47D1B" w:rsidRDefault="00584F66" w:rsidP="00D47D1B">
      <w:pPr>
        <w:pStyle w:val="Style17"/>
        <w:widowControl/>
        <w:spacing w:line="240" w:lineRule="auto"/>
        <w:jc w:val="left"/>
      </w:pPr>
      <w:r w:rsidRPr="00D47D1B">
        <w:rPr>
          <w:rStyle w:val="FontStyle120"/>
          <w:sz w:val="24"/>
          <w:szCs w:val="24"/>
        </w:rPr>
        <w:t xml:space="preserve">В результате изучения курса математики и </w:t>
      </w:r>
      <w:proofErr w:type="gramStart"/>
      <w:r w:rsidRPr="00D47D1B">
        <w:rPr>
          <w:rStyle w:val="FontStyle120"/>
          <w:sz w:val="24"/>
          <w:szCs w:val="24"/>
        </w:rPr>
        <w:t>информатики</w:t>
      </w:r>
      <w:proofErr w:type="gramEnd"/>
      <w:r w:rsidRPr="00D47D1B">
        <w:rPr>
          <w:rStyle w:val="FontStyle120"/>
          <w:sz w:val="24"/>
          <w:szCs w:val="24"/>
        </w:rPr>
        <w:t xml:space="preserve"> обучающиеся на ступени начального общего образования овладеют основами логического иалгоритмического мышления, пространственного воображения иматематической речи, приобретут необходимые вычислительные навыки.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Числа и величины</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3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читать, записывать, сравнивать, упорядочивать числа от нуля домиллиона;</w:t>
      </w:r>
    </w:p>
    <w:p w:rsidR="007F2C35" w:rsidRPr="00D47D1B" w:rsidRDefault="00584F66" w:rsidP="00D47D1B">
      <w:pPr>
        <w:pStyle w:val="Style24"/>
        <w:widowControl/>
        <w:tabs>
          <w:tab w:val="left" w:pos="36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устанавливать закономерность — правило, по которому составленачисловая последовательность, и составлять последовательность по заданномуили самостоятельно выбранному правилу (увеличение/уменьшение числа нанесколько единиц, увеличение/уменьшение числа в несколько раз);</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 xml:space="preserve">группировать числа по </w:t>
      </w:r>
      <w:proofErr w:type="gramStart"/>
      <w:r w:rsidRPr="00D47D1B">
        <w:rPr>
          <w:rStyle w:val="FontStyle120"/>
          <w:sz w:val="24"/>
          <w:szCs w:val="24"/>
        </w:rPr>
        <w:t>заданному</w:t>
      </w:r>
      <w:proofErr w:type="gramEnd"/>
      <w:r w:rsidRPr="00D47D1B">
        <w:rPr>
          <w:rStyle w:val="FontStyle120"/>
          <w:sz w:val="24"/>
          <w:szCs w:val="24"/>
        </w:rPr>
        <w:t xml:space="preserve"> или самостоятельно установленномупризнаку;</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читать, записывать и сравнивать величины (массу, время, длину</w:t>
      </w:r>
      <w:proofErr w:type="gramStart"/>
      <w:r w:rsidRPr="00D47D1B">
        <w:rPr>
          <w:rStyle w:val="FontStyle120"/>
          <w:sz w:val="24"/>
          <w:szCs w:val="24"/>
        </w:rPr>
        <w:t>,п</w:t>
      </w:r>
      <w:proofErr w:type="gramEnd"/>
      <w:r w:rsidRPr="00D47D1B">
        <w:rPr>
          <w:rStyle w:val="FontStyle120"/>
          <w:sz w:val="24"/>
          <w:szCs w:val="24"/>
        </w:rPr>
        <w:t>лощадь, скорость), используя основные единицы измерения величин исоотношения между ними (килограмм — грамм; час — минута, минута —секунда; километр — метр, метр — дециметр, дециметр — сантиметр,метр — сантиметр, сантиметр — миллиметр).</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t>классифицировать числа по одному или нескольким основаниям</w:t>
      </w:r>
      <w:proofErr w:type="gramStart"/>
      <w:r w:rsidRPr="00D47D1B">
        <w:rPr>
          <w:rStyle w:val="FontStyle118"/>
          <w:sz w:val="24"/>
          <w:szCs w:val="24"/>
        </w:rPr>
        <w:t>,о</w:t>
      </w:r>
      <w:proofErr w:type="gramEnd"/>
      <w:r w:rsidRPr="00D47D1B">
        <w:rPr>
          <w:rStyle w:val="FontStyle118"/>
          <w:sz w:val="24"/>
          <w:szCs w:val="24"/>
        </w:rPr>
        <w:t>бъяснять свои действия;</w:t>
      </w:r>
    </w:p>
    <w:p w:rsidR="007F2C35" w:rsidRPr="00D47D1B" w:rsidRDefault="00584F66" w:rsidP="00D47D1B">
      <w:pPr>
        <w:pStyle w:val="Style37"/>
        <w:widowControl/>
        <w:numPr>
          <w:ilvl w:val="0"/>
          <w:numId w:val="15"/>
        </w:numPr>
        <w:tabs>
          <w:tab w:val="left" w:pos="144"/>
        </w:tabs>
        <w:spacing w:line="240" w:lineRule="auto"/>
        <w:jc w:val="left"/>
        <w:rPr>
          <w:i/>
          <w:iCs/>
        </w:rPr>
      </w:pPr>
      <w:r w:rsidRPr="00D47D1B">
        <w:rPr>
          <w:rStyle w:val="FontStyle118"/>
          <w:sz w:val="24"/>
          <w:szCs w:val="24"/>
        </w:rPr>
        <w:t>выбирать единицу для измерения данной величины (длины, массы</w:t>
      </w:r>
      <w:proofErr w:type="gramStart"/>
      <w:r w:rsidRPr="00D47D1B">
        <w:rPr>
          <w:rStyle w:val="FontStyle118"/>
          <w:sz w:val="24"/>
          <w:szCs w:val="24"/>
        </w:rPr>
        <w:t>,п</w:t>
      </w:r>
      <w:proofErr w:type="gramEnd"/>
      <w:r w:rsidRPr="00D47D1B">
        <w:rPr>
          <w:rStyle w:val="FontStyle118"/>
          <w:sz w:val="24"/>
          <w:szCs w:val="24"/>
        </w:rPr>
        <w:t>лощади, времени), объяснять свои действия.</w:t>
      </w:r>
    </w:p>
    <w:p w:rsidR="007F2C35" w:rsidRPr="00D47D1B" w:rsidRDefault="00584F66" w:rsidP="00D47D1B">
      <w:pPr>
        <w:pStyle w:val="Style36"/>
        <w:widowControl/>
        <w:jc w:val="left"/>
        <w:rPr>
          <w:rStyle w:val="FontStyle118"/>
          <w:sz w:val="24"/>
          <w:szCs w:val="24"/>
        </w:rPr>
      </w:pPr>
      <w:r w:rsidRPr="00D47D1B">
        <w:rPr>
          <w:rStyle w:val="FontStyle118"/>
          <w:sz w:val="24"/>
          <w:szCs w:val="24"/>
        </w:rPr>
        <w:t>Арифметические действия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2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выполнять письменно действия с многозначными числами (сложение</w:t>
      </w:r>
      <w:proofErr w:type="gramStart"/>
      <w:r w:rsidRPr="00D47D1B">
        <w:rPr>
          <w:rStyle w:val="FontStyle120"/>
          <w:sz w:val="24"/>
          <w:szCs w:val="24"/>
        </w:rPr>
        <w:t>,в</w:t>
      </w:r>
      <w:proofErr w:type="gramEnd"/>
      <w:r w:rsidRPr="00D47D1B">
        <w:rPr>
          <w:rStyle w:val="FontStyle120"/>
          <w:sz w:val="24"/>
          <w:szCs w:val="24"/>
        </w:rPr>
        <w:t>ычитание, умножение и деление на однозначное, двузначное числа впределах 10 000) с использованием таблиц сложения и умножения чисел,алгоритмов письменных арифметических действий (в том числе деления состатком);</w:t>
      </w:r>
    </w:p>
    <w:p w:rsidR="007F2C35" w:rsidRPr="00D47D1B" w:rsidRDefault="00584F66" w:rsidP="00D47D1B">
      <w:pPr>
        <w:pStyle w:val="Style6"/>
        <w:widowControl/>
        <w:tabs>
          <w:tab w:val="left" w:pos="226"/>
        </w:tabs>
        <w:spacing w:line="240" w:lineRule="auto"/>
        <w:rPr>
          <w:rStyle w:val="FontStyle120"/>
          <w:sz w:val="24"/>
          <w:szCs w:val="24"/>
        </w:rPr>
      </w:pPr>
      <w:r w:rsidRPr="00D47D1B">
        <w:rPr>
          <w:rStyle w:val="FontStyle120"/>
          <w:sz w:val="24"/>
          <w:szCs w:val="24"/>
        </w:rPr>
        <w:t>•</w:t>
      </w:r>
      <w:r w:rsidRPr="00D47D1B">
        <w:rPr>
          <w:rStyle w:val="FontStyle120"/>
          <w:sz w:val="24"/>
          <w:szCs w:val="24"/>
        </w:rPr>
        <w:tab/>
        <w:t>выполнять устно сложение, вычитание, умножение и деление</w:t>
      </w:r>
      <w:r w:rsidR="00D16122" w:rsidRPr="00D47D1B">
        <w:rPr>
          <w:rStyle w:val="FontStyle120"/>
          <w:sz w:val="24"/>
          <w:szCs w:val="24"/>
        </w:rPr>
        <w:t xml:space="preserve"> </w:t>
      </w:r>
      <w:r w:rsidRPr="00D47D1B">
        <w:rPr>
          <w:rStyle w:val="FontStyle120"/>
          <w:sz w:val="24"/>
          <w:szCs w:val="24"/>
        </w:rPr>
        <w:t>однозначных, двузначных и трёхзначных чисел в случаях, сводимых кдействиям в пределах 100 (в том числе с нулём и числом 1);</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выделять неизвестный компонент арифметического действия инаходить его значение;</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proofErr w:type="gramStart"/>
      <w:r w:rsidRPr="00D47D1B">
        <w:rPr>
          <w:rStyle w:val="FontStyle120"/>
          <w:sz w:val="24"/>
          <w:szCs w:val="24"/>
        </w:rPr>
        <w:t>вычислять значение числ</w:t>
      </w:r>
      <w:r w:rsidR="00F1000A" w:rsidRPr="00D47D1B">
        <w:rPr>
          <w:rStyle w:val="FontStyle120"/>
          <w:sz w:val="24"/>
          <w:szCs w:val="24"/>
        </w:rPr>
        <w:t xml:space="preserve">ового выражения (содержащего 2—3 </w:t>
      </w:r>
      <w:r w:rsidRPr="00D47D1B">
        <w:rPr>
          <w:rStyle w:val="FontStyle120"/>
          <w:sz w:val="24"/>
          <w:szCs w:val="24"/>
        </w:rPr>
        <w:t>арифметических действия, со скобками и без скобок).</w:t>
      </w:r>
      <w:proofErr w:type="gramEnd"/>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lastRenderedPageBreak/>
        <w:t>выполнять действия с величинами;</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использовать свойства арифметических действий для удобства</w:t>
      </w:r>
      <w:r w:rsidR="00F1000A" w:rsidRPr="00D47D1B">
        <w:rPr>
          <w:rStyle w:val="FontStyle118"/>
          <w:sz w:val="24"/>
          <w:szCs w:val="24"/>
        </w:rPr>
        <w:t xml:space="preserve"> </w:t>
      </w:r>
      <w:r w:rsidRPr="00D47D1B">
        <w:rPr>
          <w:rStyle w:val="FontStyle118"/>
          <w:sz w:val="24"/>
          <w:szCs w:val="24"/>
        </w:rPr>
        <w:t>вычислений;</w:t>
      </w:r>
    </w:p>
    <w:p w:rsidR="007F2C35" w:rsidRPr="00D47D1B" w:rsidRDefault="00584F66" w:rsidP="00D47D1B">
      <w:pPr>
        <w:pStyle w:val="Style37"/>
        <w:widowControl/>
        <w:numPr>
          <w:ilvl w:val="0"/>
          <w:numId w:val="17"/>
        </w:numPr>
        <w:tabs>
          <w:tab w:val="left" w:pos="134"/>
        </w:tabs>
        <w:spacing w:line="240" w:lineRule="auto"/>
        <w:jc w:val="left"/>
        <w:rPr>
          <w:i/>
          <w:iCs/>
        </w:rPr>
      </w:pPr>
      <w:r w:rsidRPr="00D47D1B">
        <w:rPr>
          <w:rStyle w:val="FontStyle118"/>
          <w:sz w:val="24"/>
          <w:szCs w:val="24"/>
        </w:rPr>
        <w:t>проводить проверку правильности вычислений (с помощью обратного</w:t>
      </w:r>
      <w:r w:rsidR="00F1000A" w:rsidRPr="00D47D1B">
        <w:rPr>
          <w:rStyle w:val="FontStyle118"/>
          <w:sz w:val="24"/>
          <w:szCs w:val="24"/>
        </w:rPr>
        <w:t xml:space="preserve"> </w:t>
      </w:r>
      <w:r w:rsidRPr="00D47D1B">
        <w:rPr>
          <w:rStyle w:val="FontStyle118"/>
          <w:sz w:val="24"/>
          <w:szCs w:val="24"/>
        </w:rPr>
        <w:t>действия, прикидки и оценки результата действия и др.).</w:t>
      </w:r>
    </w:p>
    <w:p w:rsidR="007F2C35" w:rsidRPr="00D47D1B" w:rsidRDefault="00584F66" w:rsidP="00D47D1B">
      <w:pPr>
        <w:pStyle w:val="Style36"/>
        <w:widowControl/>
        <w:jc w:val="left"/>
        <w:rPr>
          <w:rStyle w:val="FontStyle118"/>
          <w:sz w:val="24"/>
          <w:szCs w:val="24"/>
        </w:rPr>
      </w:pPr>
      <w:r w:rsidRPr="00D47D1B">
        <w:rPr>
          <w:rStyle w:val="FontStyle118"/>
          <w:sz w:val="24"/>
          <w:szCs w:val="24"/>
        </w:rPr>
        <w:t>Работа с текстовыми задачами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устанавливать зависимость между величинами, представленными в</w:t>
      </w:r>
      <w:r w:rsidR="00D16122" w:rsidRPr="00D47D1B">
        <w:rPr>
          <w:rStyle w:val="FontStyle120"/>
          <w:sz w:val="24"/>
          <w:szCs w:val="24"/>
        </w:rPr>
        <w:t xml:space="preserve"> </w:t>
      </w:r>
      <w:r w:rsidRPr="00D47D1B">
        <w:rPr>
          <w:rStyle w:val="FontStyle120"/>
          <w:sz w:val="24"/>
          <w:szCs w:val="24"/>
        </w:rPr>
        <w:t>задаче, планировать ход решения задачи, выбирать и объяснять выбор</w:t>
      </w:r>
      <w:r w:rsidR="00F1000A" w:rsidRPr="00D47D1B">
        <w:rPr>
          <w:rStyle w:val="FontStyle120"/>
          <w:sz w:val="24"/>
          <w:szCs w:val="24"/>
        </w:rPr>
        <w:t xml:space="preserve"> </w:t>
      </w:r>
      <w:r w:rsidRPr="00D47D1B">
        <w:rPr>
          <w:rStyle w:val="FontStyle120"/>
          <w:sz w:val="24"/>
          <w:szCs w:val="24"/>
        </w:rPr>
        <w:t>действий;</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решать арифметическим способом (в 1—2 действия) учебные задачи изадачи, связанные с повседневной жизнью;</w:t>
      </w:r>
    </w:p>
    <w:p w:rsidR="00D16122" w:rsidRPr="00D47D1B" w:rsidRDefault="00584F66" w:rsidP="00D47D1B">
      <w:pPr>
        <w:pStyle w:val="Style24"/>
        <w:widowControl/>
        <w:numPr>
          <w:ilvl w:val="0"/>
          <w:numId w:val="27"/>
        </w:numPr>
        <w:tabs>
          <w:tab w:val="left" w:pos="125"/>
        </w:tabs>
        <w:spacing w:line="240" w:lineRule="auto"/>
        <w:ind w:right="1267"/>
        <w:jc w:val="left"/>
        <w:rPr>
          <w:rStyle w:val="FontStyle120"/>
          <w:sz w:val="24"/>
          <w:szCs w:val="24"/>
        </w:rPr>
      </w:pPr>
      <w:r w:rsidRPr="00D47D1B">
        <w:rPr>
          <w:rStyle w:val="FontStyle120"/>
          <w:sz w:val="24"/>
          <w:szCs w:val="24"/>
        </w:rPr>
        <w:t>оценивать правильность хода решения и реальность ответа на вопрос</w:t>
      </w:r>
      <w:r w:rsidR="00F1000A" w:rsidRPr="00D47D1B">
        <w:rPr>
          <w:rStyle w:val="FontStyle120"/>
          <w:sz w:val="24"/>
          <w:szCs w:val="24"/>
        </w:rPr>
        <w:t xml:space="preserve"> </w:t>
      </w:r>
      <w:r w:rsidRPr="00D47D1B">
        <w:rPr>
          <w:rStyle w:val="FontStyle120"/>
          <w:sz w:val="24"/>
          <w:szCs w:val="24"/>
        </w:rPr>
        <w:t>задачи.</w:t>
      </w:r>
    </w:p>
    <w:p w:rsidR="007F2C35" w:rsidRPr="00D47D1B" w:rsidRDefault="00584F66" w:rsidP="00D47D1B">
      <w:pPr>
        <w:pStyle w:val="Style24"/>
        <w:widowControl/>
        <w:numPr>
          <w:ilvl w:val="0"/>
          <w:numId w:val="27"/>
        </w:numPr>
        <w:tabs>
          <w:tab w:val="left" w:pos="125"/>
        </w:tabs>
        <w:spacing w:line="240" w:lineRule="auto"/>
        <w:ind w:right="1267"/>
        <w:jc w:val="left"/>
        <w:rPr>
          <w:rStyle w:val="FontStyle120"/>
          <w:sz w:val="24"/>
          <w:szCs w:val="24"/>
        </w:rPr>
      </w:pPr>
      <w:r w:rsidRPr="00D47D1B">
        <w:rPr>
          <w:rStyle w:val="FontStyle120"/>
          <w:sz w:val="24"/>
          <w:szCs w:val="24"/>
        </w:rPr>
        <w:t xml:space="preserve">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решать задачи на нахождение доли величины и величины по значению</w:t>
      </w:r>
      <w:r w:rsidR="00F1000A" w:rsidRPr="00D47D1B">
        <w:rPr>
          <w:rStyle w:val="FontStyle118"/>
          <w:sz w:val="24"/>
          <w:szCs w:val="24"/>
        </w:rPr>
        <w:t xml:space="preserve"> </w:t>
      </w:r>
      <w:r w:rsidRPr="00D47D1B">
        <w:rPr>
          <w:rStyle w:val="FontStyle118"/>
          <w:sz w:val="24"/>
          <w:szCs w:val="24"/>
        </w:rPr>
        <w:t>её доли (половина, треть, четверть, пятая, десятая часть);</w:t>
      </w:r>
    </w:p>
    <w:p w:rsidR="007F2C35" w:rsidRPr="00D47D1B" w:rsidRDefault="00584F66" w:rsidP="00D47D1B">
      <w:pPr>
        <w:pStyle w:val="Style37"/>
        <w:widowControl/>
        <w:numPr>
          <w:ilvl w:val="0"/>
          <w:numId w:val="27"/>
        </w:numPr>
        <w:tabs>
          <w:tab w:val="left" w:pos="125"/>
        </w:tabs>
        <w:spacing w:line="240" w:lineRule="auto"/>
        <w:jc w:val="left"/>
        <w:rPr>
          <w:rStyle w:val="FontStyle118"/>
          <w:sz w:val="24"/>
          <w:szCs w:val="24"/>
        </w:rPr>
      </w:pPr>
      <w:r w:rsidRPr="00D47D1B">
        <w:rPr>
          <w:rStyle w:val="FontStyle118"/>
          <w:sz w:val="24"/>
          <w:szCs w:val="24"/>
        </w:rPr>
        <w:t>решать задачи в 3—4 действия;</w:t>
      </w:r>
    </w:p>
    <w:p w:rsidR="00D16122" w:rsidRPr="00D47D1B" w:rsidRDefault="00584F66" w:rsidP="00D47D1B">
      <w:pPr>
        <w:pStyle w:val="Style37"/>
        <w:widowControl/>
        <w:numPr>
          <w:ilvl w:val="0"/>
          <w:numId w:val="27"/>
        </w:numPr>
        <w:tabs>
          <w:tab w:val="left" w:pos="125"/>
        </w:tabs>
        <w:spacing w:line="240" w:lineRule="auto"/>
        <w:jc w:val="left"/>
        <w:rPr>
          <w:i/>
          <w:iCs/>
        </w:rPr>
      </w:pPr>
      <w:r w:rsidRPr="00D47D1B">
        <w:rPr>
          <w:rStyle w:val="FontStyle118"/>
          <w:sz w:val="24"/>
          <w:szCs w:val="24"/>
        </w:rPr>
        <w:t>находить разные способы решения задачи.</w:t>
      </w:r>
    </w:p>
    <w:p w:rsidR="007F2C35" w:rsidRPr="00D47D1B" w:rsidRDefault="00584F66" w:rsidP="003C14AE">
      <w:pPr>
        <w:pStyle w:val="Style23"/>
        <w:widowControl/>
        <w:ind w:right="3120"/>
        <w:jc w:val="left"/>
        <w:rPr>
          <w:rStyle w:val="FontStyle118"/>
          <w:sz w:val="24"/>
          <w:szCs w:val="24"/>
        </w:rPr>
      </w:pPr>
      <w:r w:rsidRPr="00D47D1B">
        <w:rPr>
          <w:rStyle w:val="FontStyle118"/>
          <w:sz w:val="24"/>
          <w:szCs w:val="24"/>
        </w:rPr>
        <w:t>Пространственные отношения. Геометрические фигуры</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2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описывать взаимное расположение предметов в пространстве и наплоскости;</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распознавать, называть, изображать геометрические фигуры (точка</w:t>
      </w:r>
      <w:proofErr w:type="gramStart"/>
      <w:r w:rsidRPr="00D47D1B">
        <w:rPr>
          <w:rStyle w:val="FontStyle120"/>
          <w:sz w:val="24"/>
          <w:szCs w:val="24"/>
        </w:rPr>
        <w:t>,о</w:t>
      </w:r>
      <w:proofErr w:type="gramEnd"/>
      <w:r w:rsidRPr="00D47D1B">
        <w:rPr>
          <w:rStyle w:val="FontStyle120"/>
          <w:sz w:val="24"/>
          <w:szCs w:val="24"/>
        </w:rPr>
        <w:t>трезок, ломаная, прямой угол, многоугольник, треугольник, прямоугольник,квадрат, окружность, круг);</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выполнять построение геометрических фигур с заданными измерениями</w:t>
      </w:r>
      <w:r w:rsidR="00F1000A" w:rsidRPr="00D47D1B">
        <w:rPr>
          <w:rStyle w:val="FontStyle120"/>
          <w:sz w:val="24"/>
          <w:szCs w:val="24"/>
        </w:rPr>
        <w:t xml:space="preserve"> </w:t>
      </w:r>
      <w:r w:rsidRPr="00D47D1B">
        <w:rPr>
          <w:rStyle w:val="FontStyle120"/>
          <w:sz w:val="24"/>
          <w:szCs w:val="24"/>
        </w:rPr>
        <w:t>(отрезок, квадрат, прямоугольник) с помощью линейки, угольника;</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использовать свойства прямоугольника и квадрата для решения задач;</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распознавать и называть геометрические тела (куб, шар);</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соотносить реальные объекты с моделями геометрических фигур.</w:t>
      </w:r>
    </w:p>
    <w:p w:rsidR="007F2C35" w:rsidRPr="00D47D1B" w:rsidRDefault="00584F66" w:rsidP="00D47D1B">
      <w:pPr>
        <w:pStyle w:val="Style46"/>
        <w:widowControl/>
        <w:spacing w:line="240" w:lineRule="auto"/>
        <w:jc w:val="left"/>
        <w:rPr>
          <w:i/>
          <w:iCs/>
        </w:rPr>
      </w:pPr>
      <w:r w:rsidRPr="00D47D1B">
        <w:rPr>
          <w:rStyle w:val="FontStyle118"/>
          <w:sz w:val="24"/>
          <w:szCs w:val="24"/>
        </w:rPr>
        <w:t>Выпускник получит возможность научиться распознавать, различать иназывать геометрические тела: параллелепипед, пирамиду, цилиндр, конус.</w:t>
      </w:r>
    </w:p>
    <w:p w:rsidR="007F2C35" w:rsidRPr="00D47D1B" w:rsidRDefault="00584F66" w:rsidP="00D47D1B">
      <w:pPr>
        <w:pStyle w:val="Style36"/>
        <w:widowControl/>
        <w:jc w:val="left"/>
        <w:rPr>
          <w:rStyle w:val="FontStyle118"/>
          <w:sz w:val="24"/>
          <w:szCs w:val="24"/>
        </w:rPr>
      </w:pPr>
      <w:r w:rsidRPr="00D47D1B">
        <w:rPr>
          <w:rStyle w:val="FontStyle118"/>
          <w:sz w:val="24"/>
          <w:szCs w:val="24"/>
        </w:rPr>
        <w:t>Геометрические величины</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измерять длину отрезка;</w:t>
      </w:r>
      <w:r w:rsidR="00F1000A" w:rsidRPr="00D47D1B">
        <w:rPr>
          <w:rStyle w:val="FontStyle120"/>
          <w:sz w:val="24"/>
          <w:szCs w:val="24"/>
        </w:rPr>
        <w:t xml:space="preserve"> </w:t>
      </w:r>
      <w:r w:rsidRPr="00D47D1B">
        <w:rPr>
          <w:rStyle w:val="FontStyle120"/>
          <w:sz w:val="24"/>
          <w:szCs w:val="24"/>
        </w:rPr>
        <w:t>вычислять периметр треугольника, прямоугольника и квадрата, площадь</w:t>
      </w:r>
      <w:r w:rsidR="00F1000A" w:rsidRPr="00D47D1B">
        <w:rPr>
          <w:rStyle w:val="FontStyle120"/>
          <w:sz w:val="24"/>
          <w:szCs w:val="24"/>
        </w:rPr>
        <w:t xml:space="preserve"> </w:t>
      </w:r>
      <w:r w:rsidRPr="00D47D1B">
        <w:rPr>
          <w:rStyle w:val="FontStyle120"/>
          <w:sz w:val="24"/>
          <w:szCs w:val="24"/>
        </w:rPr>
        <w:t>прямоугольника и квадрата;</w:t>
      </w:r>
    </w:p>
    <w:p w:rsidR="00F1000A" w:rsidRPr="00D47D1B" w:rsidRDefault="00584F66" w:rsidP="00D47D1B">
      <w:pPr>
        <w:pStyle w:val="Style28"/>
        <w:widowControl/>
        <w:numPr>
          <w:ilvl w:val="0"/>
          <w:numId w:val="23"/>
        </w:numPr>
        <w:tabs>
          <w:tab w:val="left" w:pos="154"/>
        </w:tabs>
        <w:spacing w:line="240" w:lineRule="auto"/>
        <w:rPr>
          <w:rStyle w:val="FontStyle120"/>
          <w:sz w:val="24"/>
          <w:szCs w:val="24"/>
        </w:rPr>
      </w:pPr>
      <w:r w:rsidRPr="00D47D1B">
        <w:rPr>
          <w:rStyle w:val="FontStyle120"/>
          <w:sz w:val="24"/>
          <w:szCs w:val="24"/>
        </w:rPr>
        <w:t>оценивать размеры геометрических объектов, расстояния приближённо</w:t>
      </w:r>
      <w:r w:rsidR="00F1000A" w:rsidRPr="00D47D1B">
        <w:rPr>
          <w:rStyle w:val="FontStyle120"/>
          <w:sz w:val="24"/>
          <w:szCs w:val="24"/>
        </w:rPr>
        <w:t xml:space="preserve"> </w:t>
      </w:r>
      <w:r w:rsidRPr="00D47D1B">
        <w:rPr>
          <w:rStyle w:val="FontStyle120"/>
          <w:sz w:val="24"/>
          <w:szCs w:val="24"/>
        </w:rPr>
        <w:t xml:space="preserve">(на глаз). </w:t>
      </w:r>
    </w:p>
    <w:p w:rsidR="007F2C35" w:rsidRPr="00D47D1B" w:rsidRDefault="00584F66" w:rsidP="00D47D1B">
      <w:pPr>
        <w:pStyle w:val="Style28"/>
        <w:widowControl/>
        <w:numPr>
          <w:ilvl w:val="0"/>
          <w:numId w:val="23"/>
        </w:numPr>
        <w:tabs>
          <w:tab w:val="left" w:pos="154"/>
        </w:tabs>
        <w:spacing w:line="240" w:lineRule="auto"/>
      </w:pPr>
      <w:r w:rsidRPr="00D47D1B">
        <w:rPr>
          <w:rStyle w:val="FontStyle118"/>
          <w:sz w:val="24"/>
          <w:szCs w:val="24"/>
        </w:rPr>
        <w:t>Выпускник получит возможность научиться вычислять периметр</w:t>
      </w:r>
      <w:r w:rsidR="00F1000A" w:rsidRPr="00D47D1B">
        <w:rPr>
          <w:rStyle w:val="FontStyle118"/>
          <w:sz w:val="24"/>
          <w:szCs w:val="24"/>
        </w:rPr>
        <w:t xml:space="preserve"> </w:t>
      </w:r>
      <w:r w:rsidRPr="00D47D1B">
        <w:rPr>
          <w:rStyle w:val="FontStyle118"/>
          <w:sz w:val="24"/>
          <w:szCs w:val="24"/>
        </w:rPr>
        <w:t>многоугольника, площадь фигуры, составленной из прямоугольников.</w:t>
      </w:r>
    </w:p>
    <w:p w:rsidR="007F2C35" w:rsidRPr="00D47D1B" w:rsidRDefault="00584F66" w:rsidP="00D47D1B">
      <w:pPr>
        <w:pStyle w:val="Style36"/>
        <w:widowControl/>
        <w:jc w:val="left"/>
        <w:rPr>
          <w:rStyle w:val="FontStyle118"/>
          <w:sz w:val="24"/>
          <w:szCs w:val="24"/>
        </w:rPr>
      </w:pPr>
      <w:r w:rsidRPr="00D47D1B">
        <w:rPr>
          <w:rStyle w:val="FontStyle118"/>
          <w:sz w:val="24"/>
          <w:szCs w:val="24"/>
        </w:rPr>
        <w:t>Работа с информацией</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читать несложные готовые таблицы;</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заполнять несложные готовые таблицы;</w:t>
      </w:r>
    </w:p>
    <w:p w:rsidR="00D16122" w:rsidRPr="00D47D1B" w:rsidRDefault="00584F66" w:rsidP="00D47D1B">
      <w:pPr>
        <w:pStyle w:val="Style24"/>
        <w:widowControl/>
        <w:numPr>
          <w:ilvl w:val="0"/>
          <w:numId w:val="23"/>
        </w:numPr>
        <w:tabs>
          <w:tab w:val="left" w:pos="154"/>
        </w:tabs>
        <w:spacing w:line="240" w:lineRule="auto"/>
        <w:ind w:right="3802"/>
        <w:jc w:val="left"/>
        <w:rPr>
          <w:rStyle w:val="FontStyle120"/>
          <w:sz w:val="24"/>
          <w:szCs w:val="24"/>
        </w:rPr>
      </w:pPr>
      <w:r w:rsidRPr="00D47D1B">
        <w:rPr>
          <w:rStyle w:val="FontStyle120"/>
          <w:sz w:val="24"/>
          <w:szCs w:val="24"/>
        </w:rPr>
        <w:t xml:space="preserve">читать несложные готовые столбчатые диаграммы. </w:t>
      </w:r>
    </w:p>
    <w:p w:rsidR="007F2C35" w:rsidRPr="00D47D1B" w:rsidRDefault="00584F66" w:rsidP="00D47D1B">
      <w:pPr>
        <w:pStyle w:val="Style24"/>
        <w:widowControl/>
        <w:numPr>
          <w:ilvl w:val="0"/>
          <w:numId w:val="23"/>
        </w:numPr>
        <w:tabs>
          <w:tab w:val="left" w:pos="154"/>
        </w:tabs>
        <w:spacing w:line="240" w:lineRule="auto"/>
        <w:ind w:right="3802"/>
        <w:jc w:val="left"/>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читать несложные готовые круговые диаграммы;</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достраивать несложную готовую столбчатую диаграмму;</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сравнивать и обобщать информацию, представленную в строках и столбцах</w:t>
      </w:r>
      <w:r w:rsidR="00D16122" w:rsidRPr="00D47D1B">
        <w:rPr>
          <w:rStyle w:val="FontStyle118"/>
          <w:sz w:val="24"/>
          <w:szCs w:val="24"/>
        </w:rPr>
        <w:t xml:space="preserve"> </w:t>
      </w:r>
      <w:r w:rsidRPr="00D47D1B">
        <w:rPr>
          <w:rStyle w:val="FontStyle118"/>
          <w:sz w:val="24"/>
          <w:szCs w:val="24"/>
        </w:rPr>
        <w:t>несложных таблиц и диаграмм;</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понимать простейшие выражения, содержащие логические связки ислова («...и...», «если... то...», «верно/неверно, что...», «каждый», «все»</w:t>
      </w:r>
      <w:proofErr w:type="gramStart"/>
      <w:r w:rsidRPr="00D47D1B">
        <w:rPr>
          <w:rStyle w:val="FontStyle118"/>
          <w:sz w:val="24"/>
          <w:szCs w:val="24"/>
        </w:rPr>
        <w:t>,«</w:t>
      </w:r>
      <w:proofErr w:type="gramEnd"/>
      <w:r w:rsidRPr="00D47D1B">
        <w:rPr>
          <w:rStyle w:val="FontStyle118"/>
          <w:sz w:val="24"/>
          <w:szCs w:val="24"/>
        </w:rPr>
        <w:t>некоторые», «не»);</w:t>
      </w:r>
    </w:p>
    <w:p w:rsidR="007F2C35" w:rsidRPr="00D47D1B" w:rsidRDefault="00584F66" w:rsidP="00D47D1B">
      <w:pPr>
        <w:pStyle w:val="Style37"/>
        <w:widowControl/>
        <w:tabs>
          <w:tab w:val="left" w:pos="226"/>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составлять, записывать и выполнять инструкцию (простойалгоритм), план поиска информации;</w:t>
      </w:r>
    </w:p>
    <w:p w:rsidR="007F2C35" w:rsidRPr="00D47D1B" w:rsidRDefault="00584F66" w:rsidP="00D47D1B">
      <w:pPr>
        <w:pStyle w:val="Style37"/>
        <w:widowControl/>
        <w:tabs>
          <w:tab w:val="left" w:pos="15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распознавать одну и ту же информацию, представленную в разнойформе (таблицы и диаграммы);</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lastRenderedPageBreak/>
        <w:t>планировать несложные исследования, собирать и представлять</w:t>
      </w:r>
      <w:r w:rsidR="00D16122" w:rsidRPr="00D47D1B">
        <w:rPr>
          <w:rStyle w:val="FontStyle118"/>
          <w:sz w:val="24"/>
          <w:szCs w:val="24"/>
        </w:rPr>
        <w:t xml:space="preserve"> </w:t>
      </w:r>
      <w:r w:rsidRPr="00D47D1B">
        <w:rPr>
          <w:rStyle w:val="FontStyle118"/>
          <w:sz w:val="24"/>
          <w:szCs w:val="24"/>
        </w:rPr>
        <w:t>полученную информацию с помощью таблиц и диаграмм;</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t>интерпретировать информацию, полученную при проведениинесложных исследований (объяснять, сравнивать и обобщать данные</w:t>
      </w:r>
      <w:proofErr w:type="gramStart"/>
      <w:r w:rsidRPr="00D47D1B">
        <w:rPr>
          <w:rStyle w:val="FontStyle118"/>
          <w:sz w:val="24"/>
          <w:szCs w:val="24"/>
        </w:rPr>
        <w:t>,д</w:t>
      </w:r>
      <w:proofErr w:type="gramEnd"/>
      <w:r w:rsidRPr="00D47D1B">
        <w:rPr>
          <w:rStyle w:val="FontStyle118"/>
          <w:sz w:val="24"/>
          <w:szCs w:val="24"/>
        </w:rPr>
        <w:t>елать выводы и прогнозы).</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1.2.8. Окружающий мир</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результате изучения курса «Окружающий мир» обучающиеся наступени начального общего образования получат возможность расширить</w:t>
      </w:r>
      <w:proofErr w:type="gramStart"/>
      <w:r w:rsidRPr="00D47D1B">
        <w:rPr>
          <w:rStyle w:val="FontStyle120"/>
          <w:sz w:val="24"/>
          <w:szCs w:val="24"/>
        </w:rPr>
        <w:t>,с</w:t>
      </w:r>
      <w:proofErr w:type="gramEnd"/>
      <w:r w:rsidRPr="00D47D1B">
        <w:rPr>
          <w:rStyle w:val="FontStyle120"/>
          <w:sz w:val="24"/>
          <w:szCs w:val="24"/>
        </w:rPr>
        <w:t>истематизировать и углубить исходные представления о природных и</w:t>
      </w:r>
      <w:r w:rsidR="00D16122" w:rsidRPr="00D47D1B">
        <w:rPr>
          <w:rStyle w:val="FontStyle120"/>
          <w:sz w:val="24"/>
          <w:szCs w:val="24"/>
        </w:rPr>
        <w:t xml:space="preserve"> </w:t>
      </w:r>
      <w:r w:rsidRPr="00D47D1B">
        <w:rPr>
          <w:rStyle w:val="FontStyle120"/>
          <w:sz w:val="24"/>
          <w:szCs w:val="24"/>
        </w:rPr>
        <w:t>социальных объектах и явлениях как компонентах единого мира, овладетьосновами практикоориентированных знаний о природе, человеке и обществе,приобрести целостный взгляд на мир в его органичном единстве и</w:t>
      </w:r>
      <w:r w:rsidR="00D16122" w:rsidRPr="00D47D1B">
        <w:rPr>
          <w:rStyle w:val="FontStyle120"/>
          <w:sz w:val="24"/>
          <w:szCs w:val="24"/>
        </w:rPr>
        <w:t xml:space="preserve"> </w:t>
      </w:r>
      <w:r w:rsidRPr="00D47D1B">
        <w:rPr>
          <w:rStyle w:val="FontStyle120"/>
          <w:sz w:val="24"/>
          <w:szCs w:val="24"/>
        </w:rPr>
        <w:t>разнообразии природы, народов, культур и религий.</w:t>
      </w:r>
    </w:p>
    <w:p w:rsidR="007F2C35" w:rsidRPr="00D47D1B" w:rsidRDefault="00584F66" w:rsidP="00D47D1B">
      <w:pPr>
        <w:pStyle w:val="Style17"/>
        <w:widowControl/>
        <w:spacing w:line="240" w:lineRule="auto"/>
        <w:jc w:val="left"/>
      </w:pPr>
      <w:r w:rsidRPr="00D47D1B">
        <w:rPr>
          <w:rStyle w:val="FontStyle120"/>
          <w:sz w:val="24"/>
          <w:szCs w:val="24"/>
        </w:rPr>
        <w:t>В результате изучения курса выпускники заложат фундамент своей</w:t>
      </w:r>
      <w:r w:rsidR="00F1000A" w:rsidRPr="00D47D1B">
        <w:rPr>
          <w:rStyle w:val="FontStyle120"/>
          <w:sz w:val="24"/>
          <w:szCs w:val="24"/>
        </w:rPr>
        <w:t xml:space="preserve"> </w:t>
      </w:r>
      <w:r w:rsidRPr="00D47D1B">
        <w:rPr>
          <w:rStyle w:val="FontStyle120"/>
          <w:sz w:val="24"/>
          <w:szCs w:val="24"/>
        </w:rPr>
        <w:t>экологической и культурологической грамотности, получат возможность</w:t>
      </w:r>
      <w:r w:rsidR="00F1000A" w:rsidRPr="00D47D1B">
        <w:rPr>
          <w:rStyle w:val="FontStyle120"/>
          <w:sz w:val="24"/>
          <w:szCs w:val="24"/>
        </w:rPr>
        <w:t xml:space="preserve"> </w:t>
      </w:r>
      <w:r w:rsidRPr="00D47D1B">
        <w:rPr>
          <w:rStyle w:val="FontStyle120"/>
          <w:sz w:val="24"/>
          <w:szCs w:val="24"/>
        </w:rPr>
        <w:t>научиться соблюдать правила поведения в мире природы и людей, правилаздорового образа жизни, освоят элементарные нормы адекватного природ</w:t>
      </w:r>
      <w:proofErr w:type="gramStart"/>
      <w:r w:rsidRPr="00D47D1B">
        <w:rPr>
          <w:rStyle w:val="FontStyle120"/>
          <w:sz w:val="24"/>
          <w:szCs w:val="24"/>
        </w:rPr>
        <w:t>о-</w:t>
      </w:r>
      <w:proofErr w:type="gramEnd"/>
      <w:r w:rsidRPr="00D47D1B">
        <w:rPr>
          <w:rStyle w:val="FontStyle120"/>
          <w:sz w:val="24"/>
          <w:szCs w:val="24"/>
        </w:rPr>
        <w:t xml:space="preserve"> и</w:t>
      </w:r>
      <w:r w:rsidR="00F1000A" w:rsidRPr="00D47D1B">
        <w:rPr>
          <w:rStyle w:val="FontStyle120"/>
          <w:sz w:val="24"/>
          <w:szCs w:val="24"/>
        </w:rPr>
        <w:t xml:space="preserve"> </w:t>
      </w:r>
      <w:r w:rsidRPr="00D47D1B">
        <w:rPr>
          <w:rStyle w:val="FontStyle120"/>
          <w:sz w:val="24"/>
          <w:szCs w:val="24"/>
        </w:rPr>
        <w:t>культуросообразного поведения в окружающей природной и социальной</w:t>
      </w:r>
      <w:r w:rsidR="00F1000A" w:rsidRPr="00D47D1B">
        <w:rPr>
          <w:rStyle w:val="FontStyle120"/>
          <w:sz w:val="24"/>
          <w:szCs w:val="24"/>
        </w:rPr>
        <w:t xml:space="preserve"> </w:t>
      </w:r>
      <w:r w:rsidRPr="00D47D1B">
        <w:rPr>
          <w:rStyle w:val="FontStyle120"/>
          <w:sz w:val="24"/>
          <w:szCs w:val="24"/>
        </w:rPr>
        <w:t>среде.</w:t>
      </w:r>
      <w:r w:rsidR="00D16122" w:rsidRPr="00D47D1B">
        <w:rPr>
          <w:rStyle w:val="FontStyle120"/>
          <w:sz w:val="24"/>
          <w:szCs w:val="24"/>
        </w:rPr>
        <w:t xml:space="preserve"> </w:t>
      </w:r>
    </w:p>
    <w:p w:rsidR="007F2C35" w:rsidRPr="00D47D1B" w:rsidRDefault="00584F66" w:rsidP="00D47D1B">
      <w:pPr>
        <w:pStyle w:val="Style36"/>
        <w:widowControl/>
        <w:jc w:val="left"/>
        <w:rPr>
          <w:rStyle w:val="FontStyle118"/>
          <w:sz w:val="24"/>
          <w:szCs w:val="24"/>
        </w:rPr>
      </w:pPr>
      <w:r w:rsidRPr="00D47D1B">
        <w:rPr>
          <w:rStyle w:val="FontStyle118"/>
          <w:sz w:val="24"/>
          <w:szCs w:val="24"/>
        </w:rPr>
        <w:t>Человек и природа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F1000A"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узнавать изученные объекты и явления живой и неживой природы;</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 xml:space="preserve"> • описывать на основе предложенного плана изученные объекты иявления живой и неживой природы, выделять их существенные признаки;</w:t>
      </w:r>
    </w:p>
    <w:p w:rsidR="007F2C35" w:rsidRPr="00D47D1B" w:rsidRDefault="00584F66" w:rsidP="00D47D1B">
      <w:pPr>
        <w:pStyle w:val="Style24"/>
        <w:widowControl/>
        <w:numPr>
          <w:ilvl w:val="0"/>
          <w:numId w:val="15"/>
        </w:numPr>
        <w:tabs>
          <w:tab w:val="left" w:pos="144"/>
        </w:tabs>
        <w:spacing w:line="240" w:lineRule="auto"/>
        <w:jc w:val="left"/>
      </w:pPr>
      <w:r w:rsidRPr="00D47D1B">
        <w:rPr>
          <w:rStyle w:val="FontStyle120"/>
          <w:sz w:val="24"/>
          <w:szCs w:val="24"/>
        </w:rPr>
        <w:t>сравнивать объекты живой и неживой природы на основе внешних</w:t>
      </w:r>
      <w:r w:rsidR="00F1000A" w:rsidRPr="00D47D1B">
        <w:rPr>
          <w:rStyle w:val="FontStyle120"/>
          <w:sz w:val="24"/>
          <w:szCs w:val="24"/>
        </w:rPr>
        <w:t xml:space="preserve"> </w:t>
      </w:r>
      <w:r w:rsidRPr="00D47D1B">
        <w:rPr>
          <w:rStyle w:val="FontStyle120"/>
          <w:sz w:val="24"/>
          <w:szCs w:val="24"/>
        </w:rPr>
        <w:t>признаков или известных характерных свойств и проводить простейшую</w:t>
      </w:r>
      <w:r w:rsidR="00F1000A" w:rsidRPr="00D47D1B">
        <w:rPr>
          <w:rStyle w:val="FontStyle120"/>
          <w:sz w:val="24"/>
          <w:szCs w:val="24"/>
        </w:rPr>
        <w:t xml:space="preserve"> </w:t>
      </w:r>
      <w:r w:rsidRPr="00D47D1B">
        <w:rPr>
          <w:rStyle w:val="FontStyle120"/>
          <w:sz w:val="24"/>
          <w:szCs w:val="24"/>
        </w:rPr>
        <w:t>классификацию изученных объектов природы;</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проводить несложные наблюдения в окружающей среде и ставить</w:t>
      </w:r>
      <w:r w:rsidR="00F1000A" w:rsidRPr="00D47D1B">
        <w:rPr>
          <w:rStyle w:val="FontStyle120"/>
          <w:sz w:val="24"/>
          <w:szCs w:val="24"/>
        </w:rPr>
        <w:t xml:space="preserve"> </w:t>
      </w:r>
      <w:r w:rsidRPr="00D47D1B">
        <w:rPr>
          <w:rStyle w:val="FontStyle120"/>
          <w:sz w:val="24"/>
          <w:szCs w:val="24"/>
        </w:rPr>
        <w:t>опыты, используя простейшее лабораторное оборудование и измерительные</w:t>
      </w:r>
      <w:r w:rsidR="00F1000A" w:rsidRPr="00D47D1B">
        <w:rPr>
          <w:rStyle w:val="FontStyle120"/>
          <w:sz w:val="24"/>
          <w:szCs w:val="24"/>
        </w:rPr>
        <w:t xml:space="preserve"> </w:t>
      </w:r>
      <w:r w:rsidRPr="00D47D1B">
        <w:rPr>
          <w:rStyle w:val="FontStyle120"/>
          <w:sz w:val="24"/>
          <w:szCs w:val="24"/>
        </w:rPr>
        <w:t>приборы; следовать инструкциям и правилам техники безопасности припроведении наблюдений и опытов;</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 xml:space="preserve">использовать </w:t>
      </w:r>
      <w:proofErr w:type="gramStart"/>
      <w:r w:rsidRPr="00D47D1B">
        <w:rPr>
          <w:rStyle w:val="FontStyle120"/>
          <w:sz w:val="24"/>
          <w:szCs w:val="24"/>
        </w:rPr>
        <w:t>естественно-научные</w:t>
      </w:r>
      <w:proofErr w:type="gramEnd"/>
      <w:r w:rsidRPr="00D47D1B">
        <w:rPr>
          <w:rStyle w:val="FontStyle120"/>
          <w:sz w:val="24"/>
          <w:szCs w:val="24"/>
        </w:rPr>
        <w:t xml:space="preserve"> тексты (на бумажных и электронных</w:t>
      </w:r>
      <w:r w:rsidR="00F1000A" w:rsidRPr="00D47D1B">
        <w:rPr>
          <w:rStyle w:val="FontStyle120"/>
          <w:sz w:val="24"/>
          <w:szCs w:val="24"/>
        </w:rPr>
        <w:t xml:space="preserve"> </w:t>
      </w:r>
      <w:r w:rsidRPr="00D47D1B">
        <w:rPr>
          <w:rStyle w:val="FontStyle120"/>
          <w:sz w:val="24"/>
          <w:szCs w:val="24"/>
        </w:rPr>
        <w:t>носителях, в том числе в контролируемом Интернете) с целью поиска иизвлечения информации, ответов на вопросы, объяснений, создания</w:t>
      </w:r>
      <w:r w:rsidR="00F1000A" w:rsidRPr="00D47D1B">
        <w:rPr>
          <w:rStyle w:val="FontStyle120"/>
          <w:sz w:val="24"/>
          <w:szCs w:val="24"/>
        </w:rPr>
        <w:t xml:space="preserve"> </w:t>
      </w:r>
      <w:r w:rsidRPr="00D47D1B">
        <w:rPr>
          <w:rStyle w:val="FontStyle120"/>
          <w:sz w:val="24"/>
          <w:szCs w:val="24"/>
        </w:rPr>
        <w:t>собственных устных или письменных высказываний;</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использовать различные справочные издания (словарь по</w:t>
      </w:r>
      <w:r w:rsidR="00F1000A" w:rsidRPr="00D47D1B">
        <w:rPr>
          <w:rStyle w:val="FontStyle120"/>
          <w:sz w:val="24"/>
          <w:szCs w:val="24"/>
        </w:rPr>
        <w:t xml:space="preserve"> </w:t>
      </w:r>
      <w:r w:rsidRPr="00D47D1B">
        <w:rPr>
          <w:rStyle w:val="FontStyle120"/>
          <w:sz w:val="24"/>
          <w:szCs w:val="24"/>
        </w:rPr>
        <w:t>естествознанию, определитель растений и животных на основе иллюстраций</w:t>
      </w:r>
      <w:proofErr w:type="gramStart"/>
      <w:r w:rsidRPr="00D47D1B">
        <w:rPr>
          <w:rStyle w:val="FontStyle120"/>
          <w:sz w:val="24"/>
          <w:szCs w:val="24"/>
        </w:rPr>
        <w:t>,а</w:t>
      </w:r>
      <w:proofErr w:type="gramEnd"/>
      <w:r w:rsidRPr="00D47D1B">
        <w:rPr>
          <w:rStyle w:val="FontStyle120"/>
          <w:sz w:val="24"/>
          <w:szCs w:val="24"/>
        </w:rPr>
        <w:t>тлас карт, в том числе и компьютерные издания) для поиска необходимой</w:t>
      </w:r>
      <w:r w:rsidR="00F1000A" w:rsidRPr="00D47D1B">
        <w:rPr>
          <w:rStyle w:val="FontStyle120"/>
          <w:sz w:val="24"/>
          <w:szCs w:val="24"/>
        </w:rPr>
        <w:t xml:space="preserve"> </w:t>
      </w:r>
      <w:r w:rsidRPr="00D47D1B">
        <w:rPr>
          <w:rStyle w:val="FontStyle120"/>
          <w:sz w:val="24"/>
          <w:szCs w:val="24"/>
        </w:rPr>
        <w:t>информации;</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использовать готовые модели (глобус, карту, план) для объяснения</w:t>
      </w:r>
      <w:r w:rsidR="00F1000A" w:rsidRPr="00D47D1B">
        <w:rPr>
          <w:rStyle w:val="FontStyle120"/>
          <w:sz w:val="24"/>
          <w:szCs w:val="24"/>
        </w:rPr>
        <w:t xml:space="preserve"> </w:t>
      </w:r>
      <w:r w:rsidRPr="00D47D1B">
        <w:rPr>
          <w:rStyle w:val="FontStyle120"/>
          <w:sz w:val="24"/>
          <w:szCs w:val="24"/>
        </w:rPr>
        <w:t>явлений или описания свойств объектов;</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обнаруживать простейшие взаимосвязи между живой и неживой</w:t>
      </w:r>
      <w:r w:rsidR="00F1000A" w:rsidRPr="00D47D1B">
        <w:rPr>
          <w:rStyle w:val="FontStyle120"/>
          <w:sz w:val="24"/>
          <w:szCs w:val="24"/>
        </w:rPr>
        <w:t xml:space="preserve"> </w:t>
      </w:r>
      <w:r w:rsidRPr="00D47D1B">
        <w:rPr>
          <w:rStyle w:val="FontStyle120"/>
          <w:sz w:val="24"/>
          <w:szCs w:val="24"/>
        </w:rPr>
        <w:t>природой, взаимосвязи в живой природе; использовать их для объяснения</w:t>
      </w:r>
      <w:r w:rsidR="00F1000A" w:rsidRPr="00D47D1B">
        <w:rPr>
          <w:rStyle w:val="FontStyle120"/>
          <w:sz w:val="24"/>
          <w:szCs w:val="24"/>
        </w:rPr>
        <w:t xml:space="preserve"> </w:t>
      </w:r>
      <w:r w:rsidRPr="00D47D1B">
        <w:rPr>
          <w:rStyle w:val="FontStyle120"/>
          <w:sz w:val="24"/>
          <w:szCs w:val="24"/>
        </w:rPr>
        <w:t xml:space="preserve">необходимости бережного отношения </w:t>
      </w:r>
      <w:proofErr w:type="gramStart"/>
      <w:r w:rsidRPr="00D47D1B">
        <w:rPr>
          <w:rStyle w:val="FontStyle120"/>
          <w:sz w:val="24"/>
          <w:szCs w:val="24"/>
        </w:rPr>
        <w:t>к</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природе;</w:t>
      </w:r>
    </w:p>
    <w:p w:rsidR="007F2C35" w:rsidRPr="00D47D1B" w:rsidRDefault="00584F66" w:rsidP="00D47D1B">
      <w:pPr>
        <w:pStyle w:val="Style24"/>
        <w:widowControl/>
        <w:tabs>
          <w:tab w:val="left" w:pos="173"/>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определять характер взаимоотношений человека и природы, находить</w:t>
      </w:r>
      <w:r w:rsidR="00F1000A" w:rsidRPr="00D47D1B">
        <w:rPr>
          <w:rStyle w:val="FontStyle120"/>
          <w:sz w:val="24"/>
          <w:szCs w:val="24"/>
        </w:rPr>
        <w:t xml:space="preserve"> </w:t>
      </w:r>
      <w:r w:rsidRPr="00D47D1B">
        <w:rPr>
          <w:rStyle w:val="FontStyle120"/>
          <w:sz w:val="24"/>
          <w:szCs w:val="24"/>
        </w:rPr>
        <w:t>примеры влияния этих отношений на природные объекты, здоровье и</w:t>
      </w:r>
      <w:r w:rsidR="00F1000A" w:rsidRPr="00D47D1B">
        <w:rPr>
          <w:rStyle w:val="FontStyle120"/>
          <w:sz w:val="24"/>
          <w:szCs w:val="24"/>
        </w:rPr>
        <w:t xml:space="preserve"> </w:t>
      </w:r>
      <w:r w:rsidRPr="00D47D1B">
        <w:rPr>
          <w:rStyle w:val="FontStyle120"/>
          <w:sz w:val="24"/>
          <w:szCs w:val="24"/>
        </w:rPr>
        <w:t>безопасность человека;</w:t>
      </w:r>
    </w:p>
    <w:p w:rsidR="007F2C35" w:rsidRPr="00D47D1B" w:rsidRDefault="00584F66" w:rsidP="00D47D1B">
      <w:pPr>
        <w:pStyle w:val="Style24"/>
        <w:widowControl/>
        <w:tabs>
          <w:tab w:val="left" w:pos="26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понимать необходимость здорового образа жизни, соблюдения правил</w:t>
      </w:r>
      <w:r w:rsidR="00F1000A" w:rsidRPr="00D47D1B">
        <w:rPr>
          <w:rStyle w:val="FontStyle120"/>
          <w:sz w:val="24"/>
          <w:szCs w:val="24"/>
        </w:rPr>
        <w:t xml:space="preserve"> </w:t>
      </w:r>
      <w:r w:rsidRPr="00D47D1B">
        <w:rPr>
          <w:rStyle w:val="FontStyle120"/>
          <w:sz w:val="24"/>
          <w:szCs w:val="24"/>
        </w:rPr>
        <w:t>безопасного поведения; использовать знания о строении и</w:t>
      </w:r>
      <w:r w:rsidR="00F1000A" w:rsidRPr="00D47D1B">
        <w:rPr>
          <w:rStyle w:val="FontStyle120"/>
          <w:sz w:val="24"/>
          <w:szCs w:val="24"/>
        </w:rPr>
        <w:t xml:space="preserve"> </w:t>
      </w:r>
      <w:r w:rsidRPr="00D47D1B">
        <w:rPr>
          <w:rStyle w:val="FontStyle120"/>
          <w:sz w:val="24"/>
          <w:szCs w:val="24"/>
        </w:rPr>
        <w:t>функционировании организма человека для сохранения и укрепления своего</w:t>
      </w:r>
      <w:r w:rsidR="00F1000A" w:rsidRPr="00D47D1B">
        <w:rPr>
          <w:rStyle w:val="FontStyle120"/>
          <w:sz w:val="24"/>
          <w:szCs w:val="24"/>
        </w:rPr>
        <w:t xml:space="preserve"> </w:t>
      </w:r>
      <w:r w:rsidRPr="00D47D1B">
        <w:rPr>
          <w:rStyle w:val="FontStyle120"/>
          <w:sz w:val="24"/>
          <w:szCs w:val="24"/>
        </w:rPr>
        <w:t>здоровья.</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52"/>
        </w:numPr>
        <w:tabs>
          <w:tab w:val="left" w:pos="274"/>
        </w:tabs>
        <w:spacing w:line="240" w:lineRule="auto"/>
        <w:jc w:val="left"/>
        <w:rPr>
          <w:rStyle w:val="FontStyle118"/>
          <w:sz w:val="24"/>
          <w:szCs w:val="24"/>
        </w:rPr>
      </w:pPr>
      <w:r w:rsidRPr="00D47D1B">
        <w:rPr>
          <w:rStyle w:val="FontStyle118"/>
          <w:sz w:val="24"/>
          <w:szCs w:val="24"/>
        </w:rPr>
        <w:t>использовать при проведении практических работ инструменты ИК</w:t>
      </w:r>
      <w:proofErr w:type="gramStart"/>
      <w:r w:rsidRPr="00D47D1B">
        <w:rPr>
          <w:rStyle w:val="FontStyle118"/>
          <w:sz w:val="24"/>
          <w:szCs w:val="24"/>
        </w:rPr>
        <w:t>Т(</w:t>
      </w:r>
      <w:proofErr w:type="gramEnd"/>
      <w:r w:rsidRPr="00D47D1B">
        <w:rPr>
          <w:rStyle w:val="FontStyle118"/>
          <w:sz w:val="24"/>
          <w:szCs w:val="24"/>
        </w:rPr>
        <w:t>фото- и видеокамеру, микрофон и др.) для записи и обработки информации,готовить небольшие презентации по результатам наблюдений и опытов;</w:t>
      </w:r>
    </w:p>
    <w:p w:rsidR="007F2C35" w:rsidRPr="00D47D1B" w:rsidRDefault="00584F66" w:rsidP="00D47D1B">
      <w:pPr>
        <w:pStyle w:val="Style37"/>
        <w:widowControl/>
        <w:numPr>
          <w:ilvl w:val="0"/>
          <w:numId w:val="52"/>
        </w:numPr>
        <w:tabs>
          <w:tab w:val="left" w:pos="274"/>
        </w:tabs>
        <w:spacing w:line="240" w:lineRule="auto"/>
        <w:jc w:val="left"/>
        <w:rPr>
          <w:i/>
          <w:iCs/>
        </w:rPr>
      </w:pPr>
      <w:r w:rsidRPr="00D47D1B">
        <w:rPr>
          <w:rStyle w:val="FontStyle118"/>
          <w:sz w:val="24"/>
          <w:szCs w:val="24"/>
        </w:rPr>
        <w:t>моделировать объекты и отдельные процессы реального мира сиспользованием виртуальных лабораторий и механизмов, собранных изконструктора;</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lastRenderedPageBreak/>
        <w:t>осознавать ценность природы и необходимость нести</w:t>
      </w:r>
      <w:r w:rsidR="00F1000A" w:rsidRPr="00D47D1B">
        <w:rPr>
          <w:rStyle w:val="FontStyle118"/>
          <w:sz w:val="24"/>
          <w:szCs w:val="24"/>
        </w:rPr>
        <w:t xml:space="preserve"> </w:t>
      </w:r>
      <w:r w:rsidRPr="00D47D1B">
        <w:rPr>
          <w:rStyle w:val="FontStyle118"/>
          <w:sz w:val="24"/>
          <w:szCs w:val="24"/>
        </w:rPr>
        <w:t>ответственность за её сохранение, соблюдать правила экологичного</w:t>
      </w:r>
      <w:r w:rsidR="00F1000A" w:rsidRPr="00D47D1B">
        <w:rPr>
          <w:rStyle w:val="FontStyle118"/>
          <w:sz w:val="24"/>
          <w:szCs w:val="24"/>
        </w:rPr>
        <w:t xml:space="preserve"> </w:t>
      </w:r>
      <w:r w:rsidRPr="00D47D1B">
        <w:rPr>
          <w:rStyle w:val="FontStyle118"/>
          <w:sz w:val="24"/>
          <w:szCs w:val="24"/>
        </w:rPr>
        <w:t>поведения в школе и в быту (раздельный сбор мусора, экономия воды иэлектроэнергии) и природной среде;</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t>пользоваться простыми навыками самоконтроля самочувствия для</w:t>
      </w:r>
      <w:r w:rsidR="00F1000A" w:rsidRPr="00D47D1B">
        <w:rPr>
          <w:rStyle w:val="FontStyle118"/>
          <w:sz w:val="24"/>
          <w:szCs w:val="24"/>
        </w:rPr>
        <w:t xml:space="preserve"> </w:t>
      </w:r>
      <w:r w:rsidRPr="00D47D1B">
        <w:rPr>
          <w:rStyle w:val="FontStyle118"/>
          <w:sz w:val="24"/>
          <w:szCs w:val="24"/>
        </w:rPr>
        <w:t>сохранения здоровья; осознанно соблюдать режим дня, правила</w:t>
      </w:r>
      <w:r w:rsidR="00F1000A" w:rsidRPr="00D47D1B">
        <w:rPr>
          <w:rStyle w:val="FontStyle118"/>
          <w:sz w:val="24"/>
          <w:szCs w:val="24"/>
        </w:rPr>
        <w:t xml:space="preserve"> </w:t>
      </w:r>
      <w:r w:rsidRPr="00D47D1B">
        <w:rPr>
          <w:rStyle w:val="FontStyle118"/>
          <w:sz w:val="24"/>
          <w:szCs w:val="24"/>
        </w:rPr>
        <w:t>рационального питания и личной гигиены;</w:t>
      </w:r>
    </w:p>
    <w:p w:rsidR="007F2C35" w:rsidRPr="00D47D1B" w:rsidRDefault="00584F66" w:rsidP="00D47D1B">
      <w:pPr>
        <w:pStyle w:val="Style37"/>
        <w:widowControl/>
        <w:numPr>
          <w:ilvl w:val="0"/>
          <w:numId w:val="15"/>
        </w:numPr>
        <w:tabs>
          <w:tab w:val="left" w:pos="144"/>
        </w:tabs>
        <w:spacing w:line="240" w:lineRule="auto"/>
        <w:jc w:val="left"/>
        <w:rPr>
          <w:rStyle w:val="FontStyle118"/>
          <w:sz w:val="24"/>
          <w:szCs w:val="24"/>
        </w:rPr>
      </w:pPr>
      <w:r w:rsidRPr="00D47D1B">
        <w:rPr>
          <w:rStyle w:val="FontStyle118"/>
          <w:sz w:val="24"/>
          <w:szCs w:val="24"/>
        </w:rPr>
        <w:t>выполнять правила безопасного поведения в доме, на улице, природной</w:t>
      </w:r>
      <w:r w:rsidR="00F1000A" w:rsidRPr="00D47D1B">
        <w:rPr>
          <w:rStyle w:val="FontStyle118"/>
          <w:sz w:val="24"/>
          <w:szCs w:val="24"/>
        </w:rPr>
        <w:t xml:space="preserve"> </w:t>
      </w:r>
      <w:r w:rsidRPr="00D47D1B">
        <w:rPr>
          <w:rStyle w:val="FontStyle118"/>
          <w:sz w:val="24"/>
          <w:szCs w:val="24"/>
        </w:rPr>
        <w:t>среде, оказывать первую помощь при несложных несчастных случаях;</w:t>
      </w:r>
    </w:p>
    <w:p w:rsidR="007F2C35" w:rsidRPr="00D47D1B" w:rsidRDefault="00584F66" w:rsidP="00D47D1B">
      <w:pPr>
        <w:pStyle w:val="Style37"/>
        <w:widowControl/>
        <w:tabs>
          <w:tab w:val="left" w:pos="250"/>
        </w:tabs>
        <w:spacing w:line="240" w:lineRule="auto"/>
        <w:jc w:val="left"/>
        <w:rPr>
          <w:i/>
          <w:iCs/>
        </w:rPr>
      </w:pPr>
      <w:r w:rsidRPr="00D47D1B">
        <w:rPr>
          <w:rStyle w:val="FontStyle118"/>
          <w:sz w:val="24"/>
          <w:szCs w:val="24"/>
        </w:rPr>
        <w:t>•</w:t>
      </w:r>
      <w:r w:rsidRPr="00D47D1B">
        <w:rPr>
          <w:rStyle w:val="FontStyle118"/>
          <w:sz w:val="24"/>
          <w:szCs w:val="24"/>
        </w:rPr>
        <w:tab/>
        <w:t>планировать, контролировать и оценивать учебные действия впроцессе познания окружающего мира в соответствии с поставленной</w:t>
      </w:r>
      <w:r w:rsidR="00F1000A" w:rsidRPr="00D47D1B">
        <w:rPr>
          <w:rStyle w:val="FontStyle118"/>
          <w:sz w:val="24"/>
          <w:szCs w:val="24"/>
        </w:rPr>
        <w:t xml:space="preserve"> </w:t>
      </w:r>
      <w:r w:rsidRPr="00D47D1B">
        <w:rPr>
          <w:rStyle w:val="FontStyle118"/>
          <w:sz w:val="24"/>
          <w:szCs w:val="24"/>
        </w:rPr>
        <w:t>задачей и условиями её реализации.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Человек и общество</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узнавать государственную символику Российской Федерации и своего</w:t>
      </w:r>
      <w:r w:rsidR="00F1000A" w:rsidRPr="00D47D1B">
        <w:rPr>
          <w:rStyle w:val="FontStyle120"/>
          <w:sz w:val="24"/>
          <w:szCs w:val="24"/>
        </w:rPr>
        <w:t xml:space="preserve"> </w:t>
      </w:r>
      <w:r w:rsidRPr="00D47D1B">
        <w:rPr>
          <w:rStyle w:val="FontStyle120"/>
          <w:sz w:val="24"/>
          <w:szCs w:val="24"/>
        </w:rPr>
        <w:t>региона; описывать достопримечательности столицы и родного края</w:t>
      </w:r>
      <w:proofErr w:type="gramStart"/>
      <w:r w:rsidRPr="00D47D1B">
        <w:rPr>
          <w:rStyle w:val="FontStyle120"/>
          <w:sz w:val="24"/>
          <w:szCs w:val="24"/>
        </w:rPr>
        <w:t>;н</w:t>
      </w:r>
      <w:proofErr w:type="gramEnd"/>
      <w:r w:rsidRPr="00D47D1B">
        <w:rPr>
          <w:rStyle w:val="FontStyle120"/>
          <w:sz w:val="24"/>
          <w:szCs w:val="24"/>
        </w:rPr>
        <w:t>аходить на карте мира Российскую Федерацию, на карте России Москву,свой регион и его главный город;</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различать прошлое, настоящее, будущее; соотносить изученные</w:t>
      </w:r>
      <w:r w:rsidR="00F1000A" w:rsidRPr="00D47D1B">
        <w:rPr>
          <w:rStyle w:val="FontStyle120"/>
          <w:sz w:val="24"/>
          <w:szCs w:val="24"/>
        </w:rPr>
        <w:t xml:space="preserve"> </w:t>
      </w:r>
      <w:r w:rsidRPr="00D47D1B">
        <w:rPr>
          <w:rStyle w:val="FontStyle120"/>
          <w:sz w:val="24"/>
          <w:szCs w:val="24"/>
        </w:rPr>
        <w:t>исторические события с датами, конкретную дату с веком; находить местоизученных событий на «ленте времени»;</w:t>
      </w:r>
    </w:p>
    <w:p w:rsidR="007F2C35" w:rsidRPr="00D47D1B" w:rsidRDefault="00584F66" w:rsidP="00D47D1B">
      <w:pPr>
        <w:pStyle w:val="Style24"/>
        <w:widowControl/>
        <w:tabs>
          <w:tab w:val="left" w:pos="2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используя дополнительные источники информации (на бумажных и</w:t>
      </w:r>
      <w:r w:rsidR="00C15B62" w:rsidRPr="00D47D1B">
        <w:rPr>
          <w:rStyle w:val="FontStyle120"/>
          <w:sz w:val="24"/>
          <w:szCs w:val="24"/>
        </w:rPr>
        <w:t xml:space="preserve"> </w:t>
      </w:r>
      <w:r w:rsidRPr="00D47D1B">
        <w:rPr>
          <w:rStyle w:val="FontStyle120"/>
          <w:sz w:val="24"/>
          <w:szCs w:val="24"/>
        </w:rPr>
        <w:t>электронных носителях, в том числе в контролируемом Интернете), находить</w:t>
      </w:r>
      <w:r w:rsidR="00C15B62" w:rsidRPr="00D47D1B">
        <w:rPr>
          <w:rStyle w:val="FontStyle120"/>
          <w:sz w:val="24"/>
          <w:szCs w:val="24"/>
        </w:rPr>
        <w:t xml:space="preserve">  </w:t>
      </w:r>
      <w:r w:rsidRPr="00D47D1B">
        <w:rPr>
          <w:rStyle w:val="FontStyle120"/>
          <w:sz w:val="24"/>
          <w:szCs w:val="24"/>
        </w:rPr>
        <w:t>факты, относящиеся к образу жизни, обычаям и верованиям своих предков; на основе имеющихся знаний отличать реальные исторические факты отвымыслов;</w:t>
      </w:r>
    </w:p>
    <w:p w:rsidR="007F2C35" w:rsidRPr="00D47D1B" w:rsidRDefault="00584F66" w:rsidP="00D47D1B">
      <w:pPr>
        <w:pStyle w:val="Style24"/>
        <w:widowControl/>
        <w:tabs>
          <w:tab w:val="left" w:pos="211"/>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оценивать характер взаимоотношений людей в различных социальных</w:t>
      </w:r>
      <w:r w:rsidR="00C15B62" w:rsidRPr="00D47D1B">
        <w:rPr>
          <w:rStyle w:val="FontStyle120"/>
          <w:sz w:val="24"/>
          <w:szCs w:val="24"/>
        </w:rPr>
        <w:t xml:space="preserve"> </w:t>
      </w:r>
      <w:r w:rsidRPr="00D47D1B">
        <w:rPr>
          <w:rStyle w:val="FontStyle120"/>
          <w:sz w:val="24"/>
          <w:szCs w:val="24"/>
        </w:rPr>
        <w:t>группах (семья, группа сверстников, этнос), в том числе с позиции развития</w:t>
      </w:r>
      <w:r w:rsidR="00C15B62" w:rsidRPr="00D47D1B">
        <w:rPr>
          <w:rStyle w:val="FontStyle120"/>
          <w:sz w:val="24"/>
          <w:szCs w:val="24"/>
        </w:rPr>
        <w:t xml:space="preserve"> </w:t>
      </w:r>
      <w:r w:rsidRPr="00D47D1B">
        <w:rPr>
          <w:rStyle w:val="FontStyle120"/>
          <w:sz w:val="24"/>
          <w:szCs w:val="24"/>
        </w:rPr>
        <w:t>этических чувств, доброжелательности и эмоционально-нравственной</w:t>
      </w:r>
      <w:r w:rsidR="00C15B62" w:rsidRPr="00D47D1B">
        <w:rPr>
          <w:rStyle w:val="FontStyle120"/>
          <w:sz w:val="24"/>
          <w:szCs w:val="24"/>
        </w:rPr>
        <w:t xml:space="preserve"> </w:t>
      </w:r>
      <w:r w:rsidRPr="00D47D1B">
        <w:rPr>
          <w:rStyle w:val="FontStyle120"/>
          <w:sz w:val="24"/>
          <w:szCs w:val="24"/>
        </w:rPr>
        <w:t>отзывчивости, понимания чу</w:t>
      </w:r>
      <w:proofErr w:type="gramStart"/>
      <w:r w:rsidRPr="00D47D1B">
        <w:rPr>
          <w:rStyle w:val="FontStyle120"/>
          <w:sz w:val="24"/>
          <w:szCs w:val="24"/>
        </w:rPr>
        <w:t>вств др</w:t>
      </w:r>
      <w:proofErr w:type="gramEnd"/>
      <w:r w:rsidRPr="00D47D1B">
        <w:rPr>
          <w:rStyle w:val="FontStyle120"/>
          <w:sz w:val="24"/>
          <w:szCs w:val="24"/>
        </w:rPr>
        <w:t>угих людей и сопереживания им;</w:t>
      </w:r>
    </w:p>
    <w:p w:rsidR="00C15B62" w:rsidRPr="00D47D1B" w:rsidRDefault="00584F66" w:rsidP="00D47D1B">
      <w:pPr>
        <w:pStyle w:val="Style34"/>
        <w:widowControl/>
        <w:numPr>
          <w:ilvl w:val="0"/>
          <w:numId w:val="53"/>
        </w:numPr>
        <w:tabs>
          <w:tab w:val="left" w:pos="192"/>
        </w:tabs>
        <w:spacing w:line="240" w:lineRule="auto"/>
        <w:rPr>
          <w:rStyle w:val="FontStyle120"/>
          <w:sz w:val="24"/>
          <w:szCs w:val="24"/>
        </w:rPr>
      </w:pPr>
      <w:r w:rsidRPr="00D47D1B">
        <w:rPr>
          <w:rStyle w:val="FontStyle120"/>
          <w:sz w:val="24"/>
          <w:szCs w:val="24"/>
        </w:rPr>
        <w:t>использовать  различные   справочные  издания  (словари,   энциклопедии)   идетскую литературу о человеке и обществе с целью поиска информации</w:t>
      </w:r>
      <w:proofErr w:type="gramStart"/>
      <w:r w:rsidRPr="00D47D1B">
        <w:rPr>
          <w:rStyle w:val="FontStyle120"/>
          <w:sz w:val="24"/>
          <w:szCs w:val="24"/>
        </w:rPr>
        <w:t>,о</w:t>
      </w:r>
      <w:proofErr w:type="gramEnd"/>
      <w:r w:rsidRPr="00D47D1B">
        <w:rPr>
          <w:rStyle w:val="FontStyle120"/>
          <w:sz w:val="24"/>
          <w:szCs w:val="24"/>
        </w:rPr>
        <w:t>тветов на вопросы, объяснений, для создания собственных устных или</w:t>
      </w:r>
      <w:r w:rsidR="00C15B62" w:rsidRPr="00D47D1B">
        <w:rPr>
          <w:rStyle w:val="FontStyle120"/>
          <w:sz w:val="24"/>
          <w:szCs w:val="24"/>
        </w:rPr>
        <w:t xml:space="preserve"> </w:t>
      </w:r>
      <w:r w:rsidRPr="00D47D1B">
        <w:rPr>
          <w:rStyle w:val="FontStyle120"/>
          <w:sz w:val="24"/>
          <w:szCs w:val="24"/>
        </w:rPr>
        <w:t>письменных высказываний.</w:t>
      </w:r>
    </w:p>
    <w:p w:rsidR="007F2C35" w:rsidRPr="00D47D1B" w:rsidRDefault="00584F66" w:rsidP="00D47D1B">
      <w:pPr>
        <w:pStyle w:val="Style34"/>
        <w:widowControl/>
        <w:numPr>
          <w:ilvl w:val="0"/>
          <w:numId w:val="53"/>
        </w:numPr>
        <w:tabs>
          <w:tab w:val="left" w:pos="192"/>
        </w:tabs>
        <w:spacing w:line="240" w:lineRule="auto"/>
        <w:rPr>
          <w:rStyle w:val="FontStyle120"/>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53"/>
        </w:numPr>
        <w:tabs>
          <w:tab w:val="left" w:pos="192"/>
        </w:tabs>
        <w:spacing w:line="240" w:lineRule="auto"/>
        <w:jc w:val="left"/>
        <w:rPr>
          <w:rStyle w:val="FontStyle118"/>
          <w:sz w:val="24"/>
          <w:szCs w:val="24"/>
        </w:rPr>
      </w:pPr>
      <w:r w:rsidRPr="00D47D1B">
        <w:rPr>
          <w:rStyle w:val="FontStyle118"/>
          <w:sz w:val="24"/>
          <w:szCs w:val="24"/>
        </w:rPr>
        <w:t>осознавать свою неразрывную связь с разнообразными окружающими</w:t>
      </w:r>
      <w:r w:rsidR="00C15B62" w:rsidRPr="00D47D1B">
        <w:rPr>
          <w:rStyle w:val="FontStyle118"/>
          <w:sz w:val="24"/>
          <w:szCs w:val="24"/>
        </w:rPr>
        <w:t xml:space="preserve"> </w:t>
      </w:r>
      <w:r w:rsidRPr="00D47D1B">
        <w:rPr>
          <w:rStyle w:val="FontStyle118"/>
          <w:sz w:val="24"/>
          <w:szCs w:val="24"/>
        </w:rPr>
        <w:t>социальными группами;</w:t>
      </w:r>
    </w:p>
    <w:p w:rsidR="007F2C35" w:rsidRPr="00D47D1B" w:rsidRDefault="00584F66" w:rsidP="00D47D1B">
      <w:pPr>
        <w:pStyle w:val="Style37"/>
        <w:widowControl/>
        <w:numPr>
          <w:ilvl w:val="0"/>
          <w:numId w:val="53"/>
        </w:numPr>
        <w:tabs>
          <w:tab w:val="left" w:pos="192"/>
        </w:tabs>
        <w:spacing w:line="240" w:lineRule="auto"/>
        <w:jc w:val="left"/>
        <w:rPr>
          <w:rStyle w:val="FontStyle118"/>
          <w:sz w:val="24"/>
          <w:szCs w:val="24"/>
        </w:rPr>
      </w:pPr>
      <w:r w:rsidRPr="00D47D1B">
        <w:rPr>
          <w:rStyle w:val="FontStyle118"/>
          <w:sz w:val="24"/>
          <w:szCs w:val="24"/>
        </w:rPr>
        <w:t>ориентироваться в важнейших для страны и личности событиях и</w:t>
      </w:r>
      <w:r w:rsidR="00C15B62" w:rsidRPr="00D47D1B">
        <w:rPr>
          <w:rStyle w:val="FontStyle118"/>
          <w:sz w:val="24"/>
          <w:szCs w:val="24"/>
        </w:rPr>
        <w:t xml:space="preserve"> </w:t>
      </w:r>
      <w:r w:rsidRPr="00D47D1B">
        <w:rPr>
          <w:rStyle w:val="FontStyle118"/>
          <w:sz w:val="24"/>
          <w:szCs w:val="24"/>
        </w:rPr>
        <w:t>фактах прошлого и настоящего; оценивать их возможное влияние набудущее, приобретая тем самым чувство исторической перспективы;</w:t>
      </w:r>
    </w:p>
    <w:p w:rsidR="007F2C35" w:rsidRPr="00D47D1B" w:rsidRDefault="00584F66" w:rsidP="00D47D1B">
      <w:pPr>
        <w:pStyle w:val="Style37"/>
        <w:widowControl/>
        <w:tabs>
          <w:tab w:val="left" w:pos="26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наблюдать и описывать проявления богатства внутреннего мира</w:t>
      </w:r>
      <w:r w:rsidR="00C15B62" w:rsidRPr="00D47D1B">
        <w:rPr>
          <w:rStyle w:val="FontStyle118"/>
          <w:sz w:val="24"/>
          <w:szCs w:val="24"/>
        </w:rPr>
        <w:t xml:space="preserve"> </w:t>
      </w:r>
      <w:r w:rsidRPr="00D47D1B">
        <w:rPr>
          <w:rStyle w:val="FontStyle118"/>
          <w:sz w:val="24"/>
          <w:szCs w:val="24"/>
        </w:rPr>
        <w:t>человека в его созидательной деятельности на благо семьи, в интересах</w:t>
      </w:r>
      <w:r w:rsidR="00C15B62" w:rsidRPr="00D47D1B">
        <w:rPr>
          <w:rStyle w:val="FontStyle118"/>
          <w:sz w:val="24"/>
          <w:szCs w:val="24"/>
        </w:rPr>
        <w:t xml:space="preserve"> </w:t>
      </w:r>
      <w:r w:rsidRPr="00D47D1B">
        <w:rPr>
          <w:rStyle w:val="FontStyle118"/>
          <w:sz w:val="24"/>
          <w:szCs w:val="24"/>
        </w:rPr>
        <w:t>образовательного учреждения, социума, этноса, страны;</w:t>
      </w:r>
    </w:p>
    <w:p w:rsidR="007F2C35" w:rsidRPr="00D47D1B" w:rsidRDefault="00584F66" w:rsidP="00D47D1B">
      <w:pPr>
        <w:pStyle w:val="Style37"/>
        <w:widowControl/>
        <w:tabs>
          <w:tab w:val="left" w:pos="154"/>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проявлять уважение и готовность выполнять совместно</w:t>
      </w:r>
      <w:r w:rsidR="00C15B62" w:rsidRPr="00D47D1B">
        <w:rPr>
          <w:rStyle w:val="FontStyle118"/>
          <w:sz w:val="24"/>
          <w:szCs w:val="24"/>
        </w:rPr>
        <w:t xml:space="preserve"> </w:t>
      </w:r>
      <w:r w:rsidRPr="00D47D1B">
        <w:rPr>
          <w:rStyle w:val="FontStyle118"/>
          <w:sz w:val="24"/>
          <w:szCs w:val="24"/>
        </w:rPr>
        <w:t>установленные договорённости и правила, в том числе правила общения совзрослыми и сверстниками в официальной обстановке; участвовать в</w:t>
      </w:r>
      <w:r w:rsidR="00C15B62" w:rsidRPr="00D47D1B">
        <w:rPr>
          <w:rStyle w:val="FontStyle118"/>
          <w:sz w:val="24"/>
          <w:szCs w:val="24"/>
        </w:rPr>
        <w:t xml:space="preserve"> </w:t>
      </w:r>
      <w:r w:rsidRPr="00D47D1B">
        <w:rPr>
          <w:rStyle w:val="FontStyle118"/>
          <w:sz w:val="24"/>
          <w:szCs w:val="24"/>
        </w:rPr>
        <w:t>коллективной коммуникативной деятельности в информационной</w:t>
      </w:r>
      <w:r w:rsidR="00C15B62" w:rsidRPr="00D47D1B">
        <w:rPr>
          <w:rStyle w:val="FontStyle118"/>
          <w:sz w:val="24"/>
          <w:szCs w:val="24"/>
        </w:rPr>
        <w:t xml:space="preserve"> </w:t>
      </w:r>
      <w:r w:rsidRPr="00D47D1B">
        <w:rPr>
          <w:rStyle w:val="FontStyle118"/>
          <w:sz w:val="24"/>
          <w:szCs w:val="24"/>
        </w:rPr>
        <w:t>образовательной среде;</w:t>
      </w:r>
    </w:p>
    <w:p w:rsidR="007F2C35" w:rsidRPr="00D47D1B" w:rsidRDefault="00584F66" w:rsidP="00D47D1B">
      <w:pPr>
        <w:pStyle w:val="Style37"/>
        <w:widowControl/>
        <w:tabs>
          <w:tab w:val="left" w:pos="312"/>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определять общую цель в совместной деятельности и пути её</w:t>
      </w:r>
      <w:r w:rsidR="00C15B62" w:rsidRPr="00D47D1B">
        <w:rPr>
          <w:rStyle w:val="FontStyle118"/>
          <w:sz w:val="24"/>
          <w:szCs w:val="24"/>
        </w:rPr>
        <w:t xml:space="preserve"> </w:t>
      </w:r>
      <w:r w:rsidRPr="00D47D1B">
        <w:rPr>
          <w:rStyle w:val="FontStyle118"/>
          <w:sz w:val="24"/>
          <w:szCs w:val="24"/>
        </w:rPr>
        <w:t>достижения; договариваться о распределении функций и ролей;</w:t>
      </w:r>
      <w:r w:rsidR="00C15B62" w:rsidRPr="00D47D1B">
        <w:rPr>
          <w:rStyle w:val="FontStyle118"/>
          <w:sz w:val="24"/>
          <w:szCs w:val="24"/>
        </w:rPr>
        <w:t xml:space="preserve"> </w:t>
      </w:r>
      <w:r w:rsidRPr="00D47D1B">
        <w:rPr>
          <w:rStyle w:val="FontStyle118"/>
          <w:sz w:val="24"/>
          <w:szCs w:val="24"/>
        </w:rPr>
        <w:t>осуществлять взаимный контроль в совместной деятельности; адекватно</w:t>
      </w:r>
      <w:r w:rsidR="00C15B62" w:rsidRPr="00D47D1B">
        <w:rPr>
          <w:rStyle w:val="FontStyle118"/>
          <w:sz w:val="24"/>
          <w:szCs w:val="24"/>
        </w:rPr>
        <w:t xml:space="preserve"> </w:t>
      </w:r>
      <w:r w:rsidRPr="00D47D1B">
        <w:rPr>
          <w:rStyle w:val="FontStyle118"/>
          <w:sz w:val="24"/>
          <w:szCs w:val="24"/>
        </w:rPr>
        <w:t>оценивать собственное поведение и поведение окружающих.</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1.2.9. Изобразительное искусство</w:t>
      </w:r>
    </w:p>
    <w:p w:rsidR="007F2C35" w:rsidRPr="00D47D1B" w:rsidRDefault="00584F66" w:rsidP="00D47D1B">
      <w:pPr>
        <w:pStyle w:val="Style17"/>
        <w:widowControl/>
        <w:spacing w:line="240" w:lineRule="auto"/>
        <w:jc w:val="left"/>
      </w:pPr>
      <w:proofErr w:type="gramStart"/>
      <w:r w:rsidRPr="00D47D1B">
        <w:rPr>
          <w:rStyle w:val="FontStyle120"/>
          <w:sz w:val="24"/>
          <w:szCs w:val="24"/>
        </w:rPr>
        <w:t>В результате изучения изобразительного искусства на ступени начального общего образования у обучающихся будут сформированы основы</w:t>
      </w:r>
      <w:r w:rsidR="00C15B62" w:rsidRPr="00D47D1B">
        <w:rPr>
          <w:rStyle w:val="FontStyle120"/>
          <w:sz w:val="24"/>
          <w:szCs w:val="24"/>
        </w:rPr>
        <w:t xml:space="preserve"> </w:t>
      </w:r>
      <w:r w:rsidRPr="00D47D1B">
        <w:rPr>
          <w:rStyle w:val="FontStyle120"/>
          <w:sz w:val="24"/>
          <w:szCs w:val="24"/>
        </w:rPr>
        <w:t>художественной культуры: представление о специфике изобразительного</w:t>
      </w:r>
      <w:r w:rsidR="00C15B62" w:rsidRPr="00D47D1B">
        <w:rPr>
          <w:rStyle w:val="FontStyle120"/>
          <w:sz w:val="24"/>
          <w:szCs w:val="24"/>
        </w:rPr>
        <w:t xml:space="preserve"> </w:t>
      </w:r>
      <w:r w:rsidRPr="00D47D1B">
        <w:rPr>
          <w:rStyle w:val="FontStyle120"/>
          <w:sz w:val="24"/>
          <w:szCs w:val="24"/>
        </w:rPr>
        <w:t>искусства, потребность в художественном творчестве и в общении сискусством, первоначальные понятия о выразительных возможностях языка</w:t>
      </w:r>
      <w:r w:rsidR="00C15B62" w:rsidRPr="00D47D1B">
        <w:rPr>
          <w:rStyle w:val="FontStyle120"/>
          <w:sz w:val="24"/>
          <w:szCs w:val="24"/>
        </w:rPr>
        <w:t xml:space="preserve"> </w:t>
      </w:r>
      <w:r w:rsidRPr="00D47D1B">
        <w:rPr>
          <w:rStyle w:val="FontStyle120"/>
          <w:sz w:val="24"/>
          <w:szCs w:val="24"/>
        </w:rPr>
        <w:t>искусства.</w:t>
      </w:r>
      <w:proofErr w:type="gramEnd"/>
    </w:p>
    <w:p w:rsidR="00C15B62" w:rsidRPr="00D47D1B" w:rsidRDefault="00584F66" w:rsidP="00D47D1B">
      <w:pPr>
        <w:pStyle w:val="Style42"/>
        <w:widowControl/>
        <w:spacing w:line="240" w:lineRule="auto"/>
        <w:ind w:right="1325"/>
        <w:rPr>
          <w:rStyle w:val="FontStyle118"/>
          <w:sz w:val="24"/>
          <w:szCs w:val="24"/>
        </w:rPr>
      </w:pPr>
      <w:r w:rsidRPr="00D47D1B">
        <w:rPr>
          <w:rStyle w:val="FontStyle118"/>
          <w:sz w:val="24"/>
          <w:szCs w:val="24"/>
        </w:rPr>
        <w:t>Восприятие искусства и виды художественной деятельности</w:t>
      </w:r>
    </w:p>
    <w:p w:rsidR="007F2C35" w:rsidRPr="00D47D1B" w:rsidRDefault="00584F66" w:rsidP="00D47D1B">
      <w:pPr>
        <w:pStyle w:val="Style42"/>
        <w:widowControl/>
        <w:spacing w:line="240" w:lineRule="auto"/>
        <w:ind w:right="1325"/>
        <w:rPr>
          <w:rStyle w:val="FontStyle120"/>
          <w:sz w:val="24"/>
          <w:szCs w:val="24"/>
        </w:rPr>
      </w:pPr>
      <w:r w:rsidRPr="00D47D1B">
        <w:rPr>
          <w:rStyle w:val="FontStyle118"/>
          <w:sz w:val="24"/>
          <w:szCs w:val="24"/>
        </w:rPr>
        <w:lastRenderedPageBreak/>
        <w:t xml:space="preserve"> </w:t>
      </w: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различать основные виды художественной деятельности (рисунок</w:t>
      </w:r>
      <w:proofErr w:type="gramStart"/>
      <w:r w:rsidRPr="00D47D1B">
        <w:rPr>
          <w:rStyle w:val="FontStyle120"/>
          <w:sz w:val="24"/>
          <w:szCs w:val="24"/>
        </w:rPr>
        <w:t>,ж</w:t>
      </w:r>
      <w:proofErr w:type="gramEnd"/>
      <w:r w:rsidRPr="00D47D1B">
        <w:rPr>
          <w:rStyle w:val="FontStyle120"/>
          <w:sz w:val="24"/>
          <w:szCs w:val="24"/>
        </w:rPr>
        <w:t>ивопись, скульптура, художественное конструирование и дизайн,декоративно-прикладное искусство) и участвовать в художественно-творческой деятельности, используя различные художественные материалы иприёмы работы с ними для передачи собственного замысла;</w:t>
      </w:r>
    </w:p>
    <w:p w:rsidR="007F2C35" w:rsidRPr="00D47D1B" w:rsidRDefault="00584F66" w:rsidP="00D47D1B">
      <w:pPr>
        <w:pStyle w:val="Style24"/>
        <w:widowControl/>
        <w:numPr>
          <w:ilvl w:val="0"/>
          <w:numId w:val="49"/>
        </w:numPr>
        <w:tabs>
          <w:tab w:val="left" w:pos="149"/>
        </w:tabs>
        <w:spacing w:line="240" w:lineRule="auto"/>
        <w:jc w:val="left"/>
      </w:pPr>
      <w:r w:rsidRPr="00D47D1B">
        <w:rPr>
          <w:rStyle w:val="FontStyle120"/>
          <w:sz w:val="24"/>
          <w:szCs w:val="24"/>
        </w:rPr>
        <w:t>различать основные виды и жанры пластических искусств, понимать ихспецифику;</w:t>
      </w:r>
    </w:p>
    <w:p w:rsidR="007F2C35" w:rsidRPr="00D47D1B" w:rsidRDefault="00584F66" w:rsidP="00D47D1B">
      <w:pPr>
        <w:pStyle w:val="Style24"/>
        <w:widowControl/>
        <w:numPr>
          <w:ilvl w:val="0"/>
          <w:numId w:val="54"/>
        </w:numPr>
        <w:tabs>
          <w:tab w:val="left" w:pos="298"/>
        </w:tabs>
        <w:spacing w:line="240" w:lineRule="auto"/>
        <w:jc w:val="left"/>
        <w:rPr>
          <w:rStyle w:val="FontStyle120"/>
          <w:sz w:val="24"/>
          <w:szCs w:val="24"/>
        </w:rPr>
      </w:pPr>
      <w:r w:rsidRPr="00D47D1B">
        <w:rPr>
          <w:rStyle w:val="FontStyle120"/>
          <w:sz w:val="24"/>
          <w:szCs w:val="24"/>
        </w:rPr>
        <w:t>эмоционально-ценностно относиться к природе, человеку, обществу;</w:t>
      </w:r>
      <w:r w:rsidR="00C15B62" w:rsidRPr="00D47D1B">
        <w:rPr>
          <w:rStyle w:val="FontStyle120"/>
          <w:sz w:val="24"/>
          <w:szCs w:val="24"/>
        </w:rPr>
        <w:t xml:space="preserve"> </w:t>
      </w:r>
      <w:r w:rsidRPr="00D47D1B">
        <w:rPr>
          <w:rStyle w:val="FontStyle120"/>
          <w:sz w:val="24"/>
          <w:szCs w:val="24"/>
        </w:rPr>
        <w:t>различать и передавать в художественно-творческой деятельности характер</w:t>
      </w:r>
      <w:proofErr w:type="gramStart"/>
      <w:r w:rsidRPr="00D47D1B">
        <w:rPr>
          <w:rStyle w:val="FontStyle120"/>
          <w:sz w:val="24"/>
          <w:szCs w:val="24"/>
        </w:rPr>
        <w:t>,э</w:t>
      </w:r>
      <w:proofErr w:type="gramEnd"/>
      <w:r w:rsidRPr="00D47D1B">
        <w:rPr>
          <w:rStyle w:val="FontStyle120"/>
          <w:sz w:val="24"/>
          <w:szCs w:val="24"/>
        </w:rPr>
        <w:t>моциональные состояния и своё отношение к ним средствами</w:t>
      </w:r>
      <w:r w:rsidR="00C15B62" w:rsidRPr="00D47D1B">
        <w:rPr>
          <w:rStyle w:val="FontStyle120"/>
          <w:sz w:val="24"/>
          <w:szCs w:val="24"/>
        </w:rPr>
        <w:t xml:space="preserve"> </w:t>
      </w:r>
      <w:r w:rsidRPr="00D47D1B">
        <w:rPr>
          <w:rStyle w:val="FontStyle120"/>
          <w:sz w:val="24"/>
          <w:szCs w:val="24"/>
        </w:rPr>
        <w:t>художественного образного языка;</w:t>
      </w:r>
    </w:p>
    <w:p w:rsidR="007F2C35" w:rsidRPr="00D47D1B" w:rsidRDefault="00584F66" w:rsidP="00D47D1B">
      <w:pPr>
        <w:pStyle w:val="Style24"/>
        <w:widowControl/>
        <w:numPr>
          <w:ilvl w:val="0"/>
          <w:numId w:val="54"/>
        </w:numPr>
        <w:tabs>
          <w:tab w:val="left" w:pos="298"/>
        </w:tabs>
        <w:spacing w:line="240" w:lineRule="auto"/>
        <w:jc w:val="left"/>
        <w:rPr>
          <w:rStyle w:val="FontStyle120"/>
          <w:sz w:val="24"/>
          <w:szCs w:val="24"/>
        </w:rPr>
      </w:pPr>
      <w:proofErr w:type="gramStart"/>
      <w:r w:rsidRPr="00D47D1B">
        <w:rPr>
          <w:rStyle w:val="FontStyle120"/>
          <w:sz w:val="24"/>
          <w:szCs w:val="24"/>
        </w:rPr>
        <w:t>узнавать, воспринимать, описывать и эмоционально оценивать шедеврысвоего национального, российского и мирового искусства, изображающие</w:t>
      </w:r>
      <w:r w:rsidR="00C15B62" w:rsidRPr="00D47D1B">
        <w:rPr>
          <w:rStyle w:val="FontStyle120"/>
          <w:sz w:val="24"/>
          <w:szCs w:val="24"/>
        </w:rPr>
        <w:t xml:space="preserve"> </w:t>
      </w:r>
      <w:r w:rsidRPr="00D47D1B">
        <w:rPr>
          <w:rStyle w:val="FontStyle120"/>
          <w:sz w:val="24"/>
          <w:szCs w:val="24"/>
        </w:rPr>
        <w:t>природу, человека, различные стороны (разнообразие, красоту, трагизм и т.д.) окружающего мира и жизненных явлений;</w:t>
      </w:r>
      <w:proofErr w:type="gramEnd"/>
    </w:p>
    <w:p w:rsidR="007F2C35" w:rsidRPr="00D47D1B" w:rsidRDefault="00584F66" w:rsidP="00D47D1B">
      <w:pPr>
        <w:pStyle w:val="Style24"/>
        <w:widowControl/>
        <w:tabs>
          <w:tab w:val="left" w:pos="18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приводить примеры ведущих художественных музеев России и</w:t>
      </w:r>
      <w:r w:rsidR="00C15B62" w:rsidRPr="00D47D1B">
        <w:rPr>
          <w:rStyle w:val="FontStyle120"/>
          <w:sz w:val="24"/>
          <w:szCs w:val="24"/>
        </w:rPr>
        <w:t xml:space="preserve"> </w:t>
      </w:r>
      <w:r w:rsidRPr="00D47D1B">
        <w:rPr>
          <w:rStyle w:val="FontStyle120"/>
          <w:sz w:val="24"/>
          <w:szCs w:val="24"/>
        </w:rPr>
        <w:t>художественных музеев своего региона, показывать на примерах их роль иназначение.</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16"/>
        </w:numPr>
        <w:tabs>
          <w:tab w:val="left" w:pos="182"/>
        </w:tabs>
        <w:spacing w:line="240" w:lineRule="auto"/>
        <w:jc w:val="left"/>
        <w:rPr>
          <w:rStyle w:val="FontStyle118"/>
          <w:sz w:val="24"/>
          <w:szCs w:val="24"/>
        </w:rPr>
      </w:pPr>
      <w:r w:rsidRPr="00D47D1B">
        <w:rPr>
          <w:rStyle w:val="FontStyle118"/>
          <w:sz w:val="24"/>
          <w:szCs w:val="24"/>
        </w:rPr>
        <w:t>воспринимать произведения изобразительного искусства; участвовать</w:t>
      </w:r>
      <w:r w:rsidR="00C15B62" w:rsidRPr="00D47D1B">
        <w:rPr>
          <w:rStyle w:val="FontStyle118"/>
          <w:sz w:val="24"/>
          <w:szCs w:val="24"/>
        </w:rPr>
        <w:t xml:space="preserve"> </w:t>
      </w:r>
      <w:r w:rsidRPr="00D47D1B">
        <w:rPr>
          <w:rStyle w:val="FontStyle118"/>
          <w:sz w:val="24"/>
          <w:szCs w:val="24"/>
        </w:rPr>
        <w:t>в обсуждении их содержания и выразительных средств; различать сюжети содержание в знакомых произведениях;</w:t>
      </w:r>
    </w:p>
    <w:p w:rsidR="007F2C35" w:rsidRPr="00D47D1B" w:rsidRDefault="00584F66" w:rsidP="00D47D1B">
      <w:pPr>
        <w:pStyle w:val="Style37"/>
        <w:widowControl/>
        <w:numPr>
          <w:ilvl w:val="0"/>
          <w:numId w:val="16"/>
        </w:numPr>
        <w:tabs>
          <w:tab w:val="left" w:pos="182"/>
        </w:tabs>
        <w:spacing w:line="240" w:lineRule="auto"/>
        <w:jc w:val="left"/>
        <w:rPr>
          <w:rStyle w:val="FontStyle118"/>
          <w:sz w:val="24"/>
          <w:szCs w:val="24"/>
        </w:rPr>
      </w:pPr>
      <w:r w:rsidRPr="00D47D1B">
        <w:rPr>
          <w:rStyle w:val="FontStyle118"/>
          <w:sz w:val="24"/>
          <w:szCs w:val="24"/>
        </w:rPr>
        <w:t>видеть проявления прекрасного в произведениях искусства (картины,</w:t>
      </w:r>
      <w:r w:rsidR="00C15B62" w:rsidRPr="00D47D1B">
        <w:rPr>
          <w:rStyle w:val="FontStyle118"/>
          <w:sz w:val="24"/>
          <w:szCs w:val="24"/>
        </w:rPr>
        <w:t xml:space="preserve"> </w:t>
      </w:r>
      <w:r w:rsidRPr="00D47D1B">
        <w:rPr>
          <w:rStyle w:val="FontStyle118"/>
          <w:sz w:val="24"/>
          <w:szCs w:val="24"/>
        </w:rPr>
        <w:t>архитектура, скульптура и т. д.), в природе, на улице, в быту;</w:t>
      </w:r>
    </w:p>
    <w:p w:rsidR="007F2C35" w:rsidRPr="00D47D1B" w:rsidRDefault="00584F66" w:rsidP="00D47D1B">
      <w:pPr>
        <w:pStyle w:val="Style37"/>
        <w:widowControl/>
        <w:tabs>
          <w:tab w:val="left" w:pos="398"/>
        </w:tabs>
        <w:spacing w:line="240" w:lineRule="auto"/>
        <w:jc w:val="left"/>
        <w:rPr>
          <w:i/>
          <w:iCs/>
        </w:rPr>
      </w:pPr>
      <w:r w:rsidRPr="00D47D1B">
        <w:rPr>
          <w:rStyle w:val="FontStyle118"/>
          <w:sz w:val="24"/>
          <w:szCs w:val="24"/>
        </w:rPr>
        <w:t>•</w:t>
      </w:r>
      <w:r w:rsidRPr="00D47D1B">
        <w:rPr>
          <w:rStyle w:val="FontStyle118"/>
          <w:sz w:val="24"/>
          <w:szCs w:val="24"/>
        </w:rPr>
        <w:tab/>
        <w:t>высказывать аргументированное суждение о художественных</w:t>
      </w:r>
      <w:r w:rsidR="00C15B62" w:rsidRPr="00D47D1B">
        <w:rPr>
          <w:rStyle w:val="FontStyle118"/>
          <w:sz w:val="24"/>
          <w:szCs w:val="24"/>
        </w:rPr>
        <w:t xml:space="preserve"> </w:t>
      </w:r>
      <w:r w:rsidRPr="00D47D1B">
        <w:rPr>
          <w:rStyle w:val="FontStyle118"/>
          <w:sz w:val="24"/>
          <w:szCs w:val="24"/>
        </w:rPr>
        <w:t>произведениях, изображающих природу и человека в различных</w:t>
      </w:r>
      <w:r w:rsidR="00C15B62" w:rsidRPr="00D47D1B">
        <w:rPr>
          <w:rStyle w:val="FontStyle118"/>
          <w:sz w:val="24"/>
          <w:szCs w:val="24"/>
        </w:rPr>
        <w:t xml:space="preserve"> </w:t>
      </w:r>
      <w:r w:rsidRPr="00D47D1B">
        <w:rPr>
          <w:rStyle w:val="FontStyle118"/>
          <w:sz w:val="24"/>
          <w:szCs w:val="24"/>
        </w:rPr>
        <w:t>эмоциональных состояниях.</w:t>
      </w:r>
    </w:p>
    <w:p w:rsidR="007F2C35" w:rsidRPr="00D47D1B" w:rsidRDefault="00584F66" w:rsidP="00D47D1B">
      <w:pPr>
        <w:pStyle w:val="Style36"/>
        <w:widowControl/>
        <w:jc w:val="left"/>
        <w:rPr>
          <w:rStyle w:val="FontStyle118"/>
          <w:sz w:val="24"/>
          <w:szCs w:val="24"/>
        </w:rPr>
      </w:pPr>
      <w:r w:rsidRPr="00D47D1B">
        <w:rPr>
          <w:rStyle w:val="FontStyle118"/>
          <w:sz w:val="24"/>
          <w:szCs w:val="24"/>
        </w:rPr>
        <w:t>Азбука искусства. Как говорит искусство?</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создавать простые композиции на заданную тему на плоскости и в</w:t>
      </w:r>
      <w:r w:rsidR="00C15B62" w:rsidRPr="00D47D1B">
        <w:rPr>
          <w:rStyle w:val="FontStyle120"/>
          <w:sz w:val="24"/>
          <w:szCs w:val="24"/>
        </w:rPr>
        <w:t xml:space="preserve"> </w:t>
      </w:r>
      <w:r w:rsidRPr="00D47D1B">
        <w:rPr>
          <w:rStyle w:val="FontStyle120"/>
          <w:sz w:val="24"/>
          <w:szCs w:val="24"/>
        </w:rPr>
        <w:t>пространстве;</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использовать выразительные средства изобразительного искусства:</w:t>
      </w:r>
      <w:r w:rsidR="00C15B62" w:rsidRPr="00D47D1B">
        <w:rPr>
          <w:rStyle w:val="FontStyle120"/>
          <w:sz w:val="24"/>
          <w:szCs w:val="24"/>
        </w:rPr>
        <w:t xml:space="preserve"> </w:t>
      </w:r>
      <w:r w:rsidRPr="00D47D1B">
        <w:rPr>
          <w:rStyle w:val="FontStyle120"/>
          <w:sz w:val="24"/>
          <w:szCs w:val="24"/>
        </w:rPr>
        <w:t>композицию, форму, ритм, линию, цвет, объём, фактуру; различные</w:t>
      </w:r>
      <w:r w:rsidR="00C15B62" w:rsidRPr="00D47D1B">
        <w:rPr>
          <w:rStyle w:val="FontStyle120"/>
          <w:sz w:val="24"/>
          <w:szCs w:val="24"/>
        </w:rPr>
        <w:t xml:space="preserve"> </w:t>
      </w:r>
      <w:r w:rsidRPr="00D47D1B">
        <w:rPr>
          <w:rStyle w:val="FontStyle120"/>
          <w:sz w:val="24"/>
          <w:szCs w:val="24"/>
        </w:rPr>
        <w:t>художественные материалы для воплощения собственного художественно-творческого замысла;</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proofErr w:type="gramStart"/>
      <w:r w:rsidRPr="00D47D1B">
        <w:rPr>
          <w:rStyle w:val="FontStyle120"/>
          <w:sz w:val="24"/>
          <w:szCs w:val="24"/>
        </w:rPr>
        <w:t>различать основные и составные, тёплые и холодные цвета; изменять их</w:t>
      </w:r>
      <w:r w:rsidR="00C15B62" w:rsidRPr="00D47D1B">
        <w:rPr>
          <w:rStyle w:val="FontStyle120"/>
          <w:sz w:val="24"/>
          <w:szCs w:val="24"/>
        </w:rPr>
        <w:t xml:space="preserve"> </w:t>
      </w:r>
      <w:r w:rsidRPr="00D47D1B">
        <w:rPr>
          <w:rStyle w:val="FontStyle120"/>
          <w:sz w:val="24"/>
          <w:szCs w:val="24"/>
        </w:rPr>
        <w:t>эмоциональную напряжённость с помощью смешивания с белой и чёрной</w:t>
      </w:r>
      <w:r w:rsidR="00C15B62" w:rsidRPr="00D47D1B">
        <w:rPr>
          <w:rStyle w:val="FontStyle120"/>
          <w:sz w:val="24"/>
          <w:szCs w:val="24"/>
        </w:rPr>
        <w:t xml:space="preserve"> </w:t>
      </w:r>
      <w:r w:rsidRPr="00D47D1B">
        <w:rPr>
          <w:rStyle w:val="FontStyle120"/>
          <w:sz w:val="24"/>
          <w:szCs w:val="24"/>
        </w:rPr>
        <w:t>красками; использовать их для передачи художественного замысла всобственной учебно-творческой деятельности;</w:t>
      </w:r>
      <w:proofErr w:type="gramEnd"/>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создавать средствами живописи, графики, скульптуры, декоративно-прикладного искусства образ человека: передавать на плоскости и в объёме</w:t>
      </w:r>
      <w:r w:rsidR="00F0730B" w:rsidRPr="00D47D1B">
        <w:rPr>
          <w:rStyle w:val="FontStyle120"/>
          <w:sz w:val="24"/>
          <w:szCs w:val="24"/>
        </w:rPr>
        <w:t xml:space="preserve"> </w:t>
      </w:r>
      <w:r w:rsidRPr="00D47D1B">
        <w:rPr>
          <w:rStyle w:val="FontStyle120"/>
          <w:sz w:val="24"/>
          <w:szCs w:val="24"/>
        </w:rPr>
        <w:t>пропорции лица, фигуры; передавать характерные черты внешнего облика</w:t>
      </w:r>
      <w:proofErr w:type="gramStart"/>
      <w:r w:rsidRPr="00D47D1B">
        <w:rPr>
          <w:rStyle w:val="FontStyle120"/>
          <w:sz w:val="24"/>
          <w:szCs w:val="24"/>
        </w:rPr>
        <w:t>,о</w:t>
      </w:r>
      <w:proofErr w:type="gramEnd"/>
      <w:r w:rsidRPr="00D47D1B">
        <w:rPr>
          <w:rStyle w:val="FontStyle120"/>
          <w:sz w:val="24"/>
          <w:szCs w:val="24"/>
        </w:rPr>
        <w:t>дежды, украшений человека;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наблюдать, сравнивать, сопоставлять и анализировать</w:t>
      </w:r>
      <w:r w:rsidR="00C15B62" w:rsidRPr="00D47D1B">
        <w:rPr>
          <w:rStyle w:val="FontStyle120"/>
          <w:sz w:val="24"/>
          <w:szCs w:val="24"/>
        </w:rPr>
        <w:t xml:space="preserve"> </w:t>
      </w:r>
      <w:r w:rsidRPr="00D47D1B">
        <w:rPr>
          <w:rStyle w:val="FontStyle120"/>
          <w:sz w:val="24"/>
          <w:szCs w:val="24"/>
        </w:rPr>
        <w:t>пространственную форму предмета; изображать предметы различной формы;</w:t>
      </w:r>
      <w:r w:rsidR="00C15B62" w:rsidRPr="00D47D1B">
        <w:rPr>
          <w:rStyle w:val="FontStyle120"/>
          <w:sz w:val="24"/>
          <w:szCs w:val="24"/>
        </w:rPr>
        <w:t xml:space="preserve"> </w:t>
      </w:r>
      <w:r w:rsidRPr="00D47D1B">
        <w:rPr>
          <w:rStyle w:val="FontStyle120"/>
          <w:sz w:val="24"/>
          <w:szCs w:val="24"/>
        </w:rPr>
        <w:t>использовать простые формы для создания выразительных образов в</w:t>
      </w:r>
      <w:r w:rsidR="00F0730B" w:rsidRPr="00D47D1B">
        <w:rPr>
          <w:rStyle w:val="FontStyle120"/>
          <w:sz w:val="24"/>
          <w:szCs w:val="24"/>
        </w:rPr>
        <w:t xml:space="preserve"> </w:t>
      </w:r>
      <w:r w:rsidRPr="00D47D1B">
        <w:rPr>
          <w:rStyle w:val="FontStyle120"/>
          <w:sz w:val="24"/>
          <w:szCs w:val="24"/>
        </w:rPr>
        <w:t>живописи, скульптуре, графике, художественном конструировании;</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использовать декоративные элементы, геометрические, растительные</w:t>
      </w:r>
      <w:r w:rsidR="00C15B62" w:rsidRPr="00D47D1B">
        <w:rPr>
          <w:rStyle w:val="FontStyle120"/>
          <w:sz w:val="24"/>
          <w:szCs w:val="24"/>
        </w:rPr>
        <w:t xml:space="preserve"> </w:t>
      </w:r>
      <w:r w:rsidRPr="00D47D1B">
        <w:rPr>
          <w:rStyle w:val="FontStyle120"/>
          <w:sz w:val="24"/>
          <w:szCs w:val="24"/>
        </w:rPr>
        <w:t>узоры для украшения своих изделий и предметов быта; использовать ритм и</w:t>
      </w:r>
      <w:r w:rsidR="00C15B62" w:rsidRPr="00D47D1B">
        <w:rPr>
          <w:rStyle w:val="FontStyle120"/>
          <w:sz w:val="24"/>
          <w:szCs w:val="24"/>
        </w:rPr>
        <w:t xml:space="preserve"> </w:t>
      </w:r>
      <w:r w:rsidRPr="00D47D1B">
        <w:rPr>
          <w:rStyle w:val="FontStyle120"/>
          <w:sz w:val="24"/>
          <w:szCs w:val="24"/>
        </w:rPr>
        <w:t>стилизацию форм для создания орнамента; передавать в собственной</w:t>
      </w:r>
      <w:r w:rsidR="00C15B62" w:rsidRPr="00D47D1B">
        <w:rPr>
          <w:rStyle w:val="FontStyle120"/>
          <w:sz w:val="24"/>
          <w:szCs w:val="24"/>
        </w:rPr>
        <w:t xml:space="preserve"> </w:t>
      </w:r>
      <w:r w:rsidRPr="00D47D1B">
        <w:rPr>
          <w:rStyle w:val="FontStyle120"/>
          <w:sz w:val="24"/>
          <w:szCs w:val="24"/>
        </w:rPr>
        <w:t>художественно-творческой деятельности специфику стилистики</w:t>
      </w:r>
      <w:r w:rsidR="00C15B62" w:rsidRPr="00D47D1B">
        <w:rPr>
          <w:rStyle w:val="FontStyle120"/>
          <w:sz w:val="24"/>
          <w:szCs w:val="24"/>
        </w:rPr>
        <w:t xml:space="preserve"> </w:t>
      </w:r>
      <w:r w:rsidRPr="00D47D1B">
        <w:rPr>
          <w:rStyle w:val="FontStyle120"/>
          <w:sz w:val="24"/>
          <w:szCs w:val="24"/>
        </w:rPr>
        <w:t>произведений народных художественных промыслов в России (с учётом местных условий).</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пользоваться средствами выразительности языка живописи, графики</w:t>
      </w:r>
      <w:proofErr w:type="gramStart"/>
      <w:r w:rsidRPr="00D47D1B">
        <w:rPr>
          <w:rStyle w:val="FontStyle118"/>
          <w:sz w:val="24"/>
          <w:szCs w:val="24"/>
        </w:rPr>
        <w:t>,с</w:t>
      </w:r>
      <w:proofErr w:type="gramEnd"/>
      <w:r w:rsidRPr="00D47D1B">
        <w:rPr>
          <w:rStyle w:val="FontStyle118"/>
          <w:sz w:val="24"/>
          <w:szCs w:val="24"/>
        </w:rPr>
        <w:t>кульптуры, декоративно-прикладного искусства, художественногоконструирования в собственной художественно-творческой деятельности;передавать разнообразные эмоциональные состояния, используя различные</w:t>
      </w:r>
      <w:r w:rsidR="00C15B62" w:rsidRPr="00D47D1B">
        <w:rPr>
          <w:rStyle w:val="FontStyle118"/>
          <w:sz w:val="24"/>
          <w:szCs w:val="24"/>
        </w:rPr>
        <w:t xml:space="preserve"> </w:t>
      </w:r>
      <w:r w:rsidRPr="00D47D1B">
        <w:rPr>
          <w:rStyle w:val="FontStyle118"/>
          <w:sz w:val="24"/>
          <w:szCs w:val="24"/>
        </w:rPr>
        <w:t>оттенки цвета, при создании живописных композиций на заданные темы;</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lastRenderedPageBreak/>
        <w:t>моделировать новые формы, различные ситуации путём</w:t>
      </w:r>
      <w:r w:rsidR="009D7882" w:rsidRPr="00D47D1B">
        <w:rPr>
          <w:rStyle w:val="FontStyle118"/>
          <w:sz w:val="24"/>
          <w:szCs w:val="24"/>
        </w:rPr>
        <w:t xml:space="preserve"> </w:t>
      </w:r>
      <w:r w:rsidRPr="00D47D1B">
        <w:rPr>
          <w:rStyle w:val="FontStyle118"/>
          <w:sz w:val="24"/>
          <w:szCs w:val="24"/>
        </w:rPr>
        <w:t>трансформации известного, создавать новые образы природы, человека</w:t>
      </w:r>
      <w:proofErr w:type="gramStart"/>
      <w:r w:rsidRPr="00D47D1B">
        <w:rPr>
          <w:rStyle w:val="FontStyle118"/>
          <w:sz w:val="24"/>
          <w:szCs w:val="24"/>
        </w:rPr>
        <w:t>,ф</w:t>
      </w:r>
      <w:proofErr w:type="gramEnd"/>
      <w:r w:rsidRPr="00D47D1B">
        <w:rPr>
          <w:rStyle w:val="FontStyle118"/>
          <w:sz w:val="24"/>
          <w:szCs w:val="24"/>
        </w:rPr>
        <w:t>антастического существа и построек средствами изобразительного</w:t>
      </w:r>
      <w:r w:rsidR="009D7882" w:rsidRPr="00D47D1B">
        <w:rPr>
          <w:rStyle w:val="FontStyle118"/>
          <w:sz w:val="24"/>
          <w:szCs w:val="24"/>
        </w:rPr>
        <w:t xml:space="preserve"> </w:t>
      </w:r>
      <w:r w:rsidRPr="00D47D1B">
        <w:rPr>
          <w:rStyle w:val="FontStyle118"/>
          <w:sz w:val="24"/>
          <w:szCs w:val="24"/>
        </w:rPr>
        <w:t>искусства и компьютерной графики;</w:t>
      </w:r>
    </w:p>
    <w:p w:rsidR="007F2C35" w:rsidRPr="00D47D1B" w:rsidRDefault="00584F66" w:rsidP="00D47D1B">
      <w:pPr>
        <w:pStyle w:val="Style37"/>
        <w:widowControl/>
        <w:numPr>
          <w:ilvl w:val="0"/>
          <w:numId w:val="49"/>
        </w:numPr>
        <w:tabs>
          <w:tab w:val="left" w:pos="149"/>
        </w:tabs>
        <w:spacing w:line="240" w:lineRule="auto"/>
        <w:jc w:val="left"/>
        <w:rPr>
          <w:i/>
          <w:iCs/>
        </w:rPr>
      </w:pPr>
      <w:r w:rsidRPr="00D47D1B">
        <w:rPr>
          <w:rStyle w:val="FontStyle118"/>
          <w:sz w:val="24"/>
          <w:szCs w:val="24"/>
        </w:rPr>
        <w:t xml:space="preserve">выполнять простые рисунки и орнаментальные композиции, используяязык компьютерной графики в программе </w:t>
      </w:r>
      <w:r w:rsidRPr="00D47D1B">
        <w:rPr>
          <w:rStyle w:val="FontStyle118"/>
          <w:sz w:val="24"/>
          <w:szCs w:val="24"/>
          <w:lang w:val="en-US"/>
        </w:rPr>
        <w:t>Paint</w:t>
      </w:r>
      <w:r w:rsidRPr="00D47D1B">
        <w:rPr>
          <w:rStyle w:val="FontStyle118"/>
          <w:sz w:val="24"/>
          <w:szCs w:val="24"/>
        </w:rPr>
        <w:t>.</w:t>
      </w:r>
    </w:p>
    <w:p w:rsidR="007F2C35" w:rsidRPr="00D47D1B" w:rsidRDefault="00584F66" w:rsidP="00D47D1B">
      <w:pPr>
        <w:pStyle w:val="Style47"/>
        <w:widowControl/>
        <w:spacing w:line="240" w:lineRule="auto"/>
        <w:ind w:right="1766" w:firstLine="1954"/>
        <w:rPr>
          <w:rStyle w:val="FontStyle120"/>
          <w:sz w:val="24"/>
          <w:szCs w:val="24"/>
        </w:rPr>
      </w:pPr>
      <w:r w:rsidRPr="00D47D1B">
        <w:rPr>
          <w:rStyle w:val="FontStyle118"/>
          <w:sz w:val="24"/>
          <w:szCs w:val="24"/>
        </w:rPr>
        <w:t>Значимые темы искусства.</w:t>
      </w:r>
      <w:r w:rsidR="009D7882" w:rsidRPr="00D47D1B">
        <w:rPr>
          <w:rStyle w:val="FontStyle118"/>
          <w:sz w:val="24"/>
          <w:szCs w:val="24"/>
        </w:rPr>
        <w:t xml:space="preserve"> </w:t>
      </w:r>
      <w:r w:rsidRPr="00D47D1B">
        <w:rPr>
          <w:rStyle w:val="FontStyle118"/>
          <w:sz w:val="24"/>
          <w:szCs w:val="24"/>
        </w:rPr>
        <w:t xml:space="preserve">О чём говорит искусство? </w:t>
      </w:r>
      <w:r w:rsidRPr="00D47D1B">
        <w:rPr>
          <w:rStyle w:val="FontStyle120"/>
          <w:sz w:val="24"/>
          <w:szCs w:val="24"/>
        </w:rPr>
        <w:t>Выпускник научится: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осознавать значимые темы искусства и отражать их в собственной</w:t>
      </w:r>
      <w:r w:rsidR="00C15B62" w:rsidRPr="00D47D1B">
        <w:rPr>
          <w:rStyle w:val="FontStyle120"/>
          <w:sz w:val="24"/>
          <w:szCs w:val="24"/>
        </w:rPr>
        <w:t xml:space="preserve"> </w:t>
      </w:r>
      <w:r w:rsidRPr="00D47D1B">
        <w:rPr>
          <w:rStyle w:val="FontStyle120"/>
          <w:sz w:val="24"/>
          <w:szCs w:val="24"/>
        </w:rPr>
        <w:t>художественно-творческой деятельности;</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выбирать художественные материалы, средства художественной</w:t>
      </w:r>
      <w:r w:rsidR="00C15B62" w:rsidRPr="00D47D1B">
        <w:rPr>
          <w:rStyle w:val="FontStyle120"/>
          <w:sz w:val="24"/>
          <w:szCs w:val="24"/>
        </w:rPr>
        <w:t xml:space="preserve"> </w:t>
      </w:r>
      <w:r w:rsidRPr="00D47D1B">
        <w:rPr>
          <w:rStyle w:val="FontStyle120"/>
          <w:sz w:val="24"/>
          <w:szCs w:val="24"/>
        </w:rPr>
        <w:t>выразительности для создания образов природы, человека, явлений ипередачи своего отношения к ним; решать художественные задач</w:t>
      </w:r>
      <w:proofErr w:type="gramStart"/>
      <w:r w:rsidRPr="00D47D1B">
        <w:rPr>
          <w:rStyle w:val="FontStyle120"/>
          <w:sz w:val="24"/>
          <w:szCs w:val="24"/>
        </w:rPr>
        <w:t>и(</w:t>
      </w:r>
      <w:proofErr w:type="gramEnd"/>
      <w:r w:rsidRPr="00D47D1B">
        <w:rPr>
          <w:rStyle w:val="FontStyle120"/>
          <w:sz w:val="24"/>
          <w:szCs w:val="24"/>
        </w:rPr>
        <w:t>передавать характер и намерения объекта — природы, человека, сказочного</w:t>
      </w:r>
      <w:r w:rsidR="00F0730B" w:rsidRPr="00D47D1B">
        <w:rPr>
          <w:rStyle w:val="FontStyle120"/>
          <w:sz w:val="24"/>
          <w:szCs w:val="24"/>
        </w:rPr>
        <w:t xml:space="preserve"> </w:t>
      </w:r>
      <w:r w:rsidRPr="00D47D1B">
        <w:rPr>
          <w:rStyle w:val="FontStyle120"/>
          <w:sz w:val="24"/>
          <w:szCs w:val="24"/>
        </w:rPr>
        <w:t>героя, предмета, явления и т. д. — в живописи, графике и скульптуре, выражая своё отношение к качествам данного объекта) с опорой на правила</w:t>
      </w:r>
      <w:r w:rsidR="00C15B62" w:rsidRPr="00D47D1B">
        <w:rPr>
          <w:rStyle w:val="FontStyle120"/>
          <w:sz w:val="24"/>
          <w:szCs w:val="24"/>
        </w:rPr>
        <w:t xml:space="preserve"> </w:t>
      </w:r>
      <w:r w:rsidRPr="00D47D1B">
        <w:rPr>
          <w:rStyle w:val="FontStyle120"/>
          <w:sz w:val="24"/>
          <w:szCs w:val="24"/>
        </w:rPr>
        <w:t>перспективы, цветоведения, усвоенные способы действия.</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видеть, чувствовать и изображать красоту и разнообразие</w:t>
      </w:r>
      <w:r w:rsidR="00C15B62" w:rsidRPr="00D47D1B">
        <w:rPr>
          <w:rStyle w:val="FontStyle118"/>
          <w:sz w:val="24"/>
          <w:szCs w:val="24"/>
        </w:rPr>
        <w:t xml:space="preserve"> </w:t>
      </w:r>
      <w:r w:rsidRPr="00D47D1B">
        <w:rPr>
          <w:rStyle w:val="FontStyle118"/>
          <w:sz w:val="24"/>
          <w:szCs w:val="24"/>
        </w:rPr>
        <w:t>природы, человека, зданий, предметов;</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понимать и передавать в художественной работе разницу</w:t>
      </w:r>
      <w:r w:rsidR="00C15B62" w:rsidRPr="00D47D1B">
        <w:rPr>
          <w:rStyle w:val="FontStyle118"/>
          <w:sz w:val="24"/>
          <w:szCs w:val="24"/>
        </w:rPr>
        <w:t xml:space="preserve"> </w:t>
      </w:r>
      <w:r w:rsidRPr="00D47D1B">
        <w:rPr>
          <w:rStyle w:val="FontStyle118"/>
          <w:sz w:val="24"/>
          <w:szCs w:val="24"/>
        </w:rPr>
        <w:t>представлений о красоте человека в разных культурах мира; проявлять терпимость к другим вкусам и мнениям;</w:t>
      </w:r>
    </w:p>
    <w:p w:rsidR="007F2C35" w:rsidRPr="00D47D1B" w:rsidRDefault="00584F66" w:rsidP="00D47D1B">
      <w:pPr>
        <w:pStyle w:val="Style37"/>
        <w:widowControl/>
        <w:numPr>
          <w:ilvl w:val="0"/>
          <w:numId w:val="49"/>
        </w:numPr>
        <w:tabs>
          <w:tab w:val="left" w:pos="149"/>
        </w:tabs>
        <w:spacing w:line="240" w:lineRule="auto"/>
        <w:jc w:val="left"/>
        <w:rPr>
          <w:rStyle w:val="FontStyle118"/>
          <w:sz w:val="24"/>
          <w:szCs w:val="24"/>
        </w:rPr>
      </w:pPr>
      <w:r w:rsidRPr="00D47D1B">
        <w:rPr>
          <w:rStyle w:val="FontStyle118"/>
          <w:sz w:val="24"/>
          <w:szCs w:val="24"/>
        </w:rPr>
        <w:t>изображать пейзажи, натюрморты, портреты, выражая своёотношение к ним;</w:t>
      </w:r>
    </w:p>
    <w:p w:rsidR="007F2C35" w:rsidRPr="00D47D1B" w:rsidRDefault="00584F66" w:rsidP="00D47D1B">
      <w:pPr>
        <w:pStyle w:val="Style37"/>
        <w:widowControl/>
        <w:numPr>
          <w:ilvl w:val="0"/>
          <w:numId w:val="49"/>
        </w:numPr>
        <w:tabs>
          <w:tab w:val="left" w:pos="149"/>
        </w:tabs>
        <w:spacing w:line="240" w:lineRule="auto"/>
        <w:ind w:right="1766"/>
        <w:jc w:val="left"/>
        <w:rPr>
          <w:i/>
          <w:iCs/>
        </w:rPr>
      </w:pPr>
      <w:r w:rsidRPr="00D47D1B">
        <w:rPr>
          <w:rStyle w:val="FontStyle118"/>
          <w:sz w:val="24"/>
          <w:szCs w:val="24"/>
        </w:rPr>
        <w:t>изображать многофигурные композиции на значимые жизненные темы и участвовать в коллективных работах на эти темы.</w:t>
      </w:r>
    </w:p>
    <w:p w:rsidR="007F2C35" w:rsidRPr="00D47D1B" w:rsidRDefault="00584F66" w:rsidP="00D47D1B">
      <w:pPr>
        <w:pStyle w:val="Style39"/>
        <w:widowControl/>
        <w:ind w:left="3869"/>
        <w:jc w:val="left"/>
        <w:rPr>
          <w:rStyle w:val="FontStyle117"/>
          <w:sz w:val="24"/>
          <w:szCs w:val="24"/>
        </w:rPr>
      </w:pPr>
      <w:r w:rsidRPr="00D47D1B">
        <w:rPr>
          <w:rStyle w:val="FontStyle117"/>
          <w:sz w:val="24"/>
          <w:szCs w:val="24"/>
        </w:rPr>
        <w:t>1.2.10. Музыка</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В результате изучения музыки на ступени начального общегообразования у обучающихся будут сформированы основы музыкальной</w:t>
      </w:r>
      <w:r w:rsidR="00C15B62" w:rsidRPr="00D47D1B">
        <w:rPr>
          <w:rStyle w:val="FontStyle120"/>
          <w:sz w:val="24"/>
          <w:szCs w:val="24"/>
        </w:rPr>
        <w:t xml:space="preserve"> </w:t>
      </w:r>
      <w:r w:rsidRPr="00D47D1B">
        <w:rPr>
          <w:rStyle w:val="FontStyle120"/>
          <w:sz w:val="24"/>
          <w:szCs w:val="24"/>
        </w:rPr>
        <w:t>культуры через эмоционально активное восприятие; развит художественный</w:t>
      </w:r>
      <w:r w:rsidR="00C15B62" w:rsidRPr="00D47D1B">
        <w:rPr>
          <w:rStyle w:val="FontStyle120"/>
          <w:sz w:val="24"/>
          <w:szCs w:val="24"/>
        </w:rPr>
        <w:t xml:space="preserve"> </w:t>
      </w:r>
      <w:r w:rsidRPr="00D47D1B">
        <w:rPr>
          <w:rStyle w:val="FontStyle120"/>
          <w:sz w:val="24"/>
          <w:szCs w:val="24"/>
        </w:rPr>
        <w:t>вкус, интерес к музыкальному искусству и музыкальной деятельности;</w:t>
      </w:r>
      <w:r w:rsidR="00F0730B" w:rsidRPr="00D47D1B">
        <w:rPr>
          <w:rStyle w:val="FontStyle120"/>
          <w:sz w:val="24"/>
          <w:szCs w:val="24"/>
        </w:rPr>
        <w:t xml:space="preserve"> </w:t>
      </w:r>
      <w:r w:rsidRPr="00D47D1B">
        <w:rPr>
          <w:rStyle w:val="FontStyle120"/>
          <w:sz w:val="24"/>
          <w:szCs w:val="24"/>
        </w:rPr>
        <w:t>воспитаны нравственные и эстетические чувства: любовь к Родине, гордостьза достижения отечественного и мирового музыкального искусства,</w:t>
      </w:r>
      <w:proofErr w:type="gramEnd"/>
    </w:p>
    <w:p w:rsidR="007F2C35" w:rsidRPr="00D47D1B" w:rsidRDefault="00584F66" w:rsidP="00D47D1B">
      <w:pPr>
        <w:pStyle w:val="Style17"/>
        <w:widowControl/>
        <w:spacing w:line="240" w:lineRule="auto"/>
        <w:jc w:val="left"/>
      </w:pPr>
      <w:r w:rsidRPr="00D47D1B">
        <w:rPr>
          <w:rStyle w:val="FontStyle120"/>
          <w:sz w:val="24"/>
          <w:szCs w:val="24"/>
        </w:rPr>
        <w:t>уважение к истории и духовным традициям России, музыкальной культуре её</w:t>
      </w:r>
      <w:r w:rsidR="009714CE" w:rsidRPr="00D47D1B">
        <w:rPr>
          <w:rStyle w:val="FontStyle120"/>
          <w:sz w:val="24"/>
          <w:szCs w:val="24"/>
        </w:rPr>
        <w:t xml:space="preserve"> </w:t>
      </w:r>
      <w:r w:rsidRPr="00D47D1B">
        <w:rPr>
          <w:rStyle w:val="FontStyle120"/>
          <w:sz w:val="24"/>
          <w:szCs w:val="24"/>
        </w:rPr>
        <w:t>народов; начнут развиваться образное и ассоциативное мышление и</w:t>
      </w:r>
      <w:r w:rsidR="009714CE" w:rsidRPr="00D47D1B">
        <w:rPr>
          <w:rStyle w:val="FontStyle120"/>
          <w:sz w:val="24"/>
          <w:szCs w:val="24"/>
        </w:rPr>
        <w:t xml:space="preserve"> </w:t>
      </w:r>
      <w:r w:rsidRPr="00D47D1B">
        <w:rPr>
          <w:rStyle w:val="FontStyle120"/>
          <w:sz w:val="24"/>
          <w:szCs w:val="24"/>
        </w:rPr>
        <w:t>воображение, музыкальная память и слух, певческий голос, учебно-творческие способности в различных видах музыкальной деятельности.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Музыка в жизни человека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воспринимать музыку различных жанров; размышлять о музыкальных</w:t>
      </w:r>
      <w:r w:rsidR="000E563E" w:rsidRPr="00D47D1B">
        <w:rPr>
          <w:rStyle w:val="FontStyle120"/>
          <w:sz w:val="24"/>
          <w:szCs w:val="24"/>
        </w:rPr>
        <w:t xml:space="preserve"> </w:t>
      </w:r>
      <w:r w:rsidRPr="00D47D1B">
        <w:rPr>
          <w:rStyle w:val="FontStyle120"/>
          <w:sz w:val="24"/>
          <w:szCs w:val="24"/>
        </w:rPr>
        <w:t>произведениях как способе выражения чувств и мыслей человека;</w:t>
      </w:r>
      <w:r w:rsidR="000E563E" w:rsidRPr="00D47D1B">
        <w:rPr>
          <w:rStyle w:val="FontStyle120"/>
          <w:sz w:val="24"/>
          <w:szCs w:val="24"/>
        </w:rPr>
        <w:t xml:space="preserve"> </w:t>
      </w:r>
      <w:r w:rsidRPr="00D47D1B">
        <w:rPr>
          <w:rStyle w:val="FontStyle120"/>
          <w:sz w:val="24"/>
          <w:szCs w:val="24"/>
        </w:rPr>
        <w:t>эмоционально, эстетически отк</w:t>
      </w:r>
      <w:r w:rsidR="009714CE" w:rsidRPr="00D47D1B">
        <w:rPr>
          <w:rStyle w:val="FontStyle120"/>
          <w:sz w:val="24"/>
          <w:szCs w:val="24"/>
        </w:rPr>
        <w:t>ликаться на искусство, выражая с</w:t>
      </w:r>
      <w:r w:rsidRPr="00D47D1B">
        <w:rPr>
          <w:rStyle w:val="FontStyle120"/>
          <w:sz w:val="24"/>
          <w:szCs w:val="24"/>
        </w:rPr>
        <w:t>воё</w:t>
      </w:r>
      <w:r w:rsidR="000E563E" w:rsidRPr="00D47D1B">
        <w:rPr>
          <w:rStyle w:val="FontStyle120"/>
          <w:sz w:val="24"/>
          <w:szCs w:val="24"/>
        </w:rPr>
        <w:t xml:space="preserve"> </w:t>
      </w:r>
      <w:r w:rsidRPr="00D47D1B">
        <w:rPr>
          <w:rStyle w:val="FontStyle120"/>
          <w:sz w:val="24"/>
          <w:szCs w:val="24"/>
        </w:rPr>
        <w:t>отношение к нему в различных видах музыкально-творческой деятельности;</w:t>
      </w:r>
    </w:p>
    <w:p w:rsidR="007F2C35" w:rsidRPr="00D47D1B" w:rsidRDefault="00584F66" w:rsidP="00D47D1B">
      <w:pPr>
        <w:pStyle w:val="Style24"/>
        <w:widowControl/>
        <w:numPr>
          <w:ilvl w:val="0"/>
          <w:numId w:val="51"/>
        </w:numPr>
        <w:tabs>
          <w:tab w:val="left" w:pos="173"/>
        </w:tabs>
        <w:spacing w:line="240" w:lineRule="auto"/>
        <w:jc w:val="left"/>
        <w:rPr>
          <w:rStyle w:val="FontStyle120"/>
          <w:sz w:val="24"/>
          <w:szCs w:val="24"/>
        </w:rPr>
      </w:pPr>
      <w:r w:rsidRPr="00D47D1B">
        <w:rPr>
          <w:rStyle w:val="FontStyle120"/>
          <w:sz w:val="24"/>
          <w:szCs w:val="24"/>
        </w:rPr>
        <w:t>ориентироваться в музыкально-поэтическом творчестве, в</w:t>
      </w:r>
      <w:r w:rsidR="009714CE" w:rsidRPr="00D47D1B">
        <w:rPr>
          <w:rStyle w:val="FontStyle120"/>
          <w:sz w:val="24"/>
          <w:szCs w:val="24"/>
        </w:rPr>
        <w:t xml:space="preserve"> </w:t>
      </w:r>
      <w:r w:rsidRPr="00D47D1B">
        <w:rPr>
          <w:rStyle w:val="FontStyle120"/>
          <w:sz w:val="24"/>
          <w:szCs w:val="24"/>
        </w:rPr>
        <w:t>многообразии музыкального фольклора России, в том числе родного края;</w:t>
      </w:r>
      <w:r w:rsidR="000E563E" w:rsidRPr="00D47D1B">
        <w:rPr>
          <w:rStyle w:val="FontStyle120"/>
          <w:sz w:val="24"/>
          <w:szCs w:val="24"/>
        </w:rPr>
        <w:t xml:space="preserve"> </w:t>
      </w:r>
      <w:r w:rsidRPr="00D47D1B">
        <w:rPr>
          <w:rStyle w:val="FontStyle120"/>
          <w:sz w:val="24"/>
          <w:szCs w:val="24"/>
        </w:rPr>
        <w:t>сопоставлять различные образцы народной и профессиональной музыки;</w:t>
      </w:r>
      <w:r w:rsidR="000E563E" w:rsidRPr="00D47D1B">
        <w:rPr>
          <w:rStyle w:val="FontStyle120"/>
          <w:sz w:val="24"/>
          <w:szCs w:val="24"/>
        </w:rPr>
        <w:t xml:space="preserve"> </w:t>
      </w:r>
      <w:r w:rsidRPr="00D47D1B">
        <w:rPr>
          <w:rStyle w:val="FontStyle120"/>
          <w:sz w:val="24"/>
          <w:szCs w:val="24"/>
        </w:rPr>
        <w:t>ценить отечественные народные музыкальные традиции;</w:t>
      </w:r>
    </w:p>
    <w:p w:rsidR="007F2C35" w:rsidRPr="00D47D1B" w:rsidRDefault="00584F66" w:rsidP="00D47D1B">
      <w:pPr>
        <w:pStyle w:val="Style24"/>
        <w:widowControl/>
        <w:tabs>
          <w:tab w:val="left" w:pos="36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воплощать художественно-образное содержание и интонационно-мелодические особенности профессионального и народного творчества (в</w:t>
      </w:r>
      <w:r w:rsidR="009714CE" w:rsidRPr="00D47D1B">
        <w:rPr>
          <w:rStyle w:val="FontStyle120"/>
          <w:sz w:val="24"/>
          <w:szCs w:val="24"/>
        </w:rPr>
        <w:t xml:space="preserve"> </w:t>
      </w:r>
      <w:r w:rsidRPr="00D47D1B">
        <w:rPr>
          <w:rStyle w:val="FontStyle120"/>
          <w:sz w:val="24"/>
          <w:szCs w:val="24"/>
        </w:rPr>
        <w:t>пении, слове, движении, играх, действах и др.).</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55"/>
        </w:numPr>
        <w:tabs>
          <w:tab w:val="left" w:pos="360"/>
        </w:tabs>
        <w:spacing w:line="240" w:lineRule="auto"/>
        <w:jc w:val="left"/>
        <w:rPr>
          <w:rStyle w:val="FontStyle118"/>
          <w:sz w:val="24"/>
          <w:szCs w:val="24"/>
        </w:rPr>
      </w:pPr>
      <w:r w:rsidRPr="00D47D1B">
        <w:rPr>
          <w:rStyle w:val="FontStyle118"/>
          <w:sz w:val="24"/>
          <w:szCs w:val="24"/>
        </w:rPr>
        <w:t>реализовывать творческий потенциал, осуществляя собственные</w:t>
      </w:r>
      <w:r w:rsidR="009714CE" w:rsidRPr="00D47D1B">
        <w:rPr>
          <w:rStyle w:val="FontStyle118"/>
          <w:sz w:val="24"/>
          <w:szCs w:val="24"/>
        </w:rPr>
        <w:t xml:space="preserve"> </w:t>
      </w:r>
      <w:r w:rsidRPr="00D47D1B">
        <w:rPr>
          <w:rStyle w:val="FontStyle118"/>
          <w:sz w:val="24"/>
          <w:szCs w:val="24"/>
        </w:rPr>
        <w:t>музыкально-исполнительские замыслы в различных видах деятельности;</w:t>
      </w:r>
    </w:p>
    <w:p w:rsidR="007F2C35" w:rsidRPr="00D47D1B" w:rsidRDefault="00584F66" w:rsidP="00D47D1B">
      <w:pPr>
        <w:pStyle w:val="Style37"/>
        <w:widowControl/>
        <w:numPr>
          <w:ilvl w:val="0"/>
          <w:numId w:val="55"/>
        </w:numPr>
        <w:tabs>
          <w:tab w:val="left" w:pos="360"/>
        </w:tabs>
        <w:spacing w:line="240" w:lineRule="auto"/>
        <w:jc w:val="left"/>
        <w:rPr>
          <w:rStyle w:val="FontStyle118"/>
          <w:sz w:val="24"/>
          <w:szCs w:val="24"/>
        </w:rPr>
      </w:pPr>
      <w:r w:rsidRPr="00D47D1B">
        <w:rPr>
          <w:rStyle w:val="FontStyle118"/>
          <w:sz w:val="24"/>
          <w:szCs w:val="24"/>
        </w:rPr>
        <w:t>организовывать культурный досуг, самостоятельную музыкально-творческую деятельность; музицировать.</w:t>
      </w:r>
    </w:p>
    <w:p w:rsidR="007F2C35" w:rsidRPr="00D47D1B" w:rsidRDefault="007F2C35" w:rsidP="00D47D1B">
      <w:pPr>
        <w:pStyle w:val="Style43"/>
        <w:widowControl/>
        <w:spacing w:line="240" w:lineRule="auto"/>
        <w:ind w:right="1766" w:firstLine="2112"/>
      </w:pPr>
    </w:p>
    <w:p w:rsidR="007F2C35" w:rsidRPr="00D47D1B" w:rsidRDefault="00584F66" w:rsidP="00D47D1B">
      <w:pPr>
        <w:pStyle w:val="Style43"/>
        <w:widowControl/>
        <w:spacing w:line="240" w:lineRule="auto"/>
        <w:ind w:right="1766" w:firstLine="2112"/>
        <w:rPr>
          <w:rStyle w:val="FontStyle120"/>
          <w:sz w:val="24"/>
          <w:szCs w:val="24"/>
        </w:rPr>
      </w:pPr>
      <w:r w:rsidRPr="00D47D1B">
        <w:rPr>
          <w:rStyle w:val="FontStyle118"/>
          <w:sz w:val="24"/>
          <w:szCs w:val="24"/>
        </w:rPr>
        <w:lastRenderedPageBreak/>
        <w:t>Основные закономерности</w:t>
      </w:r>
      <w:r w:rsidR="009714CE" w:rsidRPr="00D47D1B">
        <w:rPr>
          <w:rStyle w:val="FontStyle118"/>
          <w:sz w:val="24"/>
          <w:szCs w:val="24"/>
        </w:rPr>
        <w:t xml:space="preserve"> </w:t>
      </w:r>
      <w:r w:rsidRPr="00D47D1B">
        <w:rPr>
          <w:rStyle w:val="FontStyle118"/>
          <w:sz w:val="24"/>
          <w:szCs w:val="24"/>
        </w:rPr>
        <w:t xml:space="preserve">музыкального искусства </w:t>
      </w:r>
      <w:r w:rsidRPr="00D47D1B">
        <w:rPr>
          <w:rStyle w:val="FontStyle120"/>
          <w:sz w:val="24"/>
          <w:szCs w:val="24"/>
        </w:rPr>
        <w:t>Выпускник научится:</w:t>
      </w:r>
    </w:p>
    <w:p w:rsidR="007F2C35" w:rsidRPr="00D47D1B" w:rsidRDefault="00584F66" w:rsidP="00D47D1B">
      <w:pPr>
        <w:pStyle w:val="Style24"/>
        <w:widowControl/>
        <w:numPr>
          <w:ilvl w:val="0"/>
          <w:numId w:val="56"/>
        </w:numPr>
        <w:tabs>
          <w:tab w:val="left" w:pos="202"/>
        </w:tabs>
        <w:spacing w:line="240" w:lineRule="auto"/>
        <w:jc w:val="left"/>
        <w:rPr>
          <w:rStyle w:val="FontStyle120"/>
          <w:sz w:val="24"/>
          <w:szCs w:val="24"/>
        </w:rPr>
      </w:pPr>
      <w:r w:rsidRPr="00D47D1B">
        <w:rPr>
          <w:rStyle w:val="FontStyle120"/>
          <w:sz w:val="24"/>
          <w:szCs w:val="24"/>
        </w:rPr>
        <w:t>соотносить выразительные и изобразительные интонации; узнавать</w:t>
      </w:r>
      <w:r w:rsidR="009714CE" w:rsidRPr="00D47D1B">
        <w:rPr>
          <w:rStyle w:val="FontStyle120"/>
          <w:sz w:val="24"/>
          <w:szCs w:val="24"/>
        </w:rPr>
        <w:t xml:space="preserve"> </w:t>
      </w:r>
      <w:r w:rsidRPr="00D47D1B">
        <w:rPr>
          <w:rStyle w:val="FontStyle120"/>
          <w:sz w:val="24"/>
          <w:szCs w:val="24"/>
        </w:rPr>
        <w:t>характерные черты музыкальной речи разных композиторов; воплощать</w:t>
      </w:r>
      <w:r w:rsidR="009714CE" w:rsidRPr="00D47D1B">
        <w:rPr>
          <w:rStyle w:val="FontStyle120"/>
          <w:sz w:val="24"/>
          <w:szCs w:val="24"/>
        </w:rPr>
        <w:t xml:space="preserve"> </w:t>
      </w:r>
      <w:r w:rsidRPr="00D47D1B">
        <w:rPr>
          <w:rStyle w:val="FontStyle120"/>
          <w:sz w:val="24"/>
          <w:szCs w:val="24"/>
        </w:rPr>
        <w:t>особенности музыки в исполнительской деятельности на основе полученных</w:t>
      </w:r>
      <w:r w:rsidR="009714CE" w:rsidRPr="00D47D1B">
        <w:rPr>
          <w:rStyle w:val="FontStyle120"/>
          <w:sz w:val="24"/>
          <w:szCs w:val="24"/>
        </w:rPr>
        <w:t xml:space="preserve"> </w:t>
      </w:r>
      <w:r w:rsidRPr="00D47D1B">
        <w:rPr>
          <w:rStyle w:val="FontStyle120"/>
          <w:sz w:val="24"/>
          <w:szCs w:val="24"/>
        </w:rPr>
        <w:t>знаний;</w:t>
      </w:r>
    </w:p>
    <w:p w:rsidR="007F2C35" w:rsidRPr="00D47D1B" w:rsidRDefault="00584F66" w:rsidP="00D47D1B">
      <w:pPr>
        <w:pStyle w:val="Style24"/>
        <w:widowControl/>
        <w:numPr>
          <w:ilvl w:val="0"/>
          <w:numId w:val="56"/>
        </w:numPr>
        <w:tabs>
          <w:tab w:val="left" w:pos="202"/>
        </w:tabs>
        <w:spacing w:line="240" w:lineRule="auto"/>
        <w:jc w:val="left"/>
        <w:rPr>
          <w:rStyle w:val="FontStyle120"/>
          <w:sz w:val="24"/>
          <w:szCs w:val="24"/>
        </w:rPr>
      </w:pPr>
      <w:r w:rsidRPr="00D47D1B">
        <w:rPr>
          <w:rStyle w:val="FontStyle120"/>
          <w:sz w:val="24"/>
          <w:szCs w:val="24"/>
        </w:rPr>
        <w:t>наблюдать за процессом и результатом музыкального развития наоснове сходства и различий интонаций, тем, образов и распознавать</w:t>
      </w:r>
      <w:r w:rsidR="009714CE" w:rsidRPr="00D47D1B">
        <w:rPr>
          <w:rStyle w:val="FontStyle120"/>
          <w:sz w:val="24"/>
          <w:szCs w:val="24"/>
        </w:rPr>
        <w:t xml:space="preserve"> </w:t>
      </w:r>
      <w:r w:rsidRPr="00D47D1B">
        <w:rPr>
          <w:rStyle w:val="FontStyle120"/>
          <w:sz w:val="24"/>
          <w:szCs w:val="24"/>
        </w:rPr>
        <w:t>художественный смысл различных форм построения музыки;</w:t>
      </w:r>
    </w:p>
    <w:p w:rsidR="007F2C35" w:rsidRPr="00D47D1B" w:rsidRDefault="00584F66" w:rsidP="00D47D1B">
      <w:pPr>
        <w:pStyle w:val="Style24"/>
        <w:widowControl/>
        <w:numPr>
          <w:ilvl w:val="0"/>
          <w:numId w:val="56"/>
        </w:numPr>
        <w:tabs>
          <w:tab w:val="left" w:pos="202"/>
        </w:tabs>
        <w:spacing w:line="240" w:lineRule="auto"/>
        <w:jc w:val="left"/>
        <w:rPr>
          <w:rStyle w:val="FontStyle120"/>
          <w:sz w:val="24"/>
          <w:szCs w:val="24"/>
        </w:rPr>
      </w:pPr>
      <w:r w:rsidRPr="00D47D1B">
        <w:rPr>
          <w:rStyle w:val="FontStyle120"/>
          <w:sz w:val="24"/>
          <w:szCs w:val="24"/>
        </w:rPr>
        <w:t>общаться и взаимодействовать в процессе ансамблевого, коллективного</w:t>
      </w:r>
      <w:r w:rsidR="009714CE" w:rsidRPr="00D47D1B">
        <w:rPr>
          <w:rStyle w:val="FontStyle120"/>
          <w:sz w:val="24"/>
          <w:szCs w:val="24"/>
        </w:rPr>
        <w:t xml:space="preserve"> </w:t>
      </w:r>
      <w:r w:rsidRPr="00D47D1B">
        <w:rPr>
          <w:rStyle w:val="FontStyle120"/>
          <w:sz w:val="24"/>
          <w:szCs w:val="24"/>
        </w:rPr>
        <w:t xml:space="preserve">(хорового и инструментального) воплощения </w:t>
      </w:r>
      <w:proofErr w:type="gramStart"/>
      <w:r w:rsidRPr="00D47D1B">
        <w:rPr>
          <w:rStyle w:val="FontStyle120"/>
          <w:sz w:val="24"/>
          <w:szCs w:val="24"/>
        </w:rPr>
        <w:t>различных</w:t>
      </w:r>
      <w:proofErr w:type="gramEnd"/>
      <w:r w:rsidRPr="00D47D1B">
        <w:rPr>
          <w:rStyle w:val="FontStyle120"/>
          <w:sz w:val="24"/>
          <w:szCs w:val="24"/>
        </w:rPr>
        <w:t xml:space="preserve"> художественныхобразов.</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56"/>
        </w:numPr>
        <w:tabs>
          <w:tab w:val="left" w:pos="202"/>
        </w:tabs>
        <w:spacing w:line="240" w:lineRule="auto"/>
        <w:jc w:val="left"/>
        <w:rPr>
          <w:rStyle w:val="FontStyle118"/>
          <w:sz w:val="24"/>
          <w:szCs w:val="24"/>
        </w:rPr>
      </w:pPr>
      <w:r w:rsidRPr="00D47D1B">
        <w:rPr>
          <w:rStyle w:val="FontStyle118"/>
          <w:sz w:val="24"/>
          <w:szCs w:val="24"/>
        </w:rPr>
        <w:t>реализовывать собственные творческие замыслы в различных видахмузыкальной деятельности (в пении и интерпретации музыки, игре надетских элементарных музыкальных инструментах, музыкально-пластическом движении и импровизации);</w:t>
      </w:r>
    </w:p>
    <w:p w:rsidR="007F2C35" w:rsidRPr="00D47D1B" w:rsidRDefault="00584F66" w:rsidP="00D47D1B">
      <w:pPr>
        <w:pStyle w:val="Style37"/>
        <w:widowControl/>
        <w:numPr>
          <w:ilvl w:val="0"/>
          <w:numId w:val="56"/>
        </w:numPr>
        <w:tabs>
          <w:tab w:val="left" w:pos="202"/>
        </w:tabs>
        <w:spacing w:line="240" w:lineRule="auto"/>
        <w:jc w:val="left"/>
        <w:rPr>
          <w:rStyle w:val="FontStyle118"/>
          <w:sz w:val="24"/>
          <w:szCs w:val="24"/>
        </w:rPr>
      </w:pPr>
      <w:r w:rsidRPr="00D47D1B">
        <w:rPr>
          <w:rStyle w:val="FontStyle118"/>
          <w:sz w:val="24"/>
          <w:szCs w:val="24"/>
        </w:rPr>
        <w:t>использовать систему графических знаков для ориентации в нотномписьме при пении простейших мелодий;</w:t>
      </w:r>
    </w:p>
    <w:p w:rsidR="007F2C35" w:rsidRPr="00D47D1B" w:rsidRDefault="00584F66" w:rsidP="00D47D1B">
      <w:pPr>
        <w:pStyle w:val="Style37"/>
        <w:widowControl/>
        <w:tabs>
          <w:tab w:val="left" w:pos="158"/>
        </w:tabs>
        <w:spacing w:line="240" w:lineRule="auto"/>
        <w:jc w:val="left"/>
        <w:rPr>
          <w:i/>
          <w:iCs/>
        </w:rPr>
      </w:pPr>
      <w:r w:rsidRPr="00D47D1B">
        <w:rPr>
          <w:rStyle w:val="FontStyle118"/>
          <w:sz w:val="24"/>
          <w:szCs w:val="24"/>
        </w:rPr>
        <w:t>•</w:t>
      </w:r>
      <w:r w:rsidRPr="00D47D1B">
        <w:rPr>
          <w:rStyle w:val="FontStyle118"/>
          <w:sz w:val="24"/>
          <w:szCs w:val="24"/>
        </w:rPr>
        <w:tab/>
        <w:t xml:space="preserve">владеть певческим голосом как инструментом духовногосамовыражения и участвовать в </w:t>
      </w:r>
      <w:proofErr w:type="gramStart"/>
      <w:r w:rsidRPr="00D47D1B">
        <w:rPr>
          <w:rStyle w:val="FontStyle118"/>
          <w:sz w:val="24"/>
          <w:szCs w:val="24"/>
        </w:rPr>
        <w:t>коллективной</w:t>
      </w:r>
      <w:proofErr w:type="gramEnd"/>
      <w:r w:rsidRPr="00D47D1B">
        <w:rPr>
          <w:rStyle w:val="FontStyle118"/>
          <w:sz w:val="24"/>
          <w:szCs w:val="24"/>
        </w:rPr>
        <w:t xml:space="preserve"> творческой деятельностипри воплощении заинтересовавших его музыкальных образов.</w:t>
      </w:r>
    </w:p>
    <w:p w:rsidR="007F2C35" w:rsidRPr="00D47D1B" w:rsidRDefault="00584F66" w:rsidP="00D47D1B">
      <w:pPr>
        <w:pStyle w:val="Style36"/>
        <w:widowControl/>
        <w:jc w:val="left"/>
        <w:rPr>
          <w:rStyle w:val="FontStyle118"/>
          <w:sz w:val="24"/>
          <w:szCs w:val="24"/>
        </w:rPr>
      </w:pPr>
      <w:r w:rsidRPr="00D47D1B">
        <w:rPr>
          <w:rStyle w:val="FontStyle118"/>
          <w:sz w:val="24"/>
          <w:szCs w:val="24"/>
        </w:rPr>
        <w:t>Музыкальная картина мира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23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исполнять музыкальные произведения разных форм и жанров (пение</w:t>
      </w:r>
      <w:proofErr w:type="gramStart"/>
      <w:r w:rsidRPr="00D47D1B">
        <w:rPr>
          <w:rStyle w:val="FontStyle120"/>
          <w:sz w:val="24"/>
          <w:szCs w:val="24"/>
        </w:rPr>
        <w:t>,д</w:t>
      </w:r>
      <w:proofErr w:type="gramEnd"/>
      <w:r w:rsidRPr="00D47D1B">
        <w:rPr>
          <w:rStyle w:val="FontStyle120"/>
          <w:sz w:val="24"/>
          <w:szCs w:val="24"/>
        </w:rPr>
        <w:t>раматизация, музыкально-пластическое движение, инструментальное музицирование, импровизация и</w:t>
      </w:r>
      <w:r w:rsidR="009714CE" w:rsidRPr="00D47D1B">
        <w:rPr>
          <w:rStyle w:val="FontStyle120"/>
          <w:sz w:val="24"/>
          <w:szCs w:val="24"/>
        </w:rPr>
        <w:t xml:space="preserve"> </w:t>
      </w:r>
      <w:r w:rsidRPr="00D47D1B">
        <w:rPr>
          <w:rStyle w:val="FontStyle120"/>
          <w:sz w:val="24"/>
          <w:szCs w:val="24"/>
        </w:rPr>
        <w:t>др.);</w:t>
      </w:r>
    </w:p>
    <w:p w:rsidR="007F2C35" w:rsidRPr="00D47D1B" w:rsidRDefault="00584F66" w:rsidP="00D47D1B">
      <w:pPr>
        <w:pStyle w:val="Style24"/>
        <w:widowControl/>
        <w:tabs>
          <w:tab w:val="left" w:pos="23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определять виды музыки, сопоставлять музыкальные образы в звучании</w:t>
      </w:r>
      <w:r w:rsidR="009714CE" w:rsidRPr="00D47D1B">
        <w:rPr>
          <w:rStyle w:val="FontStyle120"/>
          <w:sz w:val="24"/>
          <w:szCs w:val="24"/>
        </w:rPr>
        <w:t xml:space="preserve"> </w:t>
      </w:r>
      <w:r w:rsidRPr="00D47D1B">
        <w:rPr>
          <w:rStyle w:val="FontStyle120"/>
          <w:sz w:val="24"/>
          <w:szCs w:val="24"/>
        </w:rPr>
        <w:t>различных музыкальных инструментов, в том числе и современных</w:t>
      </w:r>
      <w:r w:rsidR="009714CE" w:rsidRPr="00D47D1B">
        <w:rPr>
          <w:rStyle w:val="FontStyle120"/>
          <w:sz w:val="24"/>
          <w:szCs w:val="24"/>
        </w:rPr>
        <w:t xml:space="preserve"> </w:t>
      </w:r>
      <w:r w:rsidRPr="00D47D1B">
        <w:rPr>
          <w:rStyle w:val="FontStyle120"/>
          <w:sz w:val="24"/>
          <w:szCs w:val="24"/>
        </w:rPr>
        <w:t>электронных;</w:t>
      </w:r>
    </w:p>
    <w:p w:rsidR="007F2C35" w:rsidRPr="00D47D1B" w:rsidRDefault="00584F66" w:rsidP="00D47D1B">
      <w:pPr>
        <w:pStyle w:val="Style24"/>
        <w:widowControl/>
        <w:tabs>
          <w:tab w:val="left" w:pos="163"/>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оценивать и соотносить музыкальный язык народного и</w:t>
      </w:r>
      <w:r w:rsidR="009714CE" w:rsidRPr="00D47D1B">
        <w:rPr>
          <w:rStyle w:val="FontStyle120"/>
          <w:sz w:val="24"/>
          <w:szCs w:val="24"/>
        </w:rPr>
        <w:t xml:space="preserve"> </w:t>
      </w:r>
      <w:r w:rsidRPr="00D47D1B">
        <w:rPr>
          <w:rStyle w:val="FontStyle120"/>
          <w:sz w:val="24"/>
          <w:szCs w:val="24"/>
        </w:rPr>
        <w:t>профессионального музыкального творчества разных стран мира.</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1"/>
        </w:numPr>
        <w:tabs>
          <w:tab w:val="left" w:pos="163"/>
        </w:tabs>
        <w:spacing w:line="240" w:lineRule="auto"/>
        <w:jc w:val="left"/>
        <w:rPr>
          <w:rStyle w:val="FontStyle118"/>
          <w:sz w:val="24"/>
          <w:szCs w:val="24"/>
        </w:rPr>
      </w:pPr>
      <w:r w:rsidRPr="00D47D1B">
        <w:rPr>
          <w:rStyle w:val="FontStyle118"/>
          <w:sz w:val="24"/>
          <w:szCs w:val="24"/>
        </w:rPr>
        <w:t>адекватно оценивать явления музыкальной культуры и проявлять</w:t>
      </w:r>
      <w:r w:rsidR="009714CE" w:rsidRPr="00D47D1B">
        <w:rPr>
          <w:rStyle w:val="FontStyle118"/>
          <w:sz w:val="24"/>
          <w:szCs w:val="24"/>
        </w:rPr>
        <w:t xml:space="preserve"> </w:t>
      </w:r>
      <w:r w:rsidRPr="00D47D1B">
        <w:rPr>
          <w:rStyle w:val="FontStyle118"/>
          <w:sz w:val="24"/>
          <w:szCs w:val="24"/>
        </w:rPr>
        <w:t>инициативу в выборе образцов профессионального и музыкально-поэтического творчества народов мира;</w:t>
      </w:r>
    </w:p>
    <w:p w:rsidR="007F2C35" w:rsidRPr="00D47D1B" w:rsidRDefault="00584F66" w:rsidP="00D47D1B">
      <w:pPr>
        <w:pStyle w:val="Style37"/>
        <w:widowControl/>
        <w:numPr>
          <w:ilvl w:val="0"/>
          <w:numId w:val="31"/>
        </w:numPr>
        <w:tabs>
          <w:tab w:val="left" w:pos="163"/>
        </w:tabs>
        <w:spacing w:line="240" w:lineRule="auto"/>
        <w:jc w:val="left"/>
        <w:rPr>
          <w:rStyle w:val="FontStyle118"/>
          <w:sz w:val="24"/>
          <w:szCs w:val="24"/>
        </w:rPr>
      </w:pPr>
      <w:r w:rsidRPr="00D47D1B">
        <w:rPr>
          <w:rStyle w:val="FontStyle118"/>
          <w:sz w:val="24"/>
          <w:szCs w:val="24"/>
        </w:rPr>
        <w:t>оказывать помощь в организации и проведении школьных культурно-массовых мероприятий; представлять широкой публике результаты</w:t>
      </w:r>
      <w:r w:rsidR="009714CE" w:rsidRPr="00D47D1B">
        <w:rPr>
          <w:rStyle w:val="FontStyle118"/>
          <w:sz w:val="24"/>
          <w:szCs w:val="24"/>
        </w:rPr>
        <w:t xml:space="preserve"> </w:t>
      </w:r>
      <w:r w:rsidRPr="00D47D1B">
        <w:rPr>
          <w:rStyle w:val="FontStyle118"/>
          <w:sz w:val="24"/>
          <w:szCs w:val="24"/>
        </w:rPr>
        <w:t>собственной музыкально-творческой деятельности (пение</w:t>
      </w:r>
      <w:proofErr w:type="gramStart"/>
      <w:r w:rsidRPr="00D47D1B">
        <w:rPr>
          <w:rStyle w:val="FontStyle118"/>
          <w:sz w:val="24"/>
          <w:szCs w:val="24"/>
        </w:rPr>
        <w:t>,и</w:t>
      </w:r>
      <w:proofErr w:type="gramEnd"/>
      <w:r w:rsidRPr="00D47D1B">
        <w:rPr>
          <w:rStyle w:val="FontStyle118"/>
          <w:sz w:val="24"/>
          <w:szCs w:val="24"/>
        </w:rPr>
        <w:t>нструментальное музицирование, драматизация и др.); собирать</w:t>
      </w:r>
      <w:r w:rsidR="009714CE" w:rsidRPr="00D47D1B">
        <w:rPr>
          <w:rStyle w:val="FontStyle118"/>
          <w:sz w:val="24"/>
          <w:szCs w:val="24"/>
        </w:rPr>
        <w:t xml:space="preserve"> </w:t>
      </w:r>
      <w:r w:rsidRPr="00D47D1B">
        <w:rPr>
          <w:rStyle w:val="FontStyle118"/>
          <w:sz w:val="24"/>
          <w:szCs w:val="24"/>
        </w:rPr>
        <w:t>музыкальные коллекции (фонотека, видеотека).</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1.2.11. Технология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результате изучения курса «Технология» обучающиеся на ступени начального общего образования получат начальные представления о</w:t>
      </w:r>
      <w:r w:rsidR="009714CE" w:rsidRPr="00D47D1B">
        <w:rPr>
          <w:rStyle w:val="FontStyle120"/>
          <w:sz w:val="24"/>
          <w:szCs w:val="24"/>
        </w:rPr>
        <w:t xml:space="preserve"> </w:t>
      </w:r>
      <w:r w:rsidRPr="00D47D1B">
        <w:rPr>
          <w:rStyle w:val="FontStyle120"/>
          <w:sz w:val="24"/>
          <w:szCs w:val="24"/>
        </w:rPr>
        <w:t>материальной культуре как продукте творческой предметно-преобразующей</w:t>
      </w:r>
      <w:r w:rsidR="009714CE" w:rsidRPr="00D47D1B">
        <w:rPr>
          <w:rStyle w:val="FontStyle120"/>
          <w:sz w:val="24"/>
          <w:szCs w:val="24"/>
        </w:rPr>
        <w:t xml:space="preserve"> </w:t>
      </w:r>
      <w:r w:rsidRPr="00D47D1B">
        <w:rPr>
          <w:rStyle w:val="FontStyle120"/>
          <w:sz w:val="24"/>
          <w:szCs w:val="24"/>
        </w:rPr>
        <w:t>деятельности человека, о предметном мире как основной среде обитания</w:t>
      </w:r>
      <w:r w:rsidR="009714CE" w:rsidRPr="00D47D1B">
        <w:rPr>
          <w:rStyle w:val="FontStyle120"/>
          <w:sz w:val="24"/>
          <w:szCs w:val="24"/>
        </w:rPr>
        <w:t xml:space="preserve"> </w:t>
      </w:r>
      <w:r w:rsidRPr="00D47D1B">
        <w:rPr>
          <w:rStyle w:val="FontStyle120"/>
          <w:sz w:val="24"/>
          <w:szCs w:val="24"/>
        </w:rPr>
        <w:t>современного человека.</w:t>
      </w:r>
    </w:p>
    <w:p w:rsidR="007F2C35" w:rsidRPr="00D47D1B" w:rsidRDefault="00584F66" w:rsidP="00D47D1B">
      <w:pPr>
        <w:pStyle w:val="Style27"/>
        <w:widowControl/>
        <w:spacing w:line="240" w:lineRule="auto"/>
        <w:jc w:val="both"/>
        <w:rPr>
          <w:rStyle w:val="FontStyle120"/>
          <w:sz w:val="24"/>
          <w:szCs w:val="24"/>
        </w:rPr>
      </w:pPr>
      <w:r w:rsidRPr="00D47D1B">
        <w:rPr>
          <w:rStyle w:val="FontStyle120"/>
          <w:sz w:val="24"/>
          <w:szCs w:val="24"/>
        </w:rPr>
        <w:t>В ходе преобразовательной творческой деятельности у обучающихся</w:t>
      </w:r>
      <w:r w:rsidR="009714CE" w:rsidRPr="00D47D1B">
        <w:rPr>
          <w:rStyle w:val="FontStyle120"/>
          <w:sz w:val="24"/>
          <w:szCs w:val="24"/>
        </w:rPr>
        <w:t xml:space="preserve"> </w:t>
      </w:r>
      <w:r w:rsidRPr="00D47D1B">
        <w:rPr>
          <w:rStyle w:val="FontStyle120"/>
          <w:sz w:val="24"/>
          <w:szCs w:val="24"/>
        </w:rPr>
        <w:t>будут заложены ос</w:t>
      </w:r>
      <w:r w:rsidR="009714CE" w:rsidRPr="00D47D1B">
        <w:rPr>
          <w:rStyle w:val="FontStyle120"/>
          <w:sz w:val="24"/>
          <w:szCs w:val="24"/>
        </w:rPr>
        <w:t xml:space="preserve">новы таких   социально   ценных личностных </w:t>
      </w:r>
      <w:r w:rsidRPr="00D47D1B">
        <w:rPr>
          <w:rStyle w:val="FontStyle120"/>
          <w:sz w:val="24"/>
          <w:szCs w:val="24"/>
        </w:rPr>
        <w:t>и</w:t>
      </w:r>
      <w:r w:rsidR="009714CE" w:rsidRPr="00D47D1B">
        <w:rPr>
          <w:rStyle w:val="FontStyle120"/>
          <w:sz w:val="24"/>
          <w:szCs w:val="24"/>
        </w:rPr>
        <w:t xml:space="preserve"> нравственных  качеств, как </w:t>
      </w:r>
      <w:r w:rsidRPr="00D47D1B">
        <w:rPr>
          <w:rStyle w:val="FontStyle120"/>
          <w:sz w:val="24"/>
          <w:szCs w:val="24"/>
        </w:rPr>
        <w:t>трудолюбие, организованность, добросовестное и</w:t>
      </w:r>
      <w:r w:rsidR="009714CE" w:rsidRPr="00D47D1B">
        <w:rPr>
          <w:rStyle w:val="FontStyle120"/>
          <w:sz w:val="24"/>
          <w:szCs w:val="24"/>
        </w:rPr>
        <w:t xml:space="preserve"> </w:t>
      </w:r>
      <w:r w:rsidRPr="00D47D1B">
        <w:rPr>
          <w:rStyle w:val="FontStyle120"/>
          <w:sz w:val="24"/>
          <w:szCs w:val="24"/>
        </w:rPr>
        <w:t>ответственное отношение к делу, инициативность, любознательность,</w:t>
      </w:r>
      <w:r w:rsidR="009714CE" w:rsidRPr="00D47D1B">
        <w:rPr>
          <w:rStyle w:val="FontStyle120"/>
          <w:sz w:val="24"/>
          <w:szCs w:val="24"/>
        </w:rPr>
        <w:t xml:space="preserve"> </w:t>
      </w:r>
      <w:r w:rsidRPr="00D47D1B">
        <w:rPr>
          <w:rStyle w:val="FontStyle120"/>
          <w:sz w:val="24"/>
          <w:szCs w:val="24"/>
        </w:rPr>
        <w:t>потребность помогать другим, уважение к чужому труду и результатам труда, культурному наследию.</w:t>
      </w:r>
    </w:p>
    <w:p w:rsidR="007F2C35" w:rsidRPr="00D47D1B" w:rsidRDefault="00584F66" w:rsidP="00D47D1B">
      <w:pPr>
        <w:pStyle w:val="Style23"/>
        <w:widowControl/>
        <w:ind w:right="2280"/>
        <w:jc w:val="left"/>
        <w:rPr>
          <w:i/>
          <w:iCs/>
        </w:rPr>
      </w:pPr>
      <w:r w:rsidRPr="00D47D1B">
        <w:rPr>
          <w:rStyle w:val="FontStyle118"/>
          <w:sz w:val="24"/>
          <w:szCs w:val="24"/>
        </w:rPr>
        <w:t>Общекультурные</w:t>
      </w:r>
      <w:r w:rsidR="009714CE" w:rsidRPr="00D47D1B">
        <w:rPr>
          <w:rStyle w:val="FontStyle118"/>
          <w:sz w:val="24"/>
          <w:szCs w:val="24"/>
        </w:rPr>
        <w:t xml:space="preserve"> </w:t>
      </w:r>
      <w:r w:rsidRPr="00D47D1B">
        <w:rPr>
          <w:rStyle w:val="FontStyle118"/>
          <w:sz w:val="24"/>
          <w:szCs w:val="24"/>
        </w:rPr>
        <w:t>и общетрудовые компетенции. Основы культуры труда, самообслуживание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иметь представление о наиболее распространённых в своём регионе</w:t>
      </w:r>
      <w:r w:rsidR="009714CE" w:rsidRPr="00D47D1B">
        <w:rPr>
          <w:rStyle w:val="FontStyle120"/>
          <w:sz w:val="24"/>
          <w:szCs w:val="24"/>
        </w:rPr>
        <w:t xml:space="preserve"> </w:t>
      </w:r>
      <w:r w:rsidRPr="00D47D1B">
        <w:rPr>
          <w:rStyle w:val="FontStyle120"/>
          <w:sz w:val="24"/>
          <w:szCs w:val="24"/>
        </w:rPr>
        <w:t>традиционных народных промыслах и ремёслах, современных профессиях (в</w:t>
      </w:r>
      <w:r w:rsidR="009714CE" w:rsidRPr="00D47D1B">
        <w:rPr>
          <w:rStyle w:val="FontStyle120"/>
          <w:sz w:val="24"/>
          <w:szCs w:val="24"/>
        </w:rPr>
        <w:t xml:space="preserve"> </w:t>
      </w:r>
      <w:r w:rsidRPr="00D47D1B">
        <w:rPr>
          <w:rStyle w:val="FontStyle120"/>
          <w:sz w:val="24"/>
          <w:szCs w:val="24"/>
        </w:rPr>
        <w:t>том числе профессиях своих родителей) и описывать их особенности;</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lastRenderedPageBreak/>
        <w:t>понимать общие правила создания предметов рукотворного мира</w:t>
      </w:r>
      <w:proofErr w:type="gramStart"/>
      <w:r w:rsidRPr="00D47D1B">
        <w:rPr>
          <w:rStyle w:val="FontStyle120"/>
          <w:sz w:val="24"/>
          <w:szCs w:val="24"/>
        </w:rPr>
        <w:t>:с</w:t>
      </w:r>
      <w:proofErr w:type="gramEnd"/>
      <w:r w:rsidRPr="00D47D1B">
        <w:rPr>
          <w:rStyle w:val="FontStyle120"/>
          <w:sz w:val="24"/>
          <w:szCs w:val="24"/>
        </w:rPr>
        <w:t>оответствие изделия обстановке, удобство (функциональность), прочность,</w:t>
      </w:r>
      <w:r w:rsidR="009714CE" w:rsidRPr="00D47D1B">
        <w:rPr>
          <w:rStyle w:val="FontStyle120"/>
          <w:sz w:val="24"/>
          <w:szCs w:val="24"/>
        </w:rPr>
        <w:t xml:space="preserve"> </w:t>
      </w:r>
      <w:r w:rsidRPr="00D47D1B">
        <w:rPr>
          <w:rStyle w:val="FontStyle120"/>
          <w:sz w:val="24"/>
          <w:szCs w:val="24"/>
        </w:rPr>
        <w:t>эстетическую выразительность — и руководствоваться ими в практической</w:t>
      </w:r>
      <w:r w:rsidR="009714CE" w:rsidRPr="00D47D1B">
        <w:rPr>
          <w:rStyle w:val="FontStyle120"/>
          <w:sz w:val="24"/>
          <w:szCs w:val="24"/>
        </w:rPr>
        <w:t xml:space="preserve"> </w:t>
      </w:r>
      <w:r w:rsidRPr="00D47D1B">
        <w:rPr>
          <w:rStyle w:val="FontStyle120"/>
          <w:sz w:val="24"/>
          <w:szCs w:val="24"/>
        </w:rPr>
        <w:t>деятельности;</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планировать и выполнять практическое задание (практическую работу</w:t>
      </w:r>
      <w:proofErr w:type="gramStart"/>
      <w:r w:rsidRPr="00D47D1B">
        <w:rPr>
          <w:rStyle w:val="FontStyle120"/>
          <w:sz w:val="24"/>
          <w:szCs w:val="24"/>
        </w:rPr>
        <w:t>)с</w:t>
      </w:r>
      <w:proofErr w:type="gramEnd"/>
      <w:r w:rsidRPr="00D47D1B">
        <w:rPr>
          <w:rStyle w:val="FontStyle120"/>
          <w:sz w:val="24"/>
          <w:szCs w:val="24"/>
        </w:rPr>
        <w:t xml:space="preserve"> опорой на инструкционную карту; при необходимости вносить коррективы</w:t>
      </w:r>
      <w:r w:rsidR="009714CE" w:rsidRPr="00D47D1B">
        <w:rPr>
          <w:rStyle w:val="FontStyle120"/>
          <w:sz w:val="24"/>
          <w:szCs w:val="24"/>
        </w:rPr>
        <w:t xml:space="preserve"> </w:t>
      </w:r>
      <w:r w:rsidRPr="00D47D1B">
        <w:rPr>
          <w:rStyle w:val="FontStyle120"/>
          <w:sz w:val="24"/>
          <w:szCs w:val="24"/>
        </w:rPr>
        <w:t>в выполняемые действия;</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выполнять доступные действия по самообслуживанию и доступные</w:t>
      </w:r>
      <w:r w:rsidR="009714CE" w:rsidRPr="00D47D1B">
        <w:rPr>
          <w:rStyle w:val="FontStyle120"/>
          <w:sz w:val="24"/>
          <w:szCs w:val="24"/>
        </w:rPr>
        <w:t xml:space="preserve"> </w:t>
      </w:r>
      <w:r w:rsidRPr="00D47D1B">
        <w:rPr>
          <w:rStyle w:val="FontStyle120"/>
          <w:sz w:val="24"/>
          <w:szCs w:val="24"/>
        </w:rPr>
        <w:t xml:space="preserve">виды домашнего труда.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5"/>
        </w:numPr>
        <w:tabs>
          <w:tab w:val="left" w:pos="115"/>
        </w:tabs>
        <w:spacing w:line="240" w:lineRule="auto"/>
        <w:jc w:val="left"/>
        <w:rPr>
          <w:rStyle w:val="FontStyle118"/>
          <w:sz w:val="24"/>
          <w:szCs w:val="24"/>
        </w:rPr>
      </w:pPr>
      <w:r w:rsidRPr="00D47D1B">
        <w:rPr>
          <w:rStyle w:val="FontStyle118"/>
          <w:sz w:val="24"/>
          <w:szCs w:val="24"/>
        </w:rPr>
        <w:t>уважительно относиться к труду людей;</w:t>
      </w:r>
    </w:p>
    <w:p w:rsidR="007F2C35" w:rsidRPr="00D47D1B" w:rsidRDefault="00584F66" w:rsidP="00D47D1B">
      <w:pPr>
        <w:pStyle w:val="Style37"/>
        <w:widowControl/>
        <w:numPr>
          <w:ilvl w:val="0"/>
          <w:numId w:val="35"/>
        </w:numPr>
        <w:tabs>
          <w:tab w:val="left" w:pos="115"/>
        </w:tabs>
        <w:spacing w:line="240" w:lineRule="auto"/>
        <w:jc w:val="left"/>
        <w:rPr>
          <w:rStyle w:val="FontStyle118"/>
          <w:sz w:val="24"/>
          <w:szCs w:val="24"/>
        </w:rPr>
      </w:pPr>
      <w:r w:rsidRPr="00D47D1B">
        <w:rPr>
          <w:rStyle w:val="FontStyle118"/>
          <w:sz w:val="24"/>
          <w:szCs w:val="24"/>
        </w:rPr>
        <w:t xml:space="preserve">понимать культурно-историческую ценность традиций, отражённыхв предметном мире, в том числе традиций трудовых </w:t>
      </w:r>
      <w:proofErr w:type="gramStart"/>
      <w:r w:rsidRPr="00D47D1B">
        <w:rPr>
          <w:rStyle w:val="FontStyle118"/>
          <w:sz w:val="24"/>
          <w:szCs w:val="24"/>
        </w:rPr>
        <w:t>династий</w:t>
      </w:r>
      <w:proofErr w:type="gramEnd"/>
      <w:r w:rsidRPr="00D47D1B">
        <w:rPr>
          <w:rStyle w:val="FontStyle118"/>
          <w:sz w:val="24"/>
          <w:szCs w:val="24"/>
        </w:rPr>
        <w:t xml:space="preserve"> как своего</w:t>
      </w:r>
      <w:r w:rsidR="009714CE" w:rsidRPr="00D47D1B">
        <w:rPr>
          <w:rStyle w:val="FontStyle118"/>
          <w:sz w:val="24"/>
          <w:szCs w:val="24"/>
        </w:rPr>
        <w:t xml:space="preserve"> </w:t>
      </w:r>
      <w:r w:rsidRPr="00D47D1B">
        <w:rPr>
          <w:rStyle w:val="FontStyle118"/>
          <w:sz w:val="24"/>
          <w:szCs w:val="24"/>
        </w:rPr>
        <w:t>региона, так и страны, и уважать их;</w:t>
      </w:r>
    </w:p>
    <w:p w:rsidR="007F2C35" w:rsidRPr="00D47D1B" w:rsidRDefault="00584F66" w:rsidP="00D47D1B">
      <w:pPr>
        <w:pStyle w:val="Style37"/>
        <w:widowControl/>
        <w:tabs>
          <w:tab w:val="left" w:pos="163"/>
        </w:tabs>
        <w:spacing w:line="240" w:lineRule="auto"/>
        <w:jc w:val="left"/>
        <w:rPr>
          <w:rStyle w:val="FontStyle118"/>
          <w:sz w:val="24"/>
          <w:szCs w:val="24"/>
        </w:rPr>
      </w:pPr>
      <w:r w:rsidRPr="00D47D1B">
        <w:rPr>
          <w:rStyle w:val="FontStyle118"/>
          <w:sz w:val="24"/>
          <w:szCs w:val="24"/>
        </w:rPr>
        <w:t>•</w:t>
      </w:r>
      <w:r w:rsidRPr="00D47D1B">
        <w:rPr>
          <w:rStyle w:val="FontStyle118"/>
          <w:sz w:val="24"/>
          <w:szCs w:val="24"/>
        </w:rPr>
        <w:tab/>
        <w:t>понимать особенности проектной деятельности, осуществлять под</w:t>
      </w:r>
      <w:r w:rsidR="009714CE" w:rsidRPr="00D47D1B">
        <w:rPr>
          <w:rStyle w:val="FontStyle118"/>
          <w:sz w:val="24"/>
          <w:szCs w:val="24"/>
        </w:rPr>
        <w:t xml:space="preserve"> </w:t>
      </w:r>
      <w:r w:rsidRPr="00D47D1B">
        <w:rPr>
          <w:rStyle w:val="FontStyle118"/>
          <w:sz w:val="24"/>
          <w:szCs w:val="24"/>
        </w:rPr>
        <w:t>руководством учителя элементарную проектную деятельность в малых</w:t>
      </w:r>
      <w:r w:rsidR="009714CE" w:rsidRPr="00D47D1B">
        <w:rPr>
          <w:rStyle w:val="FontStyle118"/>
          <w:sz w:val="24"/>
          <w:szCs w:val="24"/>
        </w:rPr>
        <w:t xml:space="preserve"> </w:t>
      </w:r>
      <w:r w:rsidRPr="00D47D1B">
        <w:rPr>
          <w:rStyle w:val="FontStyle118"/>
          <w:sz w:val="24"/>
          <w:szCs w:val="24"/>
        </w:rPr>
        <w:t>группах: разрабатывать замысел, искать пути его реализации, воплощать</w:t>
      </w:r>
      <w:r w:rsidR="009714CE" w:rsidRPr="00D47D1B">
        <w:rPr>
          <w:rStyle w:val="FontStyle118"/>
          <w:sz w:val="24"/>
          <w:szCs w:val="24"/>
        </w:rPr>
        <w:t xml:space="preserve"> </w:t>
      </w:r>
      <w:r w:rsidRPr="00D47D1B">
        <w:rPr>
          <w:rStyle w:val="FontStyle118"/>
          <w:sz w:val="24"/>
          <w:szCs w:val="24"/>
        </w:rPr>
        <w:t>его в продукте, демонстрировать готовый продукт (изделия, комплексные</w:t>
      </w:r>
      <w:r w:rsidR="009714CE" w:rsidRPr="00D47D1B">
        <w:rPr>
          <w:rStyle w:val="FontStyle118"/>
          <w:sz w:val="24"/>
          <w:szCs w:val="24"/>
        </w:rPr>
        <w:t xml:space="preserve"> </w:t>
      </w:r>
      <w:r w:rsidRPr="00D47D1B">
        <w:rPr>
          <w:rStyle w:val="FontStyle118"/>
          <w:sz w:val="24"/>
          <w:szCs w:val="24"/>
        </w:rPr>
        <w:t>работы, социальные услуги).</w:t>
      </w:r>
    </w:p>
    <w:p w:rsidR="007F2C35" w:rsidRPr="00D47D1B" w:rsidRDefault="00584F66" w:rsidP="00D47D1B">
      <w:pPr>
        <w:pStyle w:val="Style23"/>
        <w:widowControl/>
        <w:ind w:right="2568"/>
        <w:jc w:val="left"/>
        <w:rPr>
          <w:rStyle w:val="FontStyle118"/>
          <w:sz w:val="24"/>
          <w:szCs w:val="24"/>
        </w:rPr>
      </w:pPr>
      <w:r w:rsidRPr="00D47D1B">
        <w:rPr>
          <w:rStyle w:val="FontStyle118"/>
          <w:sz w:val="24"/>
          <w:szCs w:val="24"/>
        </w:rPr>
        <w:t>Технология ручной обработки материалов. Элементы графической грамоты</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на основе полученных представлений о многообразии материалов, их</w:t>
      </w:r>
      <w:r w:rsidR="009714CE" w:rsidRPr="00D47D1B">
        <w:rPr>
          <w:rStyle w:val="FontStyle120"/>
          <w:sz w:val="24"/>
          <w:szCs w:val="24"/>
        </w:rPr>
        <w:t xml:space="preserve"> </w:t>
      </w:r>
      <w:r w:rsidRPr="00D47D1B">
        <w:rPr>
          <w:rStyle w:val="FontStyle120"/>
          <w:sz w:val="24"/>
          <w:szCs w:val="24"/>
        </w:rPr>
        <w:t>видах, свойствах, происхождении, практическом применении в жизни</w:t>
      </w:r>
      <w:r w:rsidR="009714CE" w:rsidRPr="00D47D1B">
        <w:rPr>
          <w:rStyle w:val="FontStyle120"/>
          <w:sz w:val="24"/>
          <w:szCs w:val="24"/>
        </w:rPr>
        <w:t xml:space="preserve"> </w:t>
      </w:r>
      <w:r w:rsidRPr="00D47D1B">
        <w:rPr>
          <w:rStyle w:val="FontStyle120"/>
          <w:sz w:val="24"/>
          <w:szCs w:val="24"/>
        </w:rPr>
        <w:t>осознанно подбирать доступные в обработке материалы для изделий по</w:t>
      </w:r>
      <w:r w:rsidR="009714CE" w:rsidRPr="00D47D1B">
        <w:rPr>
          <w:rStyle w:val="FontStyle120"/>
          <w:sz w:val="24"/>
          <w:szCs w:val="24"/>
        </w:rPr>
        <w:t xml:space="preserve"> </w:t>
      </w:r>
      <w:r w:rsidRPr="00D47D1B">
        <w:rPr>
          <w:rStyle w:val="FontStyle120"/>
          <w:sz w:val="24"/>
          <w:szCs w:val="24"/>
        </w:rPr>
        <w:t>декоративно-художественным и конструктивным свойствам в соответствии с</w:t>
      </w:r>
      <w:r w:rsidR="009714CE" w:rsidRPr="00D47D1B">
        <w:rPr>
          <w:rStyle w:val="FontStyle120"/>
          <w:sz w:val="24"/>
          <w:szCs w:val="24"/>
        </w:rPr>
        <w:t xml:space="preserve"> </w:t>
      </w:r>
      <w:r w:rsidRPr="00D47D1B">
        <w:rPr>
          <w:rStyle w:val="FontStyle120"/>
          <w:sz w:val="24"/>
          <w:szCs w:val="24"/>
        </w:rPr>
        <w:t>поставленной задачей;</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отбирать и выполнять в зависимости от свойств освоенных материалов</w:t>
      </w:r>
      <w:r w:rsidR="009714CE" w:rsidRPr="00D47D1B">
        <w:rPr>
          <w:rStyle w:val="FontStyle120"/>
          <w:sz w:val="24"/>
          <w:szCs w:val="24"/>
        </w:rPr>
        <w:t xml:space="preserve"> </w:t>
      </w:r>
      <w:r w:rsidRPr="00D47D1B">
        <w:rPr>
          <w:rStyle w:val="FontStyle120"/>
          <w:sz w:val="24"/>
          <w:szCs w:val="24"/>
        </w:rPr>
        <w:t>оптимальные и доступные технологические приёмы их ручной обработки</w:t>
      </w:r>
      <w:r w:rsidR="009714CE" w:rsidRPr="00D47D1B">
        <w:rPr>
          <w:rStyle w:val="FontStyle120"/>
          <w:sz w:val="24"/>
          <w:szCs w:val="24"/>
        </w:rPr>
        <w:t xml:space="preserve"> </w:t>
      </w:r>
      <w:r w:rsidRPr="00D47D1B">
        <w:rPr>
          <w:rStyle w:val="FontStyle120"/>
          <w:sz w:val="24"/>
          <w:szCs w:val="24"/>
        </w:rPr>
        <w:t>(при разметке деталей, их выделении из заготовки, формообразовании,</w:t>
      </w:r>
      <w:r w:rsidR="009714CE" w:rsidRPr="00D47D1B">
        <w:rPr>
          <w:rStyle w:val="FontStyle120"/>
          <w:sz w:val="24"/>
          <w:szCs w:val="24"/>
        </w:rPr>
        <w:t xml:space="preserve"> </w:t>
      </w:r>
      <w:r w:rsidRPr="00D47D1B">
        <w:rPr>
          <w:rStyle w:val="FontStyle120"/>
          <w:sz w:val="24"/>
          <w:szCs w:val="24"/>
        </w:rPr>
        <w:t>сборке и отделке изделия);</w:t>
      </w:r>
      <w:r w:rsidR="009714CE" w:rsidRPr="00D47D1B">
        <w:rPr>
          <w:rStyle w:val="FontStyle120"/>
          <w:sz w:val="24"/>
          <w:szCs w:val="24"/>
        </w:rPr>
        <w:t xml:space="preserve"> </w:t>
      </w:r>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proofErr w:type="gramStart"/>
      <w:r w:rsidRPr="00D47D1B">
        <w:rPr>
          <w:rStyle w:val="FontStyle120"/>
          <w:sz w:val="24"/>
          <w:szCs w:val="24"/>
        </w:rPr>
        <w:t>применять приёмы рациональной безопасной работы ручными</w:t>
      </w:r>
      <w:r w:rsidR="009714CE" w:rsidRPr="00D47D1B">
        <w:rPr>
          <w:rStyle w:val="FontStyle120"/>
          <w:sz w:val="24"/>
          <w:szCs w:val="24"/>
        </w:rPr>
        <w:t xml:space="preserve"> </w:t>
      </w:r>
      <w:r w:rsidRPr="00D47D1B">
        <w:rPr>
          <w:rStyle w:val="FontStyle120"/>
          <w:sz w:val="24"/>
          <w:szCs w:val="24"/>
        </w:rPr>
        <w:t>инструментами: чертёжными (линейка, угольник, циркуль), режущими</w:t>
      </w:r>
      <w:r w:rsidR="009714CE" w:rsidRPr="00D47D1B">
        <w:rPr>
          <w:rStyle w:val="FontStyle120"/>
          <w:sz w:val="24"/>
          <w:szCs w:val="24"/>
        </w:rPr>
        <w:t xml:space="preserve"> </w:t>
      </w:r>
      <w:r w:rsidRPr="00D47D1B">
        <w:rPr>
          <w:rStyle w:val="FontStyle120"/>
          <w:sz w:val="24"/>
          <w:szCs w:val="24"/>
        </w:rPr>
        <w:t>(ножницы) и колющими (швейная игла);</w:t>
      </w:r>
      <w:proofErr w:type="gramEnd"/>
    </w:p>
    <w:p w:rsidR="007F2C35" w:rsidRPr="00D47D1B" w:rsidRDefault="00584F66" w:rsidP="00D47D1B">
      <w:pPr>
        <w:pStyle w:val="Style2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выполнять символические действия моделирования и преобразования</w:t>
      </w:r>
      <w:r w:rsidR="009714CE" w:rsidRPr="00D47D1B">
        <w:rPr>
          <w:rStyle w:val="FontStyle120"/>
          <w:sz w:val="24"/>
          <w:szCs w:val="24"/>
        </w:rPr>
        <w:t xml:space="preserve"> </w:t>
      </w:r>
      <w:r w:rsidRPr="00D47D1B">
        <w:rPr>
          <w:rStyle w:val="FontStyle120"/>
          <w:sz w:val="24"/>
          <w:szCs w:val="24"/>
        </w:rPr>
        <w:t>модели и работать с простейшей технической документацией: распознавать</w:t>
      </w:r>
      <w:r w:rsidR="009714CE" w:rsidRPr="00D47D1B">
        <w:rPr>
          <w:rStyle w:val="FontStyle120"/>
          <w:sz w:val="24"/>
          <w:szCs w:val="24"/>
        </w:rPr>
        <w:t xml:space="preserve"> </w:t>
      </w:r>
      <w:r w:rsidRPr="00D47D1B">
        <w:rPr>
          <w:rStyle w:val="FontStyle120"/>
          <w:sz w:val="24"/>
          <w:szCs w:val="24"/>
        </w:rPr>
        <w:t>простейшие чертежи и эскизы, читать их и выполнять разметку с опорой наних; изготавливать плоскостные и объёмные изделия по простейшим</w:t>
      </w:r>
      <w:r w:rsidR="009714CE" w:rsidRPr="00D47D1B">
        <w:rPr>
          <w:rStyle w:val="FontStyle120"/>
          <w:sz w:val="24"/>
          <w:szCs w:val="24"/>
        </w:rPr>
        <w:t xml:space="preserve"> </w:t>
      </w:r>
      <w:r w:rsidRPr="00D47D1B">
        <w:rPr>
          <w:rStyle w:val="FontStyle120"/>
          <w:sz w:val="24"/>
          <w:szCs w:val="24"/>
        </w:rPr>
        <w:t>чертежам, эскизам, схемам, рисункам.</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1"/>
        </w:numPr>
        <w:tabs>
          <w:tab w:val="left" w:pos="163"/>
        </w:tabs>
        <w:spacing w:line="240" w:lineRule="auto"/>
        <w:jc w:val="left"/>
        <w:rPr>
          <w:rStyle w:val="FontStyle118"/>
          <w:sz w:val="24"/>
          <w:szCs w:val="24"/>
        </w:rPr>
      </w:pPr>
      <w:r w:rsidRPr="00D47D1B">
        <w:rPr>
          <w:rStyle w:val="FontStyle118"/>
          <w:sz w:val="24"/>
          <w:szCs w:val="24"/>
        </w:rPr>
        <w:t>отбирать и выстраивать оптимальную технологическую</w:t>
      </w:r>
      <w:r w:rsidR="009714CE" w:rsidRPr="00D47D1B">
        <w:rPr>
          <w:rStyle w:val="FontStyle118"/>
          <w:sz w:val="24"/>
          <w:szCs w:val="24"/>
        </w:rPr>
        <w:t xml:space="preserve"> </w:t>
      </w:r>
      <w:r w:rsidRPr="00D47D1B">
        <w:rPr>
          <w:rStyle w:val="FontStyle118"/>
          <w:sz w:val="24"/>
          <w:szCs w:val="24"/>
        </w:rPr>
        <w:t>последовательность реализации собственного или предложенного учителем</w:t>
      </w:r>
      <w:r w:rsidR="009714CE" w:rsidRPr="00D47D1B">
        <w:rPr>
          <w:rStyle w:val="FontStyle118"/>
          <w:sz w:val="24"/>
          <w:szCs w:val="24"/>
        </w:rPr>
        <w:t xml:space="preserve"> </w:t>
      </w:r>
      <w:r w:rsidRPr="00D47D1B">
        <w:rPr>
          <w:rStyle w:val="FontStyle118"/>
          <w:sz w:val="24"/>
          <w:szCs w:val="24"/>
        </w:rPr>
        <w:t>замысла;</w:t>
      </w:r>
    </w:p>
    <w:p w:rsidR="007F2C35" w:rsidRPr="00D47D1B" w:rsidRDefault="00584F66" w:rsidP="00D47D1B">
      <w:pPr>
        <w:pStyle w:val="Style37"/>
        <w:widowControl/>
        <w:numPr>
          <w:ilvl w:val="0"/>
          <w:numId w:val="31"/>
        </w:numPr>
        <w:tabs>
          <w:tab w:val="left" w:pos="163"/>
        </w:tabs>
        <w:spacing w:line="240" w:lineRule="auto"/>
        <w:jc w:val="left"/>
        <w:rPr>
          <w:i/>
          <w:iCs/>
        </w:rPr>
      </w:pPr>
      <w:r w:rsidRPr="00D47D1B">
        <w:rPr>
          <w:rStyle w:val="FontStyle118"/>
          <w:sz w:val="24"/>
          <w:szCs w:val="24"/>
        </w:rPr>
        <w:t>прогнозировать конечный практический результат и самостоятельно</w:t>
      </w:r>
      <w:r w:rsidR="009714CE" w:rsidRPr="00D47D1B">
        <w:rPr>
          <w:rStyle w:val="FontStyle118"/>
          <w:sz w:val="24"/>
          <w:szCs w:val="24"/>
        </w:rPr>
        <w:t xml:space="preserve"> </w:t>
      </w:r>
      <w:r w:rsidRPr="00D47D1B">
        <w:rPr>
          <w:rStyle w:val="FontStyle118"/>
          <w:sz w:val="24"/>
          <w:szCs w:val="24"/>
        </w:rPr>
        <w:t>комбинировать художественные технологии в соответствии с</w:t>
      </w:r>
      <w:r w:rsidR="009714CE" w:rsidRPr="00D47D1B">
        <w:rPr>
          <w:rStyle w:val="FontStyle118"/>
          <w:sz w:val="24"/>
          <w:szCs w:val="24"/>
        </w:rPr>
        <w:t xml:space="preserve"> </w:t>
      </w:r>
      <w:r w:rsidRPr="00D47D1B">
        <w:rPr>
          <w:rStyle w:val="FontStyle118"/>
          <w:sz w:val="24"/>
          <w:szCs w:val="24"/>
        </w:rPr>
        <w:t>конструктивной или декоративно-художественной задачей.</w:t>
      </w:r>
    </w:p>
    <w:p w:rsidR="007F2C35" w:rsidRPr="00D47D1B" w:rsidRDefault="00584F66" w:rsidP="00D47D1B">
      <w:pPr>
        <w:pStyle w:val="Style36"/>
        <w:widowControl/>
        <w:jc w:val="left"/>
        <w:rPr>
          <w:rStyle w:val="FontStyle118"/>
          <w:sz w:val="24"/>
          <w:szCs w:val="24"/>
        </w:rPr>
      </w:pPr>
      <w:r w:rsidRPr="00D47D1B">
        <w:rPr>
          <w:rStyle w:val="FontStyle118"/>
          <w:sz w:val="24"/>
          <w:szCs w:val="24"/>
        </w:rPr>
        <w:t>Конструирование и моделирование</w:t>
      </w:r>
    </w:p>
    <w:p w:rsidR="007F2C35" w:rsidRPr="00D47D1B" w:rsidRDefault="00584F66" w:rsidP="00D47D1B">
      <w:pPr>
        <w:pStyle w:val="Style7"/>
        <w:widowControl/>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анализировать устройство изделия: выделять детали, их форму,</w:t>
      </w:r>
      <w:r w:rsidR="00A46659" w:rsidRPr="00D47D1B">
        <w:rPr>
          <w:rStyle w:val="FontStyle120"/>
          <w:sz w:val="24"/>
          <w:szCs w:val="24"/>
        </w:rPr>
        <w:t xml:space="preserve"> </w:t>
      </w:r>
      <w:r w:rsidRPr="00D47D1B">
        <w:rPr>
          <w:rStyle w:val="FontStyle120"/>
          <w:sz w:val="24"/>
          <w:szCs w:val="24"/>
        </w:rPr>
        <w:t>определять взаимное расположение, виды соединения деталей;</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решать простейшие задачи конструктивного характера по изменению</w:t>
      </w:r>
      <w:r w:rsidR="00A46659" w:rsidRPr="00D47D1B">
        <w:rPr>
          <w:rStyle w:val="FontStyle120"/>
          <w:sz w:val="24"/>
          <w:szCs w:val="24"/>
        </w:rPr>
        <w:t xml:space="preserve"> </w:t>
      </w:r>
      <w:r w:rsidRPr="00D47D1B">
        <w:rPr>
          <w:rStyle w:val="FontStyle120"/>
          <w:sz w:val="24"/>
          <w:szCs w:val="24"/>
        </w:rPr>
        <w:t>вида и способа соединения деталей: на достраивание, придание новых</w:t>
      </w:r>
      <w:r w:rsidR="00A46659" w:rsidRPr="00D47D1B">
        <w:rPr>
          <w:rStyle w:val="FontStyle120"/>
          <w:sz w:val="24"/>
          <w:szCs w:val="24"/>
        </w:rPr>
        <w:t xml:space="preserve"> </w:t>
      </w:r>
      <w:r w:rsidRPr="00D47D1B">
        <w:rPr>
          <w:rStyle w:val="FontStyle120"/>
          <w:sz w:val="24"/>
          <w:szCs w:val="24"/>
        </w:rPr>
        <w:t>свойств конструкции;</w:t>
      </w:r>
    </w:p>
    <w:p w:rsidR="007F2C35" w:rsidRPr="00D47D1B" w:rsidRDefault="00584F66" w:rsidP="00D47D1B">
      <w:pPr>
        <w:pStyle w:val="Style24"/>
        <w:widowControl/>
        <w:numPr>
          <w:ilvl w:val="0"/>
          <w:numId w:val="23"/>
        </w:numPr>
        <w:tabs>
          <w:tab w:val="left" w:pos="154"/>
        </w:tabs>
        <w:spacing w:line="240" w:lineRule="auto"/>
        <w:jc w:val="left"/>
        <w:rPr>
          <w:rStyle w:val="FontStyle120"/>
          <w:sz w:val="24"/>
          <w:szCs w:val="24"/>
        </w:rPr>
      </w:pPr>
      <w:r w:rsidRPr="00D47D1B">
        <w:rPr>
          <w:rStyle w:val="FontStyle120"/>
          <w:sz w:val="24"/>
          <w:szCs w:val="24"/>
        </w:rPr>
        <w:t>изготавливать несложные конструкции изделий по рисунку</w:t>
      </w:r>
      <w:proofErr w:type="gramStart"/>
      <w:r w:rsidRPr="00D47D1B">
        <w:rPr>
          <w:rStyle w:val="FontStyle120"/>
          <w:sz w:val="24"/>
          <w:szCs w:val="24"/>
        </w:rPr>
        <w:t>,п</w:t>
      </w:r>
      <w:proofErr w:type="gramEnd"/>
      <w:r w:rsidRPr="00D47D1B">
        <w:rPr>
          <w:rStyle w:val="FontStyle120"/>
          <w:sz w:val="24"/>
          <w:szCs w:val="24"/>
        </w:rPr>
        <w:t>ростейшему чертежу или эскизу, образцу и доступным заданным условиям.</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соотносить объёмную конструкцию, основанную на правильных</w:t>
      </w:r>
      <w:r w:rsidR="00A46659" w:rsidRPr="00D47D1B">
        <w:rPr>
          <w:rStyle w:val="FontStyle118"/>
          <w:sz w:val="24"/>
          <w:szCs w:val="24"/>
        </w:rPr>
        <w:t xml:space="preserve"> </w:t>
      </w:r>
      <w:r w:rsidRPr="00D47D1B">
        <w:rPr>
          <w:rStyle w:val="FontStyle118"/>
          <w:sz w:val="24"/>
          <w:szCs w:val="24"/>
        </w:rPr>
        <w:t>геометрических формах, с изображениями их развёрток;</w:t>
      </w:r>
    </w:p>
    <w:p w:rsidR="007F2C35" w:rsidRPr="00D47D1B" w:rsidRDefault="00584F66" w:rsidP="00D47D1B">
      <w:pPr>
        <w:pStyle w:val="Style37"/>
        <w:widowControl/>
        <w:numPr>
          <w:ilvl w:val="0"/>
          <w:numId w:val="23"/>
        </w:numPr>
        <w:tabs>
          <w:tab w:val="left" w:pos="154"/>
        </w:tabs>
        <w:spacing w:line="240" w:lineRule="auto"/>
        <w:jc w:val="left"/>
        <w:rPr>
          <w:rStyle w:val="FontStyle118"/>
          <w:sz w:val="24"/>
          <w:szCs w:val="24"/>
        </w:rPr>
      </w:pPr>
      <w:r w:rsidRPr="00D47D1B">
        <w:rPr>
          <w:rStyle w:val="FontStyle118"/>
          <w:sz w:val="24"/>
          <w:szCs w:val="24"/>
        </w:rPr>
        <w:t>создавать мысленный образ конструкции с целью решения</w:t>
      </w:r>
      <w:r w:rsidR="00A46659" w:rsidRPr="00D47D1B">
        <w:rPr>
          <w:rStyle w:val="FontStyle118"/>
          <w:sz w:val="24"/>
          <w:szCs w:val="24"/>
        </w:rPr>
        <w:t xml:space="preserve"> </w:t>
      </w:r>
      <w:r w:rsidRPr="00D47D1B">
        <w:rPr>
          <w:rStyle w:val="FontStyle118"/>
          <w:sz w:val="24"/>
          <w:szCs w:val="24"/>
        </w:rPr>
        <w:t>определённой конструкторской задачи или передачи определённой</w:t>
      </w:r>
      <w:r w:rsidR="00A46659" w:rsidRPr="00D47D1B">
        <w:rPr>
          <w:rStyle w:val="FontStyle118"/>
          <w:sz w:val="24"/>
          <w:szCs w:val="24"/>
        </w:rPr>
        <w:t xml:space="preserve"> </w:t>
      </w:r>
      <w:r w:rsidRPr="00D47D1B">
        <w:rPr>
          <w:rStyle w:val="FontStyle118"/>
          <w:sz w:val="24"/>
          <w:szCs w:val="24"/>
        </w:rPr>
        <w:t>художественно-эстетической информации; воплощать этот образ в</w:t>
      </w:r>
      <w:r w:rsidR="00A46659" w:rsidRPr="00D47D1B">
        <w:rPr>
          <w:rStyle w:val="FontStyle118"/>
          <w:sz w:val="24"/>
          <w:szCs w:val="24"/>
        </w:rPr>
        <w:t xml:space="preserve"> </w:t>
      </w:r>
      <w:r w:rsidRPr="00D47D1B">
        <w:rPr>
          <w:rStyle w:val="FontStyle118"/>
          <w:sz w:val="24"/>
          <w:szCs w:val="24"/>
        </w:rPr>
        <w:t>материале.</w:t>
      </w:r>
    </w:p>
    <w:p w:rsidR="007F2C35" w:rsidRPr="00D47D1B" w:rsidRDefault="00584F66" w:rsidP="00D47D1B">
      <w:pPr>
        <w:pStyle w:val="Style36"/>
        <w:widowControl/>
        <w:jc w:val="left"/>
        <w:rPr>
          <w:rStyle w:val="FontStyle118"/>
          <w:sz w:val="24"/>
          <w:szCs w:val="24"/>
        </w:rPr>
      </w:pPr>
      <w:r w:rsidRPr="00D47D1B">
        <w:rPr>
          <w:rStyle w:val="FontStyle118"/>
          <w:sz w:val="24"/>
          <w:szCs w:val="24"/>
        </w:rPr>
        <w:lastRenderedPageBreak/>
        <w:t>Практика работы на компьютере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15"/>
        </w:numPr>
        <w:tabs>
          <w:tab w:val="left" w:pos="144"/>
          <w:tab w:val="left" w:pos="3110"/>
          <w:tab w:val="left" w:pos="5342"/>
          <w:tab w:val="left" w:pos="6869"/>
          <w:tab w:val="left" w:pos="8410"/>
        </w:tabs>
        <w:spacing w:line="240" w:lineRule="auto"/>
        <w:jc w:val="left"/>
        <w:rPr>
          <w:rStyle w:val="FontStyle120"/>
          <w:sz w:val="24"/>
          <w:szCs w:val="24"/>
        </w:rPr>
      </w:pPr>
      <w:r w:rsidRPr="00D47D1B">
        <w:rPr>
          <w:rStyle w:val="FontStyle120"/>
          <w:sz w:val="24"/>
          <w:szCs w:val="24"/>
        </w:rPr>
        <w:t>выполнять на основе знакомства с персональным компьютером как</w:t>
      </w:r>
      <w:r w:rsidR="00A46659" w:rsidRPr="00D47D1B">
        <w:rPr>
          <w:rStyle w:val="FontStyle120"/>
          <w:sz w:val="24"/>
          <w:szCs w:val="24"/>
        </w:rPr>
        <w:t xml:space="preserve"> </w:t>
      </w:r>
      <w:r w:rsidRPr="00D47D1B">
        <w:rPr>
          <w:rStyle w:val="FontStyle120"/>
          <w:sz w:val="24"/>
          <w:szCs w:val="24"/>
        </w:rPr>
        <w:t>техническим средством, его основными устройствами и их назначением</w:t>
      </w:r>
      <w:r w:rsidR="00A46659" w:rsidRPr="00D47D1B">
        <w:rPr>
          <w:rStyle w:val="FontStyle120"/>
          <w:sz w:val="24"/>
          <w:szCs w:val="24"/>
        </w:rPr>
        <w:t xml:space="preserve"> </w:t>
      </w:r>
      <w:r w:rsidRPr="00D47D1B">
        <w:rPr>
          <w:rStyle w:val="FontStyle120"/>
          <w:sz w:val="24"/>
          <w:szCs w:val="24"/>
        </w:rPr>
        <w:t>базовые действия с компьютером и другими средствами ИКТ, используя</w:t>
      </w:r>
      <w:r w:rsidR="00A46659" w:rsidRPr="00D47D1B">
        <w:rPr>
          <w:rStyle w:val="FontStyle120"/>
          <w:sz w:val="24"/>
          <w:szCs w:val="24"/>
        </w:rPr>
        <w:t xml:space="preserve"> </w:t>
      </w:r>
      <w:r w:rsidRPr="00D47D1B">
        <w:rPr>
          <w:rStyle w:val="FontStyle120"/>
          <w:sz w:val="24"/>
          <w:szCs w:val="24"/>
        </w:rPr>
        <w:t>безопасные для органов зрения, нервной системы, опорно-двигательного</w:t>
      </w:r>
      <w:r w:rsidR="00A46659" w:rsidRPr="00D47D1B">
        <w:rPr>
          <w:rStyle w:val="FontStyle120"/>
          <w:sz w:val="24"/>
          <w:szCs w:val="24"/>
        </w:rPr>
        <w:t xml:space="preserve"> аппарата</w:t>
      </w:r>
      <w:r w:rsidR="00A46659" w:rsidRPr="00D47D1B">
        <w:rPr>
          <w:rStyle w:val="FontStyle120"/>
          <w:sz w:val="24"/>
          <w:szCs w:val="24"/>
        </w:rPr>
        <w:tab/>
        <w:t>эргономичные приёмы</w:t>
      </w:r>
      <w:r w:rsidR="00A46659" w:rsidRPr="00D47D1B">
        <w:rPr>
          <w:rStyle w:val="FontStyle120"/>
          <w:sz w:val="24"/>
          <w:szCs w:val="24"/>
        </w:rPr>
        <w:tab/>
        <w:t xml:space="preserve">работы; </w:t>
      </w:r>
      <w:r w:rsidRPr="00D47D1B">
        <w:rPr>
          <w:rStyle w:val="FontStyle120"/>
          <w:sz w:val="24"/>
          <w:szCs w:val="24"/>
        </w:rPr>
        <w:t>выполнять компенсирующие</w:t>
      </w:r>
      <w:r w:rsidR="00A46659" w:rsidRPr="00D47D1B">
        <w:rPr>
          <w:rStyle w:val="FontStyle120"/>
          <w:sz w:val="24"/>
          <w:szCs w:val="24"/>
        </w:rPr>
        <w:t xml:space="preserve"> </w:t>
      </w:r>
      <w:r w:rsidRPr="00D47D1B">
        <w:rPr>
          <w:rStyle w:val="FontStyle120"/>
          <w:sz w:val="24"/>
          <w:szCs w:val="24"/>
        </w:rPr>
        <w:t>физические упражнения (мини-зарядку);</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пользоваться компьютером для поиска и воспроизведения необходимой</w:t>
      </w:r>
      <w:r w:rsidR="00A46659" w:rsidRPr="00D47D1B">
        <w:rPr>
          <w:rStyle w:val="FontStyle120"/>
          <w:sz w:val="24"/>
          <w:szCs w:val="24"/>
        </w:rPr>
        <w:t xml:space="preserve"> </w:t>
      </w:r>
      <w:r w:rsidRPr="00D47D1B">
        <w:rPr>
          <w:rStyle w:val="FontStyle120"/>
          <w:sz w:val="24"/>
          <w:szCs w:val="24"/>
        </w:rPr>
        <w:t>информации;</w:t>
      </w:r>
    </w:p>
    <w:p w:rsidR="007F2C35" w:rsidRPr="00D47D1B" w:rsidRDefault="00584F66" w:rsidP="00D47D1B">
      <w:pPr>
        <w:pStyle w:val="Style28"/>
        <w:widowControl/>
        <w:tabs>
          <w:tab w:val="left" w:pos="264"/>
        </w:tabs>
        <w:spacing w:line="240" w:lineRule="auto"/>
        <w:rPr>
          <w:rStyle w:val="FontStyle118"/>
          <w:sz w:val="24"/>
          <w:szCs w:val="24"/>
        </w:rPr>
      </w:pPr>
      <w:r w:rsidRPr="00D47D1B">
        <w:rPr>
          <w:rStyle w:val="FontStyle120"/>
          <w:sz w:val="24"/>
          <w:szCs w:val="24"/>
        </w:rPr>
        <w:t>•</w:t>
      </w:r>
      <w:r w:rsidRPr="00D47D1B">
        <w:rPr>
          <w:rStyle w:val="FontStyle120"/>
          <w:sz w:val="24"/>
          <w:szCs w:val="24"/>
        </w:rPr>
        <w:tab/>
        <w:t>пользоваться   компьютером   для   решения   доступных   учебных   задач   спростыми информационными объектами (текстом, рисунками, доступными</w:t>
      </w:r>
      <w:r w:rsidR="00A46659" w:rsidRPr="00D47D1B">
        <w:rPr>
          <w:rStyle w:val="FontStyle120"/>
          <w:sz w:val="24"/>
          <w:szCs w:val="24"/>
        </w:rPr>
        <w:t xml:space="preserve"> </w:t>
      </w:r>
      <w:r w:rsidRPr="00D47D1B">
        <w:rPr>
          <w:rStyle w:val="FontStyle120"/>
          <w:sz w:val="24"/>
          <w:szCs w:val="24"/>
        </w:rPr>
        <w:t xml:space="preserve">электронными ресурсами). </w:t>
      </w:r>
      <w:r w:rsidRPr="00D47D1B">
        <w:rPr>
          <w:rStyle w:val="FontStyle118"/>
          <w:sz w:val="24"/>
          <w:szCs w:val="24"/>
        </w:rPr>
        <w:t>Выпускник получит возможность научиться пользоваться доступными</w:t>
      </w:r>
      <w:r w:rsidR="00A46659" w:rsidRPr="00D47D1B">
        <w:rPr>
          <w:rStyle w:val="FontStyle118"/>
          <w:sz w:val="24"/>
          <w:szCs w:val="24"/>
        </w:rPr>
        <w:t xml:space="preserve"> </w:t>
      </w:r>
      <w:r w:rsidRPr="00D47D1B">
        <w:rPr>
          <w:rStyle w:val="FontStyle118"/>
          <w:sz w:val="24"/>
          <w:szCs w:val="24"/>
        </w:rPr>
        <w:t>приёмами работы с готовой текстовой,  визуальной, звуковой информацией всети Интернет, а также познакомится с доступными способами её</w:t>
      </w:r>
      <w:r w:rsidR="00A46659" w:rsidRPr="00D47D1B">
        <w:rPr>
          <w:rStyle w:val="FontStyle118"/>
          <w:sz w:val="24"/>
          <w:szCs w:val="24"/>
        </w:rPr>
        <w:t xml:space="preserve"> </w:t>
      </w:r>
      <w:r w:rsidRPr="00D47D1B">
        <w:rPr>
          <w:rStyle w:val="FontStyle118"/>
          <w:sz w:val="24"/>
          <w:szCs w:val="24"/>
        </w:rPr>
        <w:t>получения, хранения, переработки.</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1.2.12. Физическая культура</w:t>
      </w:r>
    </w:p>
    <w:p w:rsidR="007F2C35" w:rsidRPr="00D47D1B" w:rsidRDefault="00584F66" w:rsidP="00D47D1B">
      <w:pPr>
        <w:pStyle w:val="Style17"/>
        <w:widowControl/>
        <w:spacing w:line="240" w:lineRule="auto"/>
        <w:jc w:val="left"/>
      </w:pPr>
      <w:r w:rsidRPr="00D47D1B">
        <w:rPr>
          <w:rStyle w:val="FontStyle120"/>
          <w:sz w:val="24"/>
          <w:szCs w:val="24"/>
        </w:rPr>
        <w:t xml:space="preserve">В результате </w:t>
      </w:r>
      <w:proofErr w:type="gramStart"/>
      <w:r w:rsidRPr="00D47D1B">
        <w:rPr>
          <w:rStyle w:val="FontStyle120"/>
          <w:sz w:val="24"/>
          <w:szCs w:val="24"/>
        </w:rPr>
        <w:t>обучения</w:t>
      </w:r>
      <w:proofErr w:type="gramEnd"/>
      <w:r w:rsidRPr="00D47D1B">
        <w:rPr>
          <w:rStyle w:val="FontStyle120"/>
          <w:sz w:val="24"/>
          <w:szCs w:val="24"/>
        </w:rPr>
        <w:t xml:space="preserve"> обучающиеся на ступени начального общего</w:t>
      </w:r>
      <w:r w:rsidR="00A46659" w:rsidRPr="00D47D1B">
        <w:rPr>
          <w:rStyle w:val="FontStyle120"/>
          <w:sz w:val="24"/>
          <w:szCs w:val="24"/>
        </w:rPr>
        <w:t xml:space="preserve"> </w:t>
      </w:r>
      <w:r w:rsidRPr="00D47D1B">
        <w:rPr>
          <w:rStyle w:val="FontStyle120"/>
          <w:sz w:val="24"/>
          <w:szCs w:val="24"/>
        </w:rPr>
        <w:t>образования начнут понимать значение занятий физической культурой для</w:t>
      </w:r>
      <w:r w:rsidR="00A46659" w:rsidRPr="00D47D1B">
        <w:rPr>
          <w:rStyle w:val="FontStyle120"/>
          <w:sz w:val="24"/>
          <w:szCs w:val="24"/>
        </w:rPr>
        <w:t xml:space="preserve"> </w:t>
      </w:r>
      <w:r w:rsidRPr="00D47D1B">
        <w:rPr>
          <w:rStyle w:val="FontStyle120"/>
          <w:sz w:val="24"/>
          <w:szCs w:val="24"/>
        </w:rPr>
        <w:t>укрепления здоровья, физического развития, физической подготовленности и</w:t>
      </w:r>
      <w:r w:rsidR="00A46659" w:rsidRPr="00D47D1B">
        <w:rPr>
          <w:rStyle w:val="FontStyle120"/>
          <w:sz w:val="24"/>
          <w:szCs w:val="24"/>
        </w:rPr>
        <w:t xml:space="preserve"> </w:t>
      </w:r>
      <w:r w:rsidRPr="00D47D1B">
        <w:rPr>
          <w:rStyle w:val="FontStyle120"/>
          <w:sz w:val="24"/>
          <w:szCs w:val="24"/>
        </w:rPr>
        <w:t>трудовой деятельности.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Знания о физической культуре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numPr>
          <w:ilvl w:val="0"/>
          <w:numId w:val="36"/>
        </w:numPr>
        <w:tabs>
          <w:tab w:val="left" w:pos="264"/>
        </w:tabs>
        <w:spacing w:line="240" w:lineRule="auto"/>
        <w:jc w:val="left"/>
        <w:rPr>
          <w:rStyle w:val="FontStyle120"/>
          <w:sz w:val="24"/>
          <w:szCs w:val="24"/>
        </w:rPr>
      </w:pPr>
      <w:r w:rsidRPr="00D47D1B">
        <w:rPr>
          <w:rStyle w:val="FontStyle120"/>
          <w:sz w:val="24"/>
          <w:szCs w:val="24"/>
        </w:rPr>
        <w:t>ориентироваться в понятиях «физическая культура», «режим дня»;</w:t>
      </w:r>
      <w:r w:rsidR="003A0646" w:rsidRPr="00D47D1B">
        <w:rPr>
          <w:rStyle w:val="FontStyle120"/>
          <w:sz w:val="24"/>
          <w:szCs w:val="24"/>
        </w:rPr>
        <w:t xml:space="preserve"> </w:t>
      </w:r>
      <w:r w:rsidRPr="00D47D1B">
        <w:rPr>
          <w:rStyle w:val="FontStyle120"/>
          <w:sz w:val="24"/>
          <w:szCs w:val="24"/>
        </w:rPr>
        <w:t>характеризовать назначение утренней зарядки, физкультминуток и</w:t>
      </w:r>
      <w:r w:rsidR="00A46659" w:rsidRPr="00D47D1B">
        <w:rPr>
          <w:rStyle w:val="FontStyle120"/>
          <w:sz w:val="24"/>
          <w:szCs w:val="24"/>
        </w:rPr>
        <w:t xml:space="preserve"> </w:t>
      </w:r>
      <w:r w:rsidRPr="00D47D1B">
        <w:rPr>
          <w:rStyle w:val="FontStyle120"/>
          <w:sz w:val="24"/>
          <w:szCs w:val="24"/>
        </w:rPr>
        <w:t>физкультпауз, уроков физической культуры, закаливания, прогулок на</w:t>
      </w:r>
      <w:r w:rsidR="00A46659" w:rsidRPr="00D47D1B">
        <w:rPr>
          <w:rStyle w:val="FontStyle120"/>
          <w:sz w:val="24"/>
          <w:szCs w:val="24"/>
        </w:rPr>
        <w:t xml:space="preserve"> </w:t>
      </w:r>
      <w:r w:rsidRPr="00D47D1B">
        <w:rPr>
          <w:rStyle w:val="FontStyle120"/>
          <w:sz w:val="24"/>
          <w:szCs w:val="24"/>
        </w:rPr>
        <w:t>свежем воздухе, подвижных игр, занятий спортом для укрепления здоровья</w:t>
      </w:r>
      <w:proofErr w:type="gramStart"/>
      <w:r w:rsidRPr="00D47D1B">
        <w:rPr>
          <w:rStyle w:val="FontStyle120"/>
          <w:sz w:val="24"/>
          <w:szCs w:val="24"/>
        </w:rPr>
        <w:t>,р</w:t>
      </w:r>
      <w:proofErr w:type="gramEnd"/>
      <w:r w:rsidRPr="00D47D1B">
        <w:rPr>
          <w:rStyle w:val="FontStyle120"/>
          <w:sz w:val="24"/>
          <w:szCs w:val="24"/>
        </w:rPr>
        <w:t>азвития основных физических качеств;</w:t>
      </w:r>
    </w:p>
    <w:p w:rsidR="007F2C35" w:rsidRPr="00D47D1B" w:rsidRDefault="00584F66" w:rsidP="00D47D1B">
      <w:pPr>
        <w:pStyle w:val="Style24"/>
        <w:widowControl/>
        <w:numPr>
          <w:ilvl w:val="0"/>
          <w:numId w:val="36"/>
        </w:numPr>
        <w:tabs>
          <w:tab w:val="left" w:pos="264"/>
        </w:tabs>
        <w:spacing w:line="240" w:lineRule="auto"/>
        <w:jc w:val="left"/>
        <w:rPr>
          <w:rStyle w:val="FontStyle120"/>
          <w:sz w:val="24"/>
          <w:szCs w:val="24"/>
        </w:rPr>
      </w:pPr>
      <w:r w:rsidRPr="00D47D1B">
        <w:rPr>
          <w:rStyle w:val="FontStyle120"/>
          <w:sz w:val="24"/>
          <w:szCs w:val="24"/>
        </w:rPr>
        <w:t>раскрывать на примерах положительное влияние занятий физической</w:t>
      </w:r>
      <w:r w:rsidR="00A46659" w:rsidRPr="00D47D1B">
        <w:rPr>
          <w:rStyle w:val="FontStyle120"/>
          <w:sz w:val="24"/>
          <w:szCs w:val="24"/>
        </w:rPr>
        <w:t xml:space="preserve"> </w:t>
      </w:r>
      <w:r w:rsidRPr="00D47D1B">
        <w:rPr>
          <w:rStyle w:val="FontStyle120"/>
          <w:sz w:val="24"/>
          <w:szCs w:val="24"/>
        </w:rPr>
        <w:t>культурой на успешное выполнение учебной и трудовой деятельности</w:t>
      </w:r>
      <w:proofErr w:type="gramStart"/>
      <w:r w:rsidRPr="00D47D1B">
        <w:rPr>
          <w:rStyle w:val="FontStyle120"/>
          <w:sz w:val="24"/>
          <w:szCs w:val="24"/>
        </w:rPr>
        <w:t>,у</w:t>
      </w:r>
      <w:proofErr w:type="gramEnd"/>
      <w:r w:rsidRPr="00D47D1B">
        <w:rPr>
          <w:rStyle w:val="FontStyle120"/>
          <w:sz w:val="24"/>
          <w:szCs w:val="24"/>
        </w:rPr>
        <w:t>крепление здоровья и развитие физических качеств;</w:t>
      </w:r>
    </w:p>
    <w:p w:rsidR="007F2C35" w:rsidRPr="00D47D1B" w:rsidRDefault="00584F66" w:rsidP="00D47D1B">
      <w:pPr>
        <w:pStyle w:val="Style24"/>
        <w:widowControl/>
        <w:tabs>
          <w:tab w:val="left" w:pos="331"/>
        </w:tabs>
        <w:spacing w:line="240" w:lineRule="auto"/>
        <w:jc w:val="left"/>
        <w:rPr>
          <w:rStyle w:val="FontStyle120"/>
          <w:sz w:val="24"/>
          <w:szCs w:val="24"/>
        </w:rPr>
      </w:pPr>
      <w:proofErr w:type="gramStart"/>
      <w:r w:rsidRPr="00D47D1B">
        <w:rPr>
          <w:rStyle w:val="FontStyle120"/>
          <w:sz w:val="24"/>
          <w:szCs w:val="24"/>
        </w:rPr>
        <w:t>•</w:t>
      </w:r>
      <w:r w:rsidRPr="00D47D1B">
        <w:rPr>
          <w:rStyle w:val="FontStyle120"/>
          <w:sz w:val="24"/>
          <w:szCs w:val="24"/>
        </w:rPr>
        <w:tab/>
        <w:t>ориентироваться в понятии «физическая подготовка»: характеризовать</w:t>
      </w:r>
      <w:r w:rsidR="00A46659" w:rsidRPr="00D47D1B">
        <w:rPr>
          <w:rStyle w:val="FontStyle120"/>
          <w:sz w:val="24"/>
          <w:szCs w:val="24"/>
        </w:rPr>
        <w:t xml:space="preserve"> </w:t>
      </w:r>
      <w:r w:rsidRPr="00D47D1B">
        <w:rPr>
          <w:rStyle w:val="FontStyle120"/>
          <w:sz w:val="24"/>
          <w:szCs w:val="24"/>
        </w:rPr>
        <w:t>основные физические качества (силу, быстроту, выносливость, равновесие,</w:t>
      </w:r>
      <w:r w:rsidR="00A46659" w:rsidRPr="00D47D1B">
        <w:rPr>
          <w:rStyle w:val="FontStyle120"/>
          <w:sz w:val="24"/>
          <w:szCs w:val="24"/>
        </w:rPr>
        <w:t xml:space="preserve"> </w:t>
      </w:r>
      <w:r w:rsidRPr="00D47D1B">
        <w:rPr>
          <w:rStyle w:val="FontStyle120"/>
          <w:sz w:val="24"/>
          <w:szCs w:val="24"/>
        </w:rPr>
        <w:t>гибкость) и демонстрировать физические упражнения, направленные на их</w:t>
      </w:r>
      <w:r w:rsidR="00A46659" w:rsidRPr="00D47D1B">
        <w:rPr>
          <w:rStyle w:val="FontStyle120"/>
          <w:sz w:val="24"/>
          <w:szCs w:val="24"/>
        </w:rPr>
        <w:t xml:space="preserve"> </w:t>
      </w:r>
      <w:r w:rsidRPr="00D47D1B">
        <w:rPr>
          <w:rStyle w:val="FontStyle120"/>
          <w:sz w:val="24"/>
          <w:szCs w:val="24"/>
        </w:rPr>
        <w:t>развитие;</w:t>
      </w:r>
      <w:proofErr w:type="gramEnd"/>
    </w:p>
    <w:p w:rsidR="007F2C35" w:rsidRPr="00D47D1B" w:rsidRDefault="00584F66" w:rsidP="00D47D1B">
      <w:pPr>
        <w:pStyle w:val="Style24"/>
        <w:widowControl/>
        <w:tabs>
          <w:tab w:val="left" w:pos="24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характеризовать способы безопасного поведения на уроках физической</w:t>
      </w:r>
      <w:r w:rsidR="00A46659" w:rsidRPr="00D47D1B">
        <w:rPr>
          <w:rStyle w:val="FontStyle120"/>
          <w:sz w:val="24"/>
          <w:szCs w:val="24"/>
        </w:rPr>
        <w:t xml:space="preserve"> </w:t>
      </w:r>
      <w:r w:rsidRPr="00D47D1B">
        <w:rPr>
          <w:rStyle w:val="FontStyle120"/>
          <w:sz w:val="24"/>
          <w:szCs w:val="24"/>
        </w:rPr>
        <w:t>культуры и организовывать места занятий физическими упражнениями и</w:t>
      </w:r>
      <w:r w:rsidR="00A46659" w:rsidRPr="00D47D1B">
        <w:rPr>
          <w:rStyle w:val="FontStyle120"/>
          <w:sz w:val="24"/>
          <w:szCs w:val="24"/>
        </w:rPr>
        <w:t xml:space="preserve"> </w:t>
      </w:r>
      <w:r w:rsidRPr="00D47D1B">
        <w:rPr>
          <w:rStyle w:val="FontStyle120"/>
          <w:sz w:val="24"/>
          <w:szCs w:val="24"/>
        </w:rPr>
        <w:t>подвижными играми (как в помещениях, так и на открытом воздухе).</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28"/>
        <w:widowControl/>
        <w:tabs>
          <w:tab w:val="left" w:pos="134"/>
        </w:tabs>
        <w:spacing w:line="240" w:lineRule="auto"/>
        <w:rPr>
          <w:rStyle w:val="FontStyle118"/>
          <w:sz w:val="24"/>
          <w:szCs w:val="24"/>
        </w:rPr>
      </w:pPr>
      <w:r w:rsidRPr="00D47D1B">
        <w:rPr>
          <w:rStyle w:val="FontStyle118"/>
          <w:sz w:val="24"/>
          <w:szCs w:val="24"/>
        </w:rPr>
        <w:t>•</w:t>
      </w:r>
      <w:r w:rsidRPr="00D47D1B">
        <w:rPr>
          <w:rStyle w:val="FontStyle118"/>
          <w:sz w:val="24"/>
          <w:szCs w:val="24"/>
        </w:rPr>
        <w:tab/>
        <w:t>выявлять связь занятий физической культурой с трудовой и оборонной</w:t>
      </w:r>
      <w:r w:rsidR="00A46659" w:rsidRPr="00D47D1B">
        <w:rPr>
          <w:rStyle w:val="FontStyle118"/>
          <w:sz w:val="24"/>
          <w:szCs w:val="24"/>
        </w:rPr>
        <w:t xml:space="preserve"> </w:t>
      </w:r>
      <w:r w:rsidRPr="00D47D1B">
        <w:rPr>
          <w:rStyle w:val="FontStyle118"/>
          <w:sz w:val="24"/>
          <w:szCs w:val="24"/>
        </w:rPr>
        <w:t>деятельностью;</w:t>
      </w:r>
    </w:p>
    <w:p w:rsidR="007F2C35" w:rsidRPr="00D47D1B" w:rsidRDefault="00584F66" w:rsidP="00D47D1B">
      <w:pPr>
        <w:pStyle w:val="Style37"/>
        <w:widowControl/>
        <w:tabs>
          <w:tab w:val="left" w:pos="226"/>
        </w:tabs>
        <w:spacing w:line="240" w:lineRule="auto"/>
        <w:jc w:val="left"/>
        <w:rPr>
          <w:i/>
          <w:iCs/>
        </w:rPr>
      </w:pPr>
      <w:r w:rsidRPr="00D47D1B">
        <w:rPr>
          <w:rStyle w:val="FontStyle118"/>
          <w:sz w:val="24"/>
          <w:szCs w:val="24"/>
        </w:rPr>
        <w:t>•</w:t>
      </w:r>
      <w:r w:rsidRPr="00D47D1B">
        <w:rPr>
          <w:rStyle w:val="FontStyle118"/>
          <w:sz w:val="24"/>
          <w:szCs w:val="24"/>
        </w:rPr>
        <w:tab/>
        <w:t>характеризовать роль и значение режима дня в сохранении и</w:t>
      </w:r>
      <w:r w:rsidR="00A46659" w:rsidRPr="00D47D1B">
        <w:rPr>
          <w:rStyle w:val="FontStyle118"/>
          <w:sz w:val="24"/>
          <w:szCs w:val="24"/>
        </w:rPr>
        <w:t xml:space="preserve"> </w:t>
      </w:r>
      <w:r w:rsidRPr="00D47D1B">
        <w:rPr>
          <w:rStyle w:val="FontStyle118"/>
          <w:sz w:val="24"/>
          <w:szCs w:val="24"/>
        </w:rPr>
        <w:t>укреплении здоровья; планировать и корректировать режим дня с учётом</w:t>
      </w:r>
      <w:r w:rsidR="00A46659" w:rsidRPr="00D47D1B">
        <w:rPr>
          <w:rStyle w:val="FontStyle118"/>
          <w:sz w:val="24"/>
          <w:szCs w:val="24"/>
        </w:rPr>
        <w:t xml:space="preserve"> </w:t>
      </w:r>
      <w:r w:rsidRPr="00D47D1B">
        <w:rPr>
          <w:rStyle w:val="FontStyle118"/>
          <w:sz w:val="24"/>
          <w:szCs w:val="24"/>
        </w:rPr>
        <w:t>своей учебной и внешкольной деятельности, показателей своего здоровья</w:t>
      </w:r>
      <w:proofErr w:type="gramStart"/>
      <w:r w:rsidRPr="00D47D1B">
        <w:rPr>
          <w:rStyle w:val="FontStyle118"/>
          <w:sz w:val="24"/>
          <w:szCs w:val="24"/>
        </w:rPr>
        <w:t>,ф</w:t>
      </w:r>
      <w:proofErr w:type="gramEnd"/>
      <w:r w:rsidRPr="00D47D1B">
        <w:rPr>
          <w:rStyle w:val="FontStyle118"/>
          <w:sz w:val="24"/>
          <w:szCs w:val="24"/>
        </w:rPr>
        <w:t>изического развития и физической подготовленности.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Способы физкультурной деятельности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13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отбирать упражнения для комплексов утренней зарядки и</w:t>
      </w:r>
      <w:r w:rsidR="00A46659" w:rsidRPr="00D47D1B">
        <w:rPr>
          <w:rStyle w:val="FontStyle120"/>
          <w:sz w:val="24"/>
          <w:szCs w:val="24"/>
        </w:rPr>
        <w:t xml:space="preserve"> </w:t>
      </w:r>
      <w:r w:rsidRPr="00D47D1B">
        <w:rPr>
          <w:rStyle w:val="FontStyle120"/>
          <w:sz w:val="24"/>
          <w:szCs w:val="24"/>
        </w:rPr>
        <w:t>физкультминуток и выполнять их в соответствии с изученными правилами;</w:t>
      </w:r>
    </w:p>
    <w:p w:rsidR="007F2C35" w:rsidRPr="00D47D1B" w:rsidRDefault="00584F66" w:rsidP="00D47D1B">
      <w:pPr>
        <w:pStyle w:val="Style34"/>
        <w:widowControl/>
        <w:tabs>
          <w:tab w:val="left" w:pos="144"/>
        </w:tabs>
        <w:spacing w:line="240" w:lineRule="auto"/>
        <w:rPr>
          <w:rStyle w:val="FontStyle120"/>
          <w:sz w:val="24"/>
          <w:szCs w:val="24"/>
        </w:rPr>
      </w:pPr>
      <w:r w:rsidRPr="00D47D1B">
        <w:rPr>
          <w:rStyle w:val="FontStyle120"/>
          <w:sz w:val="24"/>
          <w:szCs w:val="24"/>
        </w:rPr>
        <w:t>•</w:t>
      </w:r>
      <w:r w:rsidRPr="00D47D1B">
        <w:rPr>
          <w:rStyle w:val="FontStyle120"/>
          <w:sz w:val="24"/>
          <w:szCs w:val="24"/>
        </w:rPr>
        <w:tab/>
        <w:t>организовывать и проводить подвижные игры и простейшие</w:t>
      </w:r>
      <w:r w:rsidR="00A46659" w:rsidRPr="00D47D1B">
        <w:rPr>
          <w:rStyle w:val="FontStyle120"/>
          <w:sz w:val="24"/>
          <w:szCs w:val="24"/>
        </w:rPr>
        <w:t xml:space="preserve"> </w:t>
      </w:r>
      <w:r w:rsidRPr="00D47D1B">
        <w:rPr>
          <w:rStyle w:val="FontStyle120"/>
          <w:sz w:val="24"/>
          <w:szCs w:val="24"/>
        </w:rPr>
        <w:t>соревнования во время отдыха на открытом воздухе и в помещени</w:t>
      </w:r>
      <w:proofErr w:type="gramStart"/>
      <w:r w:rsidRPr="00D47D1B">
        <w:rPr>
          <w:rStyle w:val="FontStyle120"/>
          <w:sz w:val="24"/>
          <w:szCs w:val="24"/>
        </w:rPr>
        <w:t>и(</w:t>
      </w:r>
      <w:proofErr w:type="gramEnd"/>
      <w:r w:rsidRPr="00D47D1B">
        <w:rPr>
          <w:rStyle w:val="FontStyle120"/>
          <w:sz w:val="24"/>
          <w:szCs w:val="24"/>
        </w:rPr>
        <w:t>спортивном зале и местах рекреации), соблюдать правила взаимодействия с</w:t>
      </w:r>
      <w:r w:rsidR="00A46659" w:rsidRPr="00D47D1B">
        <w:rPr>
          <w:rStyle w:val="FontStyle120"/>
          <w:sz w:val="24"/>
          <w:szCs w:val="24"/>
        </w:rPr>
        <w:t xml:space="preserve"> </w:t>
      </w:r>
      <w:r w:rsidRPr="00D47D1B">
        <w:rPr>
          <w:rStyle w:val="FontStyle120"/>
          <w:sz w:val="24"/>
          <w:szCs w:val="24"/>
        </w:rPr>
        <w:t>игроками;</w:t>
      </w:r>
    </w:p>
    <w:p w:rsidR="007F2C35" w:rsidRPr="00D47D1B" w:rsidRDefault="00584F66" w:rsidP="00D47D1B">
      <w:pPr>
        <w:pStyle w:val="Style34"/>
        <w:widowControl/>
        <w:tabs>
          <w:tab w:val="left" w:pos="336"/>
        </w:tabs>
        <w:spacing w:line="240" w:lineRule="auto"/>
        <w:rPr>
          <w:rStyle w:val="FontStyle118"/>
          <w:sz w:val="24"/>
          <w:szCs w:val="24"/>
        </w:rPr>
      </w:pPr>
      <w:r w:rsidRPr="00D47D1B">
        <w:rPr>
          <w:rStyle w:val="FontStyle120"/>
          <w:sz w:val="24"/>
          <w:szCs w:val="24"/>
        </w:rPr>
        <w:t>•</w:t>
      </w:r>
      <w:r w:rsidRPr="00D47D1B">
        <w:rPr>
          <w:rStyle w:val="FontStyle120"/>
          <w:sz w:val="24"/>
          <w:szCs w:val="24"/>
        </w:rPr>
        <w:tab/>
        <w:t>измерять   показатели   физического   развития   (рост   и   масса   тела)   и</w:t>
      </w:r>
      <w:r w:rsidR="00A46659" w:rsidRPr="00D47D1B">
        <w:rPr>
          <w:rStyle w:val="FontStyle120"/>
          <w:sz w:val="24"/>
          <w:szCs w:val="24"/>
        </w:rPr>
        <w:t xml:space="preserve"> </w:t>
      </w:r>
      <w:r w:rsidRPr="00D47D1B">
        <w:rPr>
          <w:rStyle w:val="FontStyle120"/>
          <w:sz w:val="24"/>
          <w:szCs w:val="24"/>
        </w:rPr>
        <w:t>физической подготовленности  (сила,   быстрота,   выносливость,   равновесие,</w:t>
      </w:r>
      <w:r w:rsidR="00A46659" w:rsidRPr="00D47D1B">
        <w:rPr>
          <w:rStyle w:val="FontStyle120"/>
          <w:sz w:val="24"/>
          <w:szCs w:val="24"/>
        </w:rPr>
        <w:t xml:space="preserve"> </w:t>
      </w:r>
      <w:r w:rsidRPr="00D47D1B">
        <w:rPr>
          <w:rStyle w:val="FontStyle120"/>
          <w:sz w:val="24"/>
          <w:szCs w:val="24"/>
        </w:rPr>
        <w:t>гибкость)   с  помощью тестовых упражнений; вести систематические</w:t>
      </w:r>
      <w:r w:rsidR="00A46659" w:rsidRPr="00D47D1B">
        <w:rPr>
          <w:rStyle w:val="FontStyle120"/>
          <w:sz w:val="24"/>
          <w:szCs w:val="24"/>
        </w:rPr>
        <w:t xml:space="preserve"> </w:t>
      </w:r>
      <w:r w:rsidRPr="00D47D1B">
        <w:rPr>
          <w:rStyle w:val="FontStyle120"/>
          <w:sz w:val="24"/>
          <w:szCs w:val="24"/>
        </w:rPr>
        <w:t xml:space="preserve">наблюдения за динамикой показателей. </w:t>
      </w: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37"/>
        </w:numPr>
        <w:tabs>
          <w:tab w:val="left" w:pos="178"/>
        </w:tabs>
        <w:spacing w:line="240" w:lineRule="auto"/>
        <w:jc w:val="left"/>
        <w:rPr>
          <w:rStyle w:val="FontStyle118"/>
          <w:sz w:val="24"/>
          <w:szCs w:val="24"/>
        </w:rPr>
      </w:pPr>
      <w:r w:rsidRPr="00D47D1B">
        <w:rPr>
          <w:rStyle w:val="FontStyle118"/>
          <w:sz w:val="24"/>
          <w:szCs w:val="24"/>
        </w:rPr>
        <w:lastRenderedPageBreak/>
        <w:t>вести тетрадь по физической культуре с записями режима дня,</w:t>
      </w:r>
      <w:r w:rsidR="00A46659" w:rsidRPr="00D47D1B">
        <w:rPr>
          <w:rStyle w:val="FontStyle118"/>
          <w:sz w:val="24"/>
          <w:szCs w:val="24"/>
        </w:rPr>
        <w:t xml:space="preserve"> </w:t>
      </w:r>
      <w:r w:rsidRPr="00D47D1B">
        <w:rPr>
          <w:rStyle w:val="FontStyle118"/>
          <w:sz w:val="24"/>
          <w:szCs w:val="24"/>
        </w:rPr>
        <w:t>комплексов утренней гимнастики, физкультминуток, общеразвивающих</w:t>
      </w:r>
      <w:r w:rsidR="00A46659" w:rsidRPr="00D47D1B">
        <w:rPr>
          <w:rStyle w:val="FontStyle118"/>
          <w:sz w:val="24"/>
          <w:szCs w:val="24"/>
        </w:rPr>
        <w:t xml:space="preserve"> </w:t>
      </w:r>
      <w:r w:rsidRPr="00D47D1B">
        <w:rPr>
          <w:rStyle w:val="FontStyle118"/>
          <w:sz w:val="24"/>
          <w:szCs w:val="24"/>
        </w:rPr>
        <w:t>упражнений для индивидуальных занятий, результатов наблюдений за</w:t>
      </w:r>
      <w:r w:rsidR="00A46659" w:rsidRPr="00D47D1B">
        <w:rPr>
          <w:rStyle w:val="FontStyle118"/>
          <w:sz w:val="24"/>
          <w:szCs w:val="24"/>
        </w:rPr>
        <w:t xml:space="preserve"> </w:t>
      </w:r>
      <w:r w:rsidRPr="00D47D1B">
        <w:rPr>
          <w:rStyle w:val="FontStyle118"/>
          <w:sz w:val="24"/>
          <w:szCs w:val="24"/>
        </w:rPr>
        <w:t>динамикой основных показателей физического развития и физической</w:t>
      </w:r>
      <w:r w:rsidR="00A46659" w:rsidRPr="00D47D1B">
        <w:rPr>
          <w:rStyle w:val="FontStyle118"/>
          <w:sz w:val="24"/>
          <w:szCs w:val="24"/>
        </w:rPr>
        <w:t xml:space="preserve"> </w:t>
      </w:r>
      <w:r w:rsidRPr="00D47D1B">
        <w:rPr>
          <w:rStyle w:val="FontStyle118"/>
          <w:sz w:val="24"/>
          <w:szCs w:val="24"/>
        </w:rPr>
        <w:t>подготовленности;</w:t>
      </w:r>
    </w:p>
    <w:p w:rsidR="007F2C35" w:rsidRPr="00D47D1B" w:rsidRDefault="00584F66" w:rsidP="00D47D1B">
      <w:pPr>
        <w:pStyle w:val="Style37"/>
        <w:widowControl/>
        <w:numPr>
          <w:ilvl w:val="0"/>
          <w:numId w:val="37"/>
        </w:numPr>
        <w:tabs>
          <w:tab w:val="left" w:pos="178"/>
        </w:tabs>
        <w:spacing w:line="240" w:lineRule="auto"/>
        <w:jc w:val="left"/>
        <w:rPr>
          <w:rStyle w:val="FontStyle118"/>
          <w:sz w:val="24"/>
          <w:szCs w:val="24"/>
        </w:rPr>
      </w:pPr>
      <w:r w:rsidRPr="00D47D1B">
        <w:rPr>
          <w:rStyle w:val="FontStyle118"/>
          <w:sz w:val="24"/>
          <w:szCs w:val="24"/>
        </w:rPr>
        <w:t>целенаправленно отбирать физические упражнения для</w:t>
      </w:r>
      <w:r w:rsidR="00A46659" w:rsidRPr="00D47D1B">
        <w:rPr>
          <w:rStyle w:val="FontStyle118"/>
          <w:sz w:val="24"/>
          <w:szCs w:val="24"/>
        </w:rPr>
        <w:t xml:space="preserve"> </w:t>
      </w:r>
      <w:r w:rsidRPr="00D47D1B">
        <w:rPr>
          <w:rStyle w:val="FontStyle118"/>
          <w:sz w:val="24"/>
          <w:szCs w:val="24"/>
        </w:rPr>
        <w:t>индивидуальных занятий по развитию физических качеств;</w:t>
      </w:r>
    </w:p>
    <w:p w:rsidR="007F2C35" w:rsidRPr="00D47D1B" w:rsidRDefault="00584F66" w:rsidP="00D47D1B">
      <w:pPr>
        <w:pStyle w:val="Style37"/>
        <w:widowControl/>
        <w:numPr>
          <w:ilvl w:val="0"/>
          <w:numId w:val="37"/>
        </w:numPr>
        <w:tabs>
          <w:tab w:val="left" w:pos="178"/>
        </w:tabs>
        <w:spacing w:line="240" w:lineRule="auto"/>
        <w:jc w:val="left"/>
        <w:rPr>
          <w:i/>
          <w:iCs/>
        </w:rPr>
      </w:pPr>
      <w:r w:rsidRPr="00D47D1B">
        <w:rPr>
          <w:rStyle w:val="FontStyle118"/>
          <w:sz w:val="24"/>
          <w:szCs w:val="24"/>
        </w:rPr>
        <w:t>выполнять простейшие приёмы оказания доврачебной помощи при</w:t>
      </w:r>
      <w:r w:rsidR="00A46659" w:rsidRPr="00D47D1B">
        <w:rPr>
          <w:rStyle w:val="FontStyle118"/>
          <w:sz w:val="24"/>
          <w:szCs w:val="24"/>
        </w:rPr>
        <w:t xml:space="preserve"> </w:t>
      </w:r>
      <w:r w:rsidRPr="00D47D1B">
        <w:rPr>
          <w:rStyle w:val="FontStyle118"/>
          <w:sz w:val="24"/>
          <w:szCs w:val="24"/>
        </w:rPr>
        <w:t>травмах и ушибах.</w:t>
      </w:r>
    </w:p>
    <w:p w:rsidR="007F2C35" w:rsidRPr="00D47D1B" w:rsidRDefault="00584F66" w:rsidP="00D47D1B">
      <w:pPr>
        <w:pStyle w:val="Style36"/>
        <w:widowControl/>
        <w:jc w:val="left"/>
        <w:rPr>
          <w:rStyle w:val="FontStyle118"/>
          <w:sz w:val="24"/>
          <w:szCs w:val="24"/>
        </w:rPr>
      </w:pPr>
      <w:r w:rsidRPr="00D47D1B">
        <w:rPr>
          <w:rStyle w:val="FontStyle118"/>
          <w:sz w:val="24"/>
          <w:szCs w:val="24"/>
        </w:rPr>
        <w:t>Физическое совершенствование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Выпускник научится:</w:t>
      </w:r>
    </w:p>
    <w:p w:rsidR="007F2C35" w:rsidRPr="00D47D1B" w:rsidRDefault="00584F66" w:rsidP="00D47D1B">
      <w:pPr>
        <w:pStyle w:val="Style24"/>
        <w:widowControl/>
        <w:tabs>
          <w:tab w:val="left" w:pos="25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выполнять упражнения по коррекции и профилактике нарушения</w:t>
      </w:r>
      <w:r w:rsidR="00A46659" w:rsidRPr="00D47D1B">
        <w:rPr>
          <w:rStyle w:val="FontStyle120"/>
          <w:sz w:val="24"/>
          <w:szCs w:val="24"/>
        </w:rPr>
        <w:t xml:space="preserve"> </w:t>
      </w:r>
      <w:r w:rsidRPr="00D47D1B">
        <w:rPr>
          <w:rStyle w:val="FontStyle120"/>
          <w:sz w:val="24"/>
          <w:szCs w:val="24"/>
        </w:rPr>
        <w:t>зрения и осанки, упражнения на развитие физических качеств (силы,</w:t>
      </w:r>
      <w:r w:rsidR="00A46659" w:rsidRPr="00D47D1B">
        <w:rPr>
          <w:rStyle w:val="FontStyle120"/>
          <w:sz w:val="24"/>
          <w:szCs w:val="24"/>
        </w:rPr>
        <w:t xml:space="preserve"> </w:t>
      </w:r>
      <w:r w:rsidRPr="00D47D1B">
        <w:rPr>
          <w:rStyle w:val="FontStyle120"/>
          <w:sz w:val="24"/>
          <w:szCs w:val="24"/>
        </w:rPr>
        <w:t>быстроты, выносливости, гибкости, равновесия); оценивать величину</w:t>
      </w:r>
      <w:r w:rsidR="00A46659" w:rsidRPr="00D47D1B">
        <w:rPr>
          <w:rStyle w:val="FontStyle120"/>
          <w:sz w:val="24"/>
          <w:szCs w:val="24"/>
        </w:rPr>
        <w:t xml:space="preserve"> </w:t>
      </w:r>
      <w:r w:rsidRPr="00D47D1B">
        <w:rPr>
          <w:rStyle w:val="FontStyle120"/>
          <w:sz w:val="24"/>
          <w:szCs w:val="24"/>
        </w:rPr>
        <w:t>нагрузки по частоте пульса (с помощью специальной таблицы);</w:t>
      </w:r>
    </w:p>
    <w:p w:rsidR="007F2C35" w:rsidRPr="00D47D1B" w:rsidRDefault="00584F66" w:rsidP="00D47D1B">
      <w:pPr>
        <w:pStyle w:val="Style34"/>
        <w:widowControl/>
        <w:numPr>
          <w:ilvl w:val="0"/>
          <w:numId w:val="15"/>
        </w:numPr>
        <w:tabs>
          <w:tab w:val="left" w:pos="144"/>
        </w:tabs>
        <w:spacing w:line="240" w:lineRule="auto"/>
        <w:rPr>
          <w:rStyle w:val="FontStyle120"/>
          <w:sz w:val="24"/>
          <w:szCs w:val="24"/>
        </w:rPr>
      </w:pPr>
      <w:r w:rsidRPr="00D47D1B">
        <w:rPr>
          <w:rStyle w:val="FontStyle120"/>
          <w:sz w:val="24"/>
          <w:szCs w:val="24"/>
        </w:rPr>
        <w:t>выполнять организующие строевые команды и приёмы;</w:t>
      </w:r>
    </w:p>
    <w:p w:rsidR="007F2C35" w:rsidRPr="00D47D1B" w:rsidRDefault="00584F66" w:rsidP="00D47D1B">
      <w:pPr>
        <w:pStyle w:val="Style34"/>
        <w:widowControl/>
        <w:numPr>
          <w:ilvl w:val="0"/>
          <w:numId w:val="15"/>
        </w:numPr>
        <w:tabs>
          <w:tab w:val="left" w:pos="144"/>
        </w:tabs>
        <w:spacing w:line="240" w:lineRule="auto"/>
        <w:rPr>
          <w:rStyle w:val="FontStyle120"/>
          <w:sz w:val="24"/>
          <w:szCs w:val="24"/>
        </w:rPr>
      </w:pPr>
      <w:r w:rsidRPr="00D47D1B">
        <w:rPr>
          <w:rStyle w:val="FontStyle120"/>
          <w:sz w:val="24"/>
          <w:szCs w:val="24"/>
        </w:rPr>
        <w:t>выполнять акробатические упражнения (кувырки, стойки, перекаты);</w:t>
      </w:r>
    </w:p>
    <w:p w:rsidR="007F2C35" w:rsidRPr="00D47D1B" w:rsidRDefault="00584F66" w:rsidP="00D47D1B">
      <w:pPr>
        <w:pStyle w:val="Style24"/>
        <w:widowControl/>
        <w:tabs>
          <w:tab w:val="left" w:pos="35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выполнять гимнастические упражнения на спортивных снаряда</w:t>
      </w:r>
      <w:proofErr w:type="gramStart"/>
      <w:r w:rsidRPr="00D47D1B">
        <w:rPr>
          <w:rStyle w:val="FontStyle120"/>
          <w:sz w:val="24"/>
          <w:szCs w:val="24"/>
        </w:rPr>
        <w:t>х(</w:t>
      </w:r>
      <w:proofErr w:type="gramEnd"/>
      <w:r w:rsidRPr="00D47D1B">
        <w:rPr>
          <w:rStyle w:val="FontStyle120"/>
          <w:sz w:val="24"/>
          <w:szCs w:val="24"/>
        </w:rPr>
        <w:t>перекладина, гимнастическое бревно);</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выполнять легкоатлетические упражнения (бег, прыжки, метания и</w:t>
      </w:r>
      <w:r w:rsidR="00A46659" w:rsidRPr="00D47D1B">
        <w:rPr>
          <w:rStyle w:val="FontStyle120"/>
          <w:sz w:val="24"/>
          <w:szCs w:val="24"/>
        </w:rPr>
        <w:t xml:space="preserve"> </w:t>
      </w:r>
      <w:r w:rsidRPr="00D47D1B">
        <w:rPr>
          <w:rStyle w:val="FontStyle120"/>
          <w:sz w:val="24"/>
          <w:szCs w:val="24"/>
        </w:rPr>
        <w:t>броски мячей разного веса и объёма);</w:t>
      </w:r>
    </w:p>
    <w:p w:rsidR="007F2C35" w:rsidRPr="00D47D1B" w:rsidRDefault="00584F66" w:rsidP="00D47D1B">
      <w:pPr>
        <w:pStyle w:val="Style2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выполнять игровые действия и упражнения из подвижных игр разной</w:t>
      </w:r>
      <w:r w:rsidR="00A46659" w:rsidRPr="00D47D1B">
        <w:rPr>
          <w:rStyle w:val="FontStyle120"/>
          <w:sz w:val="24"/>
          <w:szCs w:val="24"/>
        </w:rPr>
        <w:t xml:space="preserve"> </w:t>
      </w:r>
      <w:r w:rsidRPr="00D47D1B">
        <w:rPr>
          <w:rStyle w:val="FontStyle120"/>
          <w:sz w:val="24"/>
          <w:szCs w:val="24"/>
        </w:rPr>
        <w:t>функциональной направленности.</w:t>
      </w:r>
    </w:p>
    <w:p w:rsidR="007F2C35" w:rsidRPr="00D47D1B" w:rsidRDefault="00584F66" w:rsidP="00D47D1B">
      <w:pPr>
        <w:pStyle w:val="Style36"/>
        <w:widowControl/>
        <w:jc w:val="left"/>
        <w:rPr>
          <w:rStyle w:val="FontStyle118"/>
          <w:sz w:val="24"/>
          <w:szCs w:val="24"/>
        </w:rPr>
      </w:pPr>
      <w:r w:rsidRPr="00D47D1B">
        <w:rPr>
          <w:rStyle w:val="FontStyle118"/>
          <w:sz w:val="24"/>
          <w:szCs w:val="24"/>
        </w:rPr>
        <w:t>Выпускник получит возможность научиться:</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сохранять правильную осанку, оптимальное телосложение;</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выполнять эстетически красиво гимнастические и акробатические</w:t>
      </w:r>
      <w:r w:rsidR="00A46659" w:rsidRPr="00D47D1B">
        <w:rPr>
          <w:rStyle w:val="FontStyle118"/>
          <w:sz w:val="24"/>
          <w:szCs w:val="24"/>
        </w:rPr>
        <w:t xml:space="preserve"> </w:t>
      </w:r>
      <w:r w:rsidRPr="00D47D1B">
        <w:rPr>
          <w:rStyle w:val="FontStyle118"/>
          <w:sz w:val="24"/>
          <w:szCs w:val="24"/>
        </w:rPr>
        <w:t>комбинации;</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играть в баскетбол, футбол и волейбол по упрощённым правилам;</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выполнять тестовые нормативы по физической подготовке;</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плавать, в том числе спортивными способами;</w:t>
      </w:r>
    </w:p>
    <w:p w:rsidR="007F2C35" w:rsidRPr="00D47D1B" w:rsidRDefault="00584F66" w:rsidP="00D47D1B">
      <w:pPr>
        <w:pStyle w:val="Style37"/>
        <w:widowControl/>
        <w:numPr>
          <w:ilvl w:val="0"/>
          <w:numId w:val="17"/>
        </w:numPr>
        <w:tabs>
          <w:tab w:val="left" w:pos="134"/>
        </w:tabs>
        <w:spacing w:line="240" w:lineRule="auto"/>
        <w:jc w:val="left"/>
        <w:rPr>
          <w:rStyle w:val="FontStyle118"/>
          <w:sz w:val="24"/>
          <w:szCs w:val="24"/>
        </w:rPr>
      </w:pPr>
      <w:r w:rsidRPr="00D47D1B">
        <w:rPr>
          <w:rStyle w:val="FontStyle118"/>
          <w:sz w:val="24"/>
          <w:szCs w:val="24"/>
        </w:rPr>
        <w:t>выполнять передвижения на лыжах (для снежных регионов России).</w:t>
      </w:r>
    </w:p>
    <w:p w:rsidR="007F2C35" w:rsidRPr="00D47D1B" w:rsidRDefault="007F2C35" w:rsidP="00D47D1B">
      <w:pPr>
        <w:pStyle w:val="Style26"/>
        <w:widowControl/>
        <w:spacing w:line="240" w:lineRule="auto"/>
        <w:ind w:left="2381"/>
      </w:pPr>
    </w:p>
    <w:p w:rsidR="007F2C35" w:rsidRPr="00D47D1B" w:rsidRDefault="00584F66" w:rsidP="00D47D1B">
      <w:pPr>
        <w:pStyle w:val="Style26"/>
        <w:widowControl/>
        <w:spacing w:line="240" w:lineRule="auto"/>
        <w:ind w:left="2381"/>
        <w:rPr>
          <w:b/>
          <w:bCs/>
          <w:i/>
          <w:iCs/>
        </w:rPr>
      </w:pPr>
      <w:r w:rsidRPr="004A75D7">
        <w:rPr>
          <w:rStyle w:val="FontStyle117"/>
          <w:sz w:val="24"/>
          <w:szCs w:val="24"/>
          <w:highlight w:val="yellow"/>
        </w:rPr>
        <w:t xml:space="preserve">1.3. Система </w:t>
      </w:r>
      <w:proofErr w:type="gramStart"/>
      <w:r w:rsidRPr="004A75D7">
        <w:rPr>
          <w:rStyle w:val="FontStyle117"/>
          <w:sz w:val="24"/>
          <w:szCs w:val="24"/>
          <w:highlight w:val="yellow"/>
        </w:rPr>
        <w:t>оценки достижения планируемых результатов освоения основной образовательной программы</w:t>
      </w:r>
      <w:proofErr w:type="gramEnd"/>
    </w:p>
    <w:p w:rsidR="007F2C35" w:rsidRPr="00D47D1B" w:rsidRDefault="00584F66" w:rsidP="00D47D1B">
      <w:pPr>
        <w:pStyle w:val="Style39"/>
        <w:widowControl/>
        <w:jc w:val="left"/>
        <w:rPr>
          <w:rStyle w:val="FontStyle117"/>
          <w:sz w:val="24"/>
          <w:szCs w:val="24"/>
        </w:rPr>
      </w:pPr>
      <w:r w:rsidRPr="00D47D1B">
        <w:rPr>
          <w:rStyle w:val="FontStyle117"/>
          <w:sz w:val="24"/>
          <w:szCs w:val="24"/>
        </w:rPr>
        <w:t>1.3.1. Общие положения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Система оценки достижения планируемых результатов освоения</w:t>
      </w:r>
      <w:r w:rsidR="00A46659" w:rsidRPr="00D47D1B">
        <w:rPr>
          <w:rStyle w:val="FontStyle120"/>
          <w:sz w:val="24"/>
          <w:szCs w:val="24"/>
        </w:rPr>
        <w:t xml:space="preserve"> </w:t>
      </w:r>
      <w:r w:rsidRPr="00D47D1B">
        <w:rPr>
          <w:rStyle w:val="FontStyle120"/>
          <w:sz w:val="24"/>
          <w:szCs w:val="24"/>
        </w:rPr>
        <w:t>основной образовательной программы начального общего образовани</w:t>
      </w:r>
      <w:proofErr w:type="gramStart"/>
      <w:r w:rsidRPr="00D47D1B">
        <w:rPr>
          <w:rStyle w:val="FontStyle120"/>
          <w:sz w:val="24"/>
          <w:szCs w:val="24"/>
        </w:rPr>
        <w:t>я(</w:t>
      </w:r>
      <w:proofErr w:type="gramEnd"/>
      <w:r w:rsidRPr="00D47D1B">
        <w:rPr>
          <w:rStyle w:val="FontStyle120"/>
          <w:sz w:val="24"/>
          <w:szCs w:val="24"/>
        </w:rPr>
        <w:t>далее — система оценки) представляет собой один из инструментов</w:t>
      </w:r>
      <w:r w:rsidR="00A46659" w:rsidRPr="00D47D1B">
        <w:rPr>
          <w:rStyle w:val="FontStyle120"/>
          <w:sz w:val="24"/>
          <w:szCs w:val="24"/>
        </w:rPr>
        <w:t xml:space="preserve"> </w:t>
      </w:r>
      <w:r w:rsidRPr="00D47D1B">
        <w:rPr>
          <w:rStyle w:val="FontStyle120"/>
          <w:sz w:val="24"/>
          <w:szCs w:val="24"/>
        </w:rPr>
        <w:t>реализации требований Стандарта к результатам освоения основной</w:t>
      </w:r>
      <w:r w:rsidR="00A46659" w:rsidRPr="00D47D1B">
        <w:rPr>
          <w:rStyle w:val="FontStyle120"/>
          <w:sz w:val="24"/>
          <w:szCs w:val="24"/>
        </w:rPr>
        <w:t xml:space="preserve"> </w:t>
      </w:r>
      <w:r w:rsidRPr="00D47D1B">
        <w:rPr>
          <w:rStyle w:val="FontStyle120"/>
          <w:sz w:val="24"/>
          <w:szCs w:val="24"/>
        </w:rPr>
        <w:t>образовательной  программы  начального  общего  образования  и  направлена на</w:t>
      </w:r>
      <w:r w:rsidR="00A46659" w:rsidRPr="00D47D1B">
        <w:rPr>
          <w:rStyle w:val="FontStyle120"/>
          <w:sz w:val="24"/>
          <w:szCs w:val="24"/>
        </w:rPr>
        <w:t xml:space="preserve"> </w:t>
      </w:r>
      <w:r w:rsidRPr="00D47D1B">
        <w:rPr>
          <w:rStyle w:val="FontStyle120"/>
          <w:sz w:val="24"/>
          <w:szCs w:val="24"/>
        </w:rPr>
        <w:t>обеспечение качества образования, что предполагает вовлечённость в</w:t>
      </w:r>
      <w:r w:rsidR="00A46659" w:rsidRPr="00D47D1B">
        <w:rPr>
          <w:rStyle w:val="FontStyle120"/>
          <w:sz w:val="24"/>
          <w:szCs w:val="24"/>
        </w:rPr>
        <w:t xml:space="preserve"> </w:t>
      </w:r>
      <w:r w:rsidRPr="00D47D1B">
        <w:rPr>
          <w:rStyle w:val="FontStyle120"/>
          <w:sz w:val="24"/>
          <w:szCs w:val="24"/>
        </w:rPr>
        <w:t>оценочную деятельность как педагогов, так и обучающихся</w:t>
      </w:r>
      <w:r w:rsidR="00F85EAE" w:rsidRPr="00D47D1B">
        <w:rPr>
          <w:rStyle w:val="FontStyle120"/>
          <w:sz w:val="24"/>
          <w:szCs w:val="24"/>
        </w:rPr>
        <w:t xml:space="preserve">  </w:t>
      </w:r>
      <w:r w:rsidRPr="00D47D1B">
        <w:rPr>
          <w:rStyle w:val="FontStyle120"/>
          <w:sz w:val="24"/>
          <w:szCs w:val="24"/>
        </w:rPr>
        <w:t>Оценка на единой критериальной основе, формирование навыков</w:t>
      </w:r>
      <w:r w:rsidR="00A46659" w:rsidRPr="00D47D1B">
        <w:rPr>
          <w:rStyle w:val="FontStyle120"/>
          <w:sz w:val="24"/>
          <w:szCs w:val="24"/>
        </w:rPr>
        <w:t xml:space="preserve"> </w:t>
      </w:r>
      <w:r w:rsidRPr="00D47D1B">
        <w:rPr>
          <w:rStyle w:val="FontStyle120"/>
          <w:sz w:val="24"/>
          <w:szCs w:val="24"/>
        </w:rPr>
        <w:t>рефлексии, самоанализа, самоконтроля, само- и взаимооценки не толькодают возможность педагогам и обучающимся освоить эффективные средства</w:t>
      </w:r>
      <w:r w:rsidR="00A46659" w:rsidRPr="00D47D1B">
        <w:rPr>
          <w:rStyle w:val="FontStyle120"/>
          <w:sz w:val="24"/>
          <w:szCs w:val="24"/>
        </w:rPr>
        <w:t xml:space="preserve"> </w:t>
      </w:r>
      <w:r w:rsidRPr="00D47D1B">
        <w:rPr>
          <w:rStyle w:val="FontStyle120"/>
          <w:sz w:val="24"/>
          <w:szCs w:val="24"/>
        </w:rPr>
        <w:t xml:space="preserve">управления учебной деятельностью, но и способствуют развитию у </w:t>
      </w:r>
      <w:proofErr w:type="gramStart"/>
      <w:r w:rsidRPr="00D47D1B">
        <w:rPr>
          <w:rStyle w:val="FontStyle120"/>
          <w:sz w:val="24"/>
          <w:szCs w:val="24"/>
        </w:rPr>
        <w:t>обучающихся</w:t>
      </w:r>
      <w:proofErr w:type="gramEnd"/>
      <w:r w:rsidRPr="00D47D1B">
        <w:rPr>
          <w:rStyle w:val="FontStyle120"/>
          <w:sz w:val="24"/>
          <w:szCs w:val="24"/>
        </w:rPr>
        <w:t xml:space="preserve"> самосознания, готовности открыто выражать и отстаивать</w:t>
      </w:r>
      <w:r w:rsidR="00A46659" w:rsidRPr="00D47D1B">
        <w:rPr>
          <w:rStyle w:val="FontStyle120"/>
          <w:sz w:val="24"/>
          <w:szCs w:val="24"/>
        </w:rPr>
        <w:t xml:space="preserve"> </w:t>
      </w:r>
      <w:r w:rsidRPr="00D47D1B">
        <w:rPr>
          <w:rStyle w:val="FontStyle120"/>
          <w:sz w:val="24"/>
          <w:szCs w:val="24"/>
        </w:rPr>
        <w:t>свою позицию, готовности к самостоятельным поступкам и действиям, принятию ответственности за их результаты.</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В соответствии со Стандартом основным </w:t>
      </w:r>
      <w:r w:rsidRPr="00D47D1B">
        <w:rPr>
          <w:rStyle w:val="FontStyle119"/>
          <w:sz w:val="24"/>
          <w:szCs w:val="24"/>
        </w:rPr>
        <w:t xml:space="preserve">объектом </w:t>
      </w:r>
      <w:r w:rsidRPr="00D47D1B">
        <w:rPr>
          <w:rStyle w:val="FontStyle120"/>
          <w:sz w:val="24"/>
          <w:szCs w:val="24"/>
        </w:rPr>
        <w:t>системы оценки, её</w:t>
      </w:r>
      <w:r w:rsidR="00A46659" w:rsidRPr="00D47D1B">
        <w:rPr>
          <w:rStyle w:val="FontStyle120"/>
          <w:sz w:val="24"/>
          <w:szCs w:val="24"/>
        </w:rPr>
        <w:t xml:space="preserve"> </w:t>
      </w:r>
      <w:r w:rsidRPr="00D47D1B">
        <w:rPr>
          <w:rStyle w:val="FontStyle119"/>
          <w:sz w:val="24"/>
          <w:szCs w:val="24"/>
        </w:rPr>
        <w:t>содержательной и критериальной базой выступают планируемые</w:t>
      </w:r>
      <w:r w:rsidR="00A46659" w:rsidRPr="00D47D1B">
        <w:rPr>
          <w:rStyle w:val="FontStyle119"/>
          <w:sz w:val="24"/>
          <w:szCs w:val="24"/>
        </w:rPr>
        <w:t xml:space="preserve"> </w:t>
      </w:r>
      <w:r w:rsidRPr="00D47D1B">
        <w:rPr>
          <w:rStyle w:val="FontStyle119"/>
          <w:sz w:val="24"/>
          <w:szCs w:val="24"/>
        </w:rPr>
        <w:t xml:space="preserve">результаты </w:t>
      </w:r>
      <w:r w:rsidRPr="00D47D1B">
        <w:rPr>
          <w:rStyle w:val="FontStyle120"/>
          <w:sz w:val="24"/>
          <w:szCs w:val="24"/>
        </w:rPr>
        <w:t xml:space="preserve">освоения </w:t>
      </w:r>
      <w:proofErr w:type="gramStart"/>
      <w:r w:rsidRPr="00D47D1B">
        <w:rPr>
          <w:rStyle w:val="FontStyle120"/>
          <w:sz w:val="24"/>
          <w:szCs w:val="24"/>
        </w:rPr>
        <w:t>обучающимися</w:t>
      </w:r>
      <w:proofErr w:type="gramEnd"/>
      <w:r w:rsidRPr="00D47D1B">
        <w:rPr>
          <w:rStyle w:val="FontStyle120"/>
          <w:sz w:val="24"/>
          <w:szCs w:val="24"/>
        </w:rPr>
        <w:t xml:space="preserve"> основной образовательной программы</w:t>
      </w:r>
      <w:r w:rsidR="00A46659" w:rsidRPr="00D47D1B">
        <w:rPr>
          <w:rStyle w:val="FontStyle120"/>
          <w:sz w:val="24"/>
          <w:szCs w:val="24"/>
        </w:rPr>
        <w:t xml:space="preserve"> </w:t>
      </w:r>
      <w:r w:rsidRPr="00D47D1B">
        <w:rPr>
          <w:rStyle w:val="FontStyle120"/>
          <w:sz w:val="24"/>
          <w:szCs w:val="24"/>
        </w:rPr>
        <w:t>начального общего образования.</w:t>
      </w:r>
    </w:p>
    <w:p w:rsidR="007F2C35" w:rsidRPr="00D47D1B" w:rsidRDefault="00584F66" w:rsidP="00D47D1B">
      <w:pPr>
        <w:pStyle w:val="Style17"/>
        <w:widowControl/>
        <w:spacing w:line="240" w:lineRule="auto"/>
        <w:jc w:val="left"/>
        <w:rPr>
          <w:rStyle w:val="FontStyle121"/>
          <w:sz w:val="24"/>
          <w:szCs w:val="24"/>
        </w:rPr>
      </w:pPr>
      <w:r w:rsidRPr="00D47D1B">
        <w:rPr>
          <w:rStyle w:val="FontStyle120"/>
          <w:sz w:val="24"/>
          <w:szCs w:val="24"/>
        </w:rPr>
        <w:t>Система оценки призвана способствовать поддержанию единства всей</w:t>
      </w:r>
      <w:r w:rsidR="00A46659" w:rsidRPr="00D47D1B">
        <w:rPr>
          <w:rStyle w:val="FontStyle120"/>
          <w:sz w:val="24"/>
          <w:szCs w:val="24"/>
        </w:rPr>
        <w:t xml:space="preserve"> </w:t>
      </w:r>
      <w:r w:rsidRPr="00D47D1B">
        <w:rPr>
          <w:rStyle w:val="FontStyle120"/>
          <w:sz w:val="24"/>
          <w:szCs w:val="24"/>
        </w:rPr>
        <w:t>системы образования, обеспечению преемственности в системе</w:t>
      </w:r>
      <w:r w:rsidR="00A46659" w:rsidRPr="00D47D1B">
        <w:rPr>
          <w:rStyle w:val="FontStyle120"/>
          <w:sz w:val="24"/>
          <w:szCs w:val="24"/>
        </w:rPr>
        <w:t xml:space="preserve"> </w:t>
      </w:r>
      <w:r w:rsidRPr="00D47D1B">
        <w:rPr>
          <w:rStyle w:val="FontStyle120"/>
          <w:sz w:val="24"/>
          <w:szCs w:val="24"/>
        </w:rPr>
        <w:t xml:space="preserve">непрерывного образования. Её основными </w:t>
      </w:r>
      <w:r w:rsidRPr="00D47D1B">
        <w:rPr>
          <w:rStyle w:val="FontStyle119"/>
          <w:sz w:val="24"/>
          <w:szCs w:val="24"/>
        </w:rPr>
        <w:t xml:space="preserve">функциями </w:t>
      </w:r>
      <w:r w:rsidRPr="00D47D1B">
        <w:rPr>
          <w:rStyle w:val="FontStyle118"/>
          <w:sz w:val="24"/>
          <w:szCs w:val="24"/>
        </w:rPr>
        <w:t>являются</w:t>
      </w:r>
      <w:r w:rsidR="00A46659" w:rsidRPr="00D47D1B">
        <w:rPr>
          <w:rStyle w:val="FontStyle118"/>
          <w:sz w:val="24"/>
          <w:szCs w:val="24"/>
        </w:rPr>
        <w:t xml:space="preserve"> </w:t>
      </w:r>
      <w:r w:rsidRPr="00D47D1B">
        <w:rPr>
          <w:rStyle w:val="FontStyle121"/>
          <w:sz w:val="24"/>
          <w:szCs w:val="24"/>
        </w:rPr>
        <w:t xml:space="preserve">ориентация образовательного процесса </w:t>
      </w:r>
      <w:r w:rsidRPr="00D47D1B">
        <w:rPr>
          <w:rStyle w:val="FontStyle120"/>
          <w:sz w:val="24"/>
          <w:szCs w:val="24"/>
        </w:rPr>
        <w:t>на достижение планируемых</w:t>
      </w:r>
      <w:r w:rsidR="00A46659" w:rsidRPr="00D47D1B">
        <w:rPr>
          <w:rStyle w:val="FontStyle120"/>
          <w:sz w:val="24"/>
          <w:szCs w:val="24"/>
        </w:rPr>
        <w:t xml:space="preserve"> </w:t>
      </w:r>
      <w:r w:rsidRPr="00D47D1B">
        <w:rPr>
          <w:rStyle w:val="FontStyle120"/>
          <w:sz w:val="24"/>
          <w:szCs w:val="24"/>
        </w:rPr>
        <w:t xml:space="preserve">результатов освоения основной образовательной программы </w:t>
      </w:r>
      <w:r w:rsidRPr="00D47D1B">
        <w:rPr>
          <w:rStyle w:val="FontStyle120"/>
          <w:sz w:val="24"/>
          <w:szCs w:val="24"/>
        </w:rPr>
        <w:lastRenderedPageBreak/>
        <w:t>начального</w:t>
      </w:r>
      <w:r w:rsidR="00A46659" w:rsidRPr="00D47D1B">
        <w:rPr>
          <w:rStyle w:val="FontStyle120"/>
          <w:sz w:val="24"/>
          <w:szCs w:val="24"/>
        </w:rPr>
        <w:t xml:space="preserve"> </w:t>
      </w:r>
      <w:r w:rsidRPr="00D47D1B">
        <w:rPr>
          <w:rStyle w:val="FontStyle120"/>
          <w:sz w:val="24"/>
          <w:szCs w:val="24"/>
        </w:rPr>
        <w:t xml:space="preserve">общего образования и обеспечение эффективной </w:t>
      </w:r>
      <w:r w:rsidRPr="00D47D1B">
        <w:rPr>
          <w:rStyle w:val="FontStyle121"/>
          <w:sz w:val="24"/>
          <w:szCs w:val="24"/>
        </w:rPr>
        <w:t xml:space="preserve">обратной </w:t>
      </w:r>
      <w:r w:rsidRPr="00D47D1B">
        <w:rPr>
          <w:rStyle w:val="FontStyle119"/>
          <w:sz w:val="24"/>
          <w:szCs w:val="24"/>
        </w:rPr>
        <w:t>связи</w:t>
      </w:r>
      <w:r w:rsidRPr="00D47D1B">
        <w:rPr>
          <w:rStyle w:val="FontStyle120"/>
          <w:sz w:val="24"/>
          <w:szCs w:val="24"/>
        </w:rPr>
        <w:t>,</w:t>
      </w:r>
      <w:r w:rsidR="00FD3E10" w:rsidRPr="00D47D1B">
        <w:rPr>
          <w:rStyle w:val="FontStyle120"/>
          <w:sz w:val="24"/>
          <w:szCs w:val="24"/>
        </w:rPr>
        <w:t xml:space="preserve"> </w:t>
      </w:r>
      <w:r w:rsidRPr="00D47D1B">
        <w:rPr>
          <w:rStyle w:val="FontStyle120"/>
          <w:sz w:val="24"/>
          <w:szCs w:val="24"/>
        </w:rPr>
        <w:t xml:space="preserve">позволяющей осуществлять </w:t>
      </w:r>
      <w:r w:rsidRPr="00D47D1B">
        <w:rPr>
          <w:rStyle w:val="FontStyle121"/>
          <w:sz w:val="24"/>
          <w:szCs w:val="24"/>
        </w:rPr>
        <w:t>управление образовательным процессом.</w:t>
      </w:r>
    </w:p>
    <w:p w:rsidR="007F2C35" w:rsidRPr="00D47D1B" w:rsidRDefault="00584F66" w:rsidP="00D47D1B">
      <w:pPr>
        <w:pStyle w:val="Style27"/>
        <w:widowControl/>
        <w:tabs>
          <w:tab w:val="left" w:pos="5064"/>
          <w:tab w:val="left" w:pos="7214"/>
          <w:tab w:val="left" w:pos="9398"/>
        </w:tabs>
        <w:spacing w:line="240" w:lineRule="auto"/>
        <w:rPr>
          <w:rStyle w:val="FontStyle120"/>
          <w:sz w:val="24"/>
          <w:szCs w:val="24"/>
        </w:rPr>
      </w:pPr>
      <w:r w:rsidRPr="00D47D1B">
        <w:rPr>
          <w:rStyle w:val="FontStyle120"/>
          <w:sz w:val="24"/>
          <w:szCs w:val="24"/>
        </w:rPr>
        <w:t>Осн</w:t>
      </w:r>
      <w:r w:rsidR="00FD3E10" w:rsidRPr="00D47D1B">
        <w:rPr>
          <w:rStyle w:val="FontStyle120"/>
          <w:sz w:val="24"/>
          <w:szCs w:val="24"/>
        </w:rPr>
        <w:t xml:space="preserve">овными направлениями и целями оценочной </w:t>
      </w:r>
      <w:r w:rsidRPr="00D47D1B">
        <w:rPr>
          <w:rStyle w:val="FontStyle120"/>
          <w:sz w:val="24"/>
          <w:szCs w:val="24"/>
        </w:rPr>
        <w:t>д</w:t>
      </w:r>
      <w:r w:rsidR="00FD3E10" w:rsidRPr="00D47D1B">
        <w:rPr>
          <w:rStyle w:val="FontStyle120"/>
          <w:sz w:val="24"/>
          <w:szCs w:val="24"/>
        </w:rPr>
        <w:t xml:space="preserve">еятельности всоответствии  </w:t>
      </w:r>
      <w:r w:rsidR="00B75D59" w:rsidRPr="00D47D1B">
        <w:rPr>
          <w:rStyle w:val="FontStyle120"/>
          <w:sz w:val="24"/>
          <w:szCs w:val="24"/>
        </w:rPr>
        <w:t xml:space="preserve">с </w:t>
      </w:r>
      <w:r w:rsidRPr="00D47D1B">
        <w:rPr>
          <w:rStyle w:val="FontStyle120"/>
          <w:sz w:val="24"/>
          <w:szCs w:val="24"/>
        </w:rPr>
        <w:t>требованиями Стандарта являются оценка образова</w:t>
      </w:r>
      <w:r w:rsidR="00B75D59" w:rsidRPr="00D47D1B">
        <w:rPr>
          <w:rStyle w:val="FontStyle120"/>
          <w:sz w:val="24"/>
          <w:szCs w:val="24"/>
        </w:rPr>
        <w:t xml:space="preserve">тельных достижений обучающихся и оценка результатов </w:t>
      </w:r>
      <w:r w:rsidRPr="00D47D1B">
        <w:rPr>
          <w:rStyle w:val="FontStyle120"/>
          <w:sz w:val="24"/>
          <w:szCs w:val="24"/>
        </w:rPr>
        <w:t>деятельности</w:t>
      </w:r>
      <w:r w:rsidR="00B75D59" w:rsidRPr="00D47D1B">
        <w:rPr>
          <w:rStyle w:val="FontStyle120"/>
          <w:sz w:val="24"/>
          <w:szCs w:val="24"/>
        </w:rPr>
        <w:t xml:space="preserve"> </w:t>
      </w:r>
      <w:r w:rsidRPr="00D47D1B">
        <w:rPr>
          <w:rStyle w:val="FontStyle120"/>
          <w:sz w:val="24"/>
          <w:szCs w:val="24"/>
        </w:rPr>
        <w:t>образовательных учре</w:t>
      </w:r>
      <w:r w:rsidR="00B75D59" w:rsidRPr="00D47D1B">
        <w:rPr>
          <w:rStyle w:val="FontStyle120"/>
          <w:sz w:val="24"/>
          <w:szCs w:val="24"/>
        </w:rPr>
        <w:t xml:space="preserve">ждений и педагогических кадров. </w:t>
      </w:r>
      <w:r w:rsidRPr="00D47D1B">
        <w:rPr>
          <w:rStyle w:val="FontStyle120"/>
          <w:sz w:val="24"/>
          <w:szCs w:val="24"/>
        </w:rPr>
        <w:t>Полученные данные</w:t>
      </w:r>
      <w:r w:rsidR="00B75D59" w:rsidRPr="00D47D1B">
        <w:rPr>
          <w:rStyle w:val="FontStyle120"/>
          <w:sz w:val="24"/>
          <w:szCs w:val="24"/>
        </w:rPr>
        <w:t xml:space="preserve"> </w:t>
      </w:r>
      <w:r w:rsidRPr="00D47D1B">
        <w:rPr>
          <w:rStyle w:val="FontStyle120"/>
          <w:sz w:val="24"/>
          <w:szCs w:val="24"/>
        </w:rPr>
        <w:t>используются для оценки состоян</w:t>
      </w:r>
      <w:r w:rsidR="00B75D59" w:rsidRPr="00D47D1B">
        <w:rPr>
          <w:rStyle w:val="FontStyle120"/>
          <w:sz w:val="24"/>
          <w:szCs w:val="24"/>
        </w:rPr>
        <w:t xml:space="preserve">ия и тенденций развития системы </w:t>
      </w:r>
      <w:r w:rsidRPr="00D47D1B">
        <w:rPr>
          <w:rStyle w:val="FontStyle120"/>
          <w:sz w:val="24"/>
          <w:szCs w:val="24"/>
        </w:rPr>
        <w:t>образования разного уровня.</w:t>
      </w:r>
      <w:r w:rsidR="00A46659" w:rsidRPr="00D47D1B">
        <w:rPr>
          <w:rStyle w:val="FontStyle120"/>
          <w:sz w:val="24"/>
          <w:szCs w:val="24"/>
        </w:rPr>
        <w:t xml:space="preserve"> </w:t>
      </w:r>
      <w:r w:rsidRPr="00D47D1B">
        <w:rPr>
          <w:rStyle w:val="FontStyle120"/>
          <w:sz w:val="24"/>
          <w:szCs w:val="24"/>
        </w:rPr>
        <w:t>Основным объектом, содержательной и критериальной базой</w:t>
      </w:r>
      <w:r w:rsidRPr="00D47D1B">
        <w:rPr>
          <w:rStyle w:val="FontStyle120"/>
          <w:sz w:val="24"/>
          <w:szCs w:val="24"/>
        </w:rPr>
        <w:br/>
        <w:t>итоговой</w:t>
      </w:r>
      <w:r w:rsidR="00A46659" w:rsidRPr="00D47D1B">
        <w:rPr>
          <w:rStyle w:val="FontStyle120"/>
          <w:sz w:val="24"/>
          <w:szCs w:val="24"/>
        </w:rPr>
        <w:t xml:space="preserve"> </w:t>
      </w:r>
      <w:r w:rsidRPr="00D47D1B">
        <w:rPr>
          <w:rStyle w:val="FontStyle120"/>
          <w:sz w:val="24"/>
          <w:szCs w:val="24"/>
        </w:rPr>
        <w:t>оценки подготовки выпускников на ступен</w:t>
      </w:r>
      <w:r w:rsidR="00B75D59" w:rsidRPr="00D47D1B">
        <w:rPr>
          <w:rStyle w:val="FontStyle120"/>
          <w:sz w:val="24"/>
          <w:szCs w:val="24"/>
        </w:rPr>
        <w:t xml:space="preserve">и начального общего образования </w:t>
      </w:r>
      <w:r w:rsidRPr="00D47D1B">
        <w:rPr>
          <w:rStyle w:val="FontStyle120"/>
          <w:sz w:val="24"/>
          <w:szCs w:val="24"/>
        </w:rPr>
        <w:t>выступаю</w:t>
      </w:r>
      <w:r w:rsidR="00A46659" w:rsidRPr="00D47D1B">
        <w:rPr>
          <w:rStyle w:val="FontStyle120"/>
          <w:sz w:val="24"/>
          <w:szCs w:val="24"/>
        </w:rPr>
        <w:t xml:space="preserve">т   планируемые   результаты, </w:t>
      </w:r>
      <w:r w:rsidRPr="00D47D1B">
        <w:rPr>
          <w:rStyle w:val="FontStyle120"/>
          <w:sz w:val="24"/>
          <w:szCs w:val="24"/>
        </w:rPr>
        <w:t>составляющие</w:t>
      </w:r>
      <w:r w:rsidR="00A46659" w:rsidRPr="00D47D1B">
        <w:rPr>
          <w:rStyle w:val="FontStyle120"/>
          <w:sz w:val="24"/>
          <w:szCs w:val="24"/>
        </w:rPr>
        <w:t xml:space="preserve"> содержание </w:t>
      </w:r>
      <w:r w:rsidR="00B75D59" w:rsidRPr="00D47D1B">
        <w:rPr>
          <w:rStyle w:val="FontStyle120"/>
          <w:sz w:val="24"/>
          <w:szCs w:val="24"/>
        </w:rPr>
        <w:t>блока</w:t>
      </w:r>
      <w:r w:rsidR="00A46659" w:rsidRPr="00D47D1B">
        <w:rPr>
          <w:rStyle w:val="FontStyle120"/>
          <w:sz w:val="24"/>
          <w:szCs w:val="24"/>
        </w:rPr>
        <w:t xml:space="preserve"> </w:t>
      </w:r>
      <w:r w:rsidR="00B75D59" w:rsidRPr="00D47D1B">
        <w:rPr>
          <w:rStyle w:val="FontStyle120"/>
          <w:sz w:val="24"/>
          <w:szCs w:val="24"/>
        </w:rPr>
        <w:t xml:space="preserve">«Выпускник </w:t>
      </w:r>
      <w:r w:rsidR="00A46659" w:rsidRPr="00D47D1B">
        <w:rPr>
          <w:rStyle w:val="FontStyle120"/>
          <w:sz w:val="24"/>
          <w:szCs w:val="24"/>
        </w:rPr>
        <w:t xml:space="preserve">научится» для каждой программы, предмета, </w:t>
      </w:r>
      <w:r w:rsidRPr="00D47D1B">
        <w:rPr>
          <w:rStyle w:val="FontStyle120"/>
          <w:sz w:val="24"/>
          <w:szCs w:val="24"/>
        </w:rPr>
        <w:t>курса</w:t>
      </w:r>
      <w:r w:rsidR="003A0646" w:rsidRPr="00D47D1B">
        <w:rPr>
          <w:rStyle w:val="FontStyle120"/>
          <w:sz w:val="24"/>
          <w:szCs w:val="24"/>
        </w:rPr>
        <w:t xml:space="preserve">.   Система </w:t>
      </w:r>
      <w:proofErr w:type="gramStart"/>
      <w:r w:rsidR="003A0646" w:rsidRPr="00D47D1B">
        <w:rPr>
          <w:rStyle w:val="FontStyle120"/>
          <w:sz w:val="24"/>
          <w:szCs w:val="24"/>
        </w:rPr>
        <w:t xml:space="preserve">оценки </w:t>
      </w:r>
      <w:r w:rsidR="00B75D59" w:rsidRPr="00D47D1B">
        <w:rPr>
          <w:rStyle w:val="FontStyle120"/>
          <w:sz w:val="24"/>
          <w:szCs w:val="24"/>
        </w:rPr>
        <w:t xml:space="preserve">достижения </w:t>
      </w:r>
      <w:r w:rsidR="003A0646" w:rsidRPr="00D47D1B">
        <w:rPr>
          <w:rStyle w:val="FontStyle120"/>
          <w:sz w:val="24"/>
          <w:szCs w:val="24"/>
        </w:rPr>
        <w:t xml:space="preserve">планируемых результатов </w:t>
      </w:r>
      <w:r w:rsidRPr="00D47D1B">
        <w:rPr>
          <w:rStyle w:val="FontStyle120"/>
          <w:sz w:val="24"/>
          <w:szCs w:val="24"/>
        </w:rPr>
        <w:t>освоения</w:t>
      </w:r>
      <w:r w:rsidR="00A46659" w:rsidRPr="00D47D1B">
        <w:rPr>
          <w:rStyle w:val="FontStyle120"/>
          <w:sz w:val="24"/>
          <w:szCs w:val="24"/>
        </w:rPr>
        <w:t xml:space="preserve"> </w:t>
      </w:r>
      <w:r w:rsidR="003A0646" w:rsidRPr="00D47D1B">
        <w:rPr>
          <w:rStyle w:val="FontStyle120"/>
          <w:sz w:val="24"/>
          <w:szCs w:val="24"/>
        </w:rPr>
        <w:t>основной</w:t>
      </w:r>
      <w:r w:rsidRPr="00D47D1B">
        <w:rPr>
          <w:rStyle w:val="FontStyle120"/>
          <w:sz w:val="24"/>
          <w:szCs w:val="24"/>
        </w:rPr>
        <w:t xml:space="preserve"> образов</w:t>
      </w:r>
      <w:r w:rsidR="003A0646" w:rsidRPr="00D47D1B">
        <w:rPr>
          <w:rStyle w:val="FontStyle120"/>
          <w:sz w:val="24"/>
          <w:szCs w:val="24"/>
        </w:rPr>
        <w:t xml:space="preserve">ательной программы </w:t>
      </w:r>
      <w:r w:rsidR="00B75D59" w:rsidRPr="00D47D1B">
        <w:rPr>
          <w:rStyle w:val="FontStyle120"/>
          <w:sz w:val="24"/>
          <w:szCs w:val="24"/>
        </w:rPr>
        <w:t xml:space="preserve">начального </w:t>
      </w:r>
      <w:r w:rsidR="003A0646" w:rsidRPr="00D47D1B">
        <w:rPr>
          <w:rStyle w:val="FontStyle120"/>
          <w:sz w:val="24"/>
          <w:szCs w:val="24"/>
        </w:rPr>
        <w:t xml:space="preserve">общего </w:t>
      </w:r>
      <w:r w:rsidRPr="00D47D1B">
        <w:rPr>
          <w:rStyle w:val="FontStyle120"/>
          <w:sz w:val="24"/>
          <w:szCs w:val="24"/>
        </w:rPr>
        <w:t>образования</w:t>
      </w:r>
      <w:proofErr w:type="gramEnd"/>
      <w:r w:rsidR="00A46659" w:rsidRPr="00D47D1B">
        <w:rPr>
          <w:rStyle w:val="FontStyle120"/>
          <w:sz w:val="24"/>
          <w:szCs w:val="24"/>
        </w:rPr>
        <w:t xml:space="preserve"> предполагает</w:t>
      </w:r>
      <w:r w:rsidRPr="00D47D1B">
        <w:rPr>
          <w:rStyle w:val="FontStyle120"/>
          <w:sz w:val="24"/>
          <w:szCs w:val="24"/>
        </w:rPr>
        <w:t xml:space="preserve"> </w:t>
      </w:r>
      <w:r w:rsidR="00A46659" w:rsidRPr="004A75D7">
        <w:rPr>
          <w:rStyle w:val="FontStyle121"/>
          <w:sz w:val="24"/>
          <w:szCs w:val="24"/>
          <w:highlight w:val="yellow"/>
        </w:rPr>
        <w:t>комплексный подход к оценке</w:t>
      </w:r>
      <w:r w:rsidRPr="004A75D7">
        <w:rPr>
          <w:rStyle w:val="FontStyle121"/>
          <w:sz w:val="24"/>
          <w:szCs w:val="24"/>
          <w:highlight w:val="yellow"/>
        </w:rPr>
        <w:t xml:space="preserve"> результатов</w:t>
      </w:r>
      <w:r w:rsidRPr="004A75D7">
        <w:rPr>
          <w:rStyle w:val="FontStyle121"/>
          <w:sz w:val="24"/>
          <w:szCs w:val="24"/>
          <w:highlight w:val="yellow"/>
        </w:rPr>
        <w:br/>
      </w:r>
      <w:r w:rsidRPr="004A75D7">
        <w:rPr>
          <w:rStyle w:val="FontStyle120"/>
          <w:sz w:val="24"/>
          <w:szCs w:val="24"/>
          <w:highlight w:val="yellow"/>
        </w:rPr>
        <w:t>образования,</w:t>
      </w:r>
      <w:r w:rsidR="00A46659" w:rsidRPr="004A75D7">
        <w:rPr>
          <w:rStyle w:val="FontStyle120"/>
          <w:sz w:val="24"/>
          <w:szCs w:val="24"/>
          <w:highlight w:val="yellow"/>
        </w:rPr>
        <w:t xml:space="preserve"> </w:t>
      </w:r>
      <w:r w:rsidRPr="004A75D7">
        <w:rPr>
          <w:rStyle w:val="FontStyle120"/>
          <w:sz w:val="24"/>
          <w:szCs w:val="24"/>
          <w:highlight w:val="yellow"/>
        </w:rPr>
        <w:t>позволяющий вести оценку достижен</w:t>
      </w:r>
      <w:r w:rsidR="00B75D59" w:rsidRPr="004A75D7">
        <w:rPr>
          <w:rStyle w:val="FontStyle120"/>
          <w:sz w:val="24"/>
          <w:szCs w:val="24"/>
          <w:highlight w:val="yellow"/>
        </w:rPr>
        <w:t xml:space="preserve">ия обучающимися всех трёх групп </w:t>
      </w:r>
      <w:r w:rsidRPr="004A75D7">
        <w:rPr>
          <w:rStyle w:val="FontStyle120"/>
          <w:sz w:val="24"/>
          <w:szCs w:val="24"/>
          <w:highlight w:val="yellow"/>
        </w:rPr>
        <w:t xml:space="preserve">результатов образования: </w:t>
      </w:r>
      <w:r w:rsidRPr="004A75D7">
        <w:rPr>
          <w:rStyle w:val="FontStyle121"/>
          <w:sz w:val="24"/>
          <w:szCs w:val="24"/>
          <w:highlight w:val="yellow"/>
        </w:rPr>
        <w:t>личностных, метапредметных и предметных.</w:t>
      </w:r>
      <w:r w:rsidR="00B75D59" w:rsidRPr="00D47D1B">
        <w:rPr>
          <w:rStyle w:val="FontStyle121"/>
          <w:sz w:val="24"/>
          <w:szCs w:val="24"/>
        </w:rPr>
        <w:t xml:space="preserve"> </w:t>
      </w:r>
      <w:r w:rsidR="00A46659" w:rsidRPr="004A75D7">
        <w:rPr>
          <w:rStyle w:val="FontStyle120"/>
          <w:sz w:val="24"/>
          <w:szCs w:val="24"/>
          <w:highlight w:val="yellow"/>
        </w:rPr>
        <w:t>В соответствии с требованиями Стандарта</w:t>
      </w:r>
      <w:r w:rsidRPr="004A75D7">
        <w:rPr>
          <w:rStyle w:val="FontStyle120"/>
          <w:sz w:val="24"/>
          <w:szCs w:val="24"/>
          <w:highlight w:val="yellow"/>
        </w:rPr>
        <w:t xml:space="preserve"> предоставление     </w:t>
      </w:r>
      <w:r w:rsidR="00B75D59" w:rsidRPr="004A75D7">
        <w:rPr>
          <w:rStyle w:val="FontStyle120"/>
          <w:sz w:val="24"/>
          <w:szCs w:val="24"/>
          <w:highlight w:val="yellow"/>
        </w:rPr>
        <w:t xml:space="preserve">использование </w:t>
      </w:r>
      <w:r w:rsidRPr="004A75D7">
        <w:rPr>
          <w:rStyle w:val="FontStyle121"/>
          <w:sz w:val="24"/>
          <w:szCs w:val="24"/>
          <w:highlight w:val="yellow"/>
        </w:rPr>
        <w:t xml:space="preserve">персонифицированной информации </w:t>
      </w:r>
      <w:r w:rsidRPr="004A75D7">
        <w:rPr>
          <w:rStyle w:val="FontStyle120"/>
          <w:sz w:val="24"/>
          <w:szCs w:val="24"/>
          <w:highlight w:val="yellow"/>
        </w:rPr>
        <w:t>возможно только в</w:t>
      </w:r>
      <w:r w:rsidR="00B75D59" w:rsidRPr="004A75D7">
        <w:rPr>
          <w:rStyle w:val="FontStyle120"/>
          <w:sz w:val="24"/>
          <w:szCs w:val="24"/>
          <w:highlight w:val="yellow"/>
        </w:rPr>
        <w:t xml:space="preserve">рамках процедур итоговой оценки </w:t>
      </w:r>
      <w:r w:rsidRPr="004A75D7">
        <w:rPr>
          <w:rStyle w:val="FontStyle120"/>
          <w:sz w:val="24"/>
          <w:szCs w:val="24"/>
          <w:highlight w:val="yellow"/>
        </w:rPr>
        <w:t>обучающихся. Во всех иных процедурах</w:t>
      </w:r>
      <w:r w:rsidR="00B75D59" w:rsidRPr="004A75D7">
        <w:rPr>
          <w:rStyle w:val="FontStyle120"/>
          <w:sz w:val="24"/>
          <w:szCs w:val="24"/>
          <w:highlight w:val="yellow"/>
        </w:rPr>
        <w:t xml:space="preserve"> </w:t>
      </w:r>
      <w:r w:rsidRPr="004A75D7">
        <w:rPr>
          <w:rStyle w:val="FontStyle120"/>
          <w:sz w:val="24"/>
          <w:szCs w:val="24"/>
          <w:highlight w:val="yellow"/>
        </w:rPr>
        <w:t>допустимо предоставление и использование</w:t>
      </w:r>
      <w:r w:rsidRPr="004A75D7">
        <w:rPr>
          <w:rStyle w:val="FontStyle120"/>
          <w:sz w:val="24"/>
          <w:szCs w:val="24"/>
          <w:highlight w:val="yellow"/>
        </w:rPr>
        <w:br/>
      </w:r>
      <w:r w:rsidRPr="004A75D7">
        <w:rPr>
          <w:rStyle w:val="FontStyle118"/>
          <w:sz w:val="24"/>
          <w:szCs w:val="24"/>
          <w:highlight w:val="yellow"/>
        </w:rPr>
        <w:t>исключительно</w:t>
      </w:r>
      <w:r w:rsidR="00B75D59" w:rsidRPr="004A75D7">
        <w:rPr>
          <w:rStyle w:val="FontStyle118"/>
          <w:sz w:val="24"/>
          <w:szCs w:val="24"/>
          <w:highlight w:val="yellow"/>
        </w:rPr>
        <w:t xml:space="preserve"> </w:t>
      </w:r>
      <w:r w:rsidRPr="004A75D7">
        <w:rPr>
          <w:rStyle w:val="FontStyle121"/>
          <w:sz w:val="24"/>
          <w:szCs w:val="24"/>
          <w:highlight w:val="yellow"/>
        </w:rPr>
        <w:t>не</w:t>
      </w:r>
      <w:r w:rsidR="00A504C9" w:rsidRPr="004A75D7">
        <w:rPr>
          <w:rStyle w:val="FontStyle121"/>
          <w:sz w:val="24"/>
          <w:szCs w:val="24"/>
          <w:highlight w:val="yellow"/>
        </w:rPr>
        <w:t>персонифицированной</w:t>
      </w:r>
      <w:r w:rsidR="00A504C9" w:rsidRPr="004A75D7">
        <w:rPr>
          <w:rStyle w:val="FontStyle121"/>
          <w:sz w:val="24"/>
          <w:szCs w:val="24"/>
          <w:highlight w:val="yellow"/>
        </w:rPr>
        <w:tab/>
        <w:t xml:space="preserve">(анонимной) информации </w:t>
      </w:r>
      <w:r w:rsidRPr="004A75D7">
        <w:rPr>
          <w:rStyle w:val="FontStyle120"/>
          <w:sz w:val="24"/>
          <w:szCs w:val="24"/>
          <w:highlight w:val="yellow"/>
        </w:rPr>
        <w:t>о</w:t>
      </w:r>
      <w:r w:rsidR="00B75D59" w:rsidRPr="004A75D7">
        <w:rPr>
          <w:rStyle w:val="FontStyle120"/>
          <w:sz w:val="24"/>
          <w:szCs w:val="24"/>
          <w:highlight w:val="yellow"/>
        </w:rPr>
        <w:t xml:space="preserve"> </w:t>
      </w:r>
      <w:r w:rsidRPr="004A75D7">
        <w:rPr>
          <w:rStyle w:val="FontStyle120"/>
          <w:sz w:val="24"/>
          <w:szCs w:val="24"/>
          <w:highlight w:val="yellow"/>
        </w:rPr>
        <w:t>достигаемых</w:t>
      </w:r>
      <w:r w:rsidR="00B75D59" w:rsidRPr="004A75D7">
        <w:rPr>
          <w:rStyle w:val="FontStyle120"/>
          <w:sz w:val="24"/>
          <w:szCs w:val="24"/>
          <w:highlight w:val="yellow"/>
        </w:rPr>
        <w:t xml:space="preserve"> </w:t>
      </w:r>
      <w:proofErr w:type="gramStart"/>
      <w:r w:rsidRPr="004A75D7">
        <w:rPr>
          <w:rStyle w:val="FontStyle120"/>
          <w:sz w:val="24"/>
          <w:szCs w:val="24"/>
          <w:highlight w:val="yellow"/>
        </w:rPr>
        <w:t>обучающимися</w:t>
      </w:r>
      <w:proofErr w:type="gramEnd"/>
      <w:r w:rsidRPr="004A75D7">
        <w:rPr>
          <w:rStyle w:val="FontStyle120"/>
          <w:sz w:val="24"/>
          <w:szCs w:val="24"/>
          <w:highlight w:val="yellow"/>
        </w:rPr>
        <w:t xml:space="preserve"> образовательных результатах.</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Текущий контроль учащихся 1- классов осуществляется в условиях безотметочного обучения, т</w:t>
      </w:r>
      <w:proofErr w:type="gramStart"/>
      <w:r w:rsidRPr="00D47D1B">
        <w:rPr>
          <w:rStyle w:val="FontStyle120"/>
          <w:sz w:val="24"/>
          <w:szCs w:val="24"/>
        </w:rPr>
        <w:t>.е</w:t>
      </w:r>
      <w:proofErr w:type="gramEnd"/>
      <w:r w:rsidRPr="00D47D1B">
        <w:rPr>
          <w:rStyle w:val="FontStyle120"/>
          <w:sz w:val="24"/>
          <w:szCs w:val="24"/>
        </w:rPr>
        <w:t xml:space="preserve"> без фиксаций их достижений в электронных классных журналах в виде отметокпо 5- балльной шкале.</w:t>
      </w:r>
    </w:p>
    <w:p w:rsidR="007F2C35" w:rsidRPr="004A75D7" w:rsidRDefault="00584F66" w:rsidP="00D47D1B">
      <w:pPr>
        <w:pStyle w:val="Style27"/>
        <w:widowControl/>
        <w:spacing w:line="240" w:lineRule="auto"/>
        <w:rPr>
          <w:rStyle w:val="FontStyle120"/>
          <w:sz w:val="24"/>
          <w:szCs w:val="24"/>
          <w:highlight w:val="yellow"/>
        </w:rPr>
      </w:pPr>
      <w:r w:rsidRPr="00D47D1B">
        <w:rPr>
          <w:rStyle w:val="FontStyle120"/>
          <w:sz w:val="24"/>
          <w:szCs w:val="24"/>
        </w:rPr>
        <w:t>Текущий</w:t>
      </w:r>
      <w:r w:rsidR="00A504C9" w:rsidRPr="00D47D1B">
        <w:rPr>
          <w:rStyle w:val="FontStyle120"/>
          <w:sz w:val="24"/>
          <w:szCs w:val="24"/>
        </w:rPr>
        <w:t xml:space="preserve"> контроль успеваемости учащихся</w:t>
      </w:r>
      <w:r w:rsidRPr="00D47D1B">
        <w:rPr>
          <w:rStyle w:val="FontStyle120"/>
          <w:sz w:val="24"/>
          <w:szCs w:val="24"/>
        </w:rPr>
        <w:t xml:space="preserve"> 1 -х классов осуществляется посредством ежедневной проверки полноты и </w:t>
      </w:r>
      <w:proofErr w:type="gramStart"/>
      <w:r w:rsidRPr="00D47D1B">
        <w:rPr>
          <w:rStyle w:val="FontStyle120"/>
          <w:sz w:val="24"/>
          <w:szCs w:val="24"/>
        </w:rPr>
        <w:t>качества</w:t>
      </w:r>
      <w:proofErr w:type="gramEnd"/>
      <w:r w:rsidRPr="00D47D1B">
        <w:rPr>
          <w:rStyle w:val="FontStyle120"/>
          <w:sz w:val="24"/>
          <w:szCs w:val="24"/>
        </w:rPr>
        <w:t xml:space="preserve"> выполненных ими работ, завершающейся дачей необходимых индивидуальных рекомендаций учащимся и (или) их родителя</w:t>
      </w:r>
      <w:r w:rsidR="00A504C9" w:rsidRPr="00D47D1B">
        <w:rPr>
          <w:rStyle w:val="FontStyle120"/>
          <w:sz w:val="24"/>
          <w:szCs w:val="24"/>
        </w:rPr>
        <w:t xml:space="preserve">м (законным представителям) по достижению планируемых образовательных </w:t>
      </w:r>
      <w:r w:rsidRPr="00D47D1B">
        <w:rPr>
          <w:rStyle w:val="FontStyle120"/>
          <w:sz w:val="24"/>
          <w:szCs w:val="24"/>
        </w:rPr>
        <w:t>результатов согласно</w:t>
      </w:r>
      <w:r w:rsidR="00B75D59" w:rsidRPr="00D47D1B">
        <w:rPr>
          <w:rStyle w:val="FontStyle120"/>
          <w:sz w:val="24"/>
          <w:szCs w:val="24"/>
        </w:rPr>
        <w:t xml:space="preserve"> </w:t>
      </w:r>
      <w:r w:rsidRPr="00D47D1B">
        <w:rPr>
          <w:rStyle w:val="FontStyle120"/>
          <w:sz w:val="24"/>
          <w:szCs w:val="24"/>
        </w:rPr>
        <w:t>образовательной программе начального общего образования. В шк</w:t>
      </w:r>
      <w:r w:rsidR="00A504C9" w:rsidRPr="00D47D1B">
        <w:rPr>
          <w:rStyle w:val="FontStyle120"/>
          <w:sz w:val="24"/>
          <w:szCs w:val="24"/>
        </w:rPr>
        <w:t xml:space="preserve">оле производятся </w:t>
      </w:r>
      <w:r w:rsidR="00A504C9" w:rsidRPr="004A75D7">
        <w:rPr>
          <w:rStyle w:val="FontStyle120"/>
          <w:sz w:val="24"/>
          <w:szCs w:val="24"/>
          <w:highlight w:val="yellow"/>
        </w:rPr>
        <w:t xml:space="preserve">мероприятия по </w:t>
      </w:r>
      <w:r w:rsidRPr="004A75D7">
        <w:rPr>
          <w:rStyle w:val="FontStyle120"/>
          <w:sz w:val="24"/>
          <w:szCs w:val="24"/>
          <w:highlight w:val="yellow"/>
        </w:rPr>
        <w:t>оценке</w:t>
      </w:r>
      <w:r w:rsidR="00A504C9" w:rsidRPr="004A75D7">
        <w:rPr>
          <w:rStyle w:val="FontStyle120"/>
          <w:sz w:val="24"/>
          <w:szCs w:val="24"/>
          <w:highlight w:val="yellow"/>
        </w:rPr>
        <w:t xml:space="preserve"> </w:t>
      </w:r>
      <w:r w:rsidRPr="004A75D7">
        <w:rPr>
          <w:rStyle w:val="FontStyle120"/>
          <w:sz w:val="24"/>
          <w:szCs w:val="24"/>
          <w:highlight w:val="yellow"/>
        </w:rPr>
        <w:t>достижений планируемых результатов:</w:t>
      </w:r>
    </w:p>
    <w:p w:rsidR="007F2C35" w:rsidRPr="004A75D7" w:rsidRDefault="00584F66" w:rsidP="00D47D1B">
      <w:pPr>
        <w:pStyle w:val="Style13"/>
        <w:widowControl/>
        <w:numPr>
          <w:ilvl w:val="0"/>
          <w:numId w:val="29"/>
        </w:numPr>
        <w:tabs>
          <w:tab w:val="left" w:pos="134"/>
        </w:tabs>
        <w:spacing w:line="240" w:lineRule="auto"/>
        <w:jc w:val="left"/>
        <w:rPr>
          <w:rStyle w:val="FontStyle120"/>
          <w:sz w:val="24"/>
          <w:szCs w:val="24"/>
          <w:highlight w:val="yellow"/>
        </w:rPr>
      </w:pPr>
      <w:r w:rsidRPr="004A75D7">
        <w:rPr>
          <w:rStyle w:val="FontStyle120"/>
          <w:sz w:val="24"/>
          <w:szCs w:val="24"/>
          <w:highlight w:val="yellow"/>
        </w:rPr>
        <w:t>учет личностных, метапредметных, предметных результатов образования</w:t>
      </w:r>
      <w:r w:rsidR="00B75D59" w:rsidRPr="004A75D7">
        <w:rPr>
          <w:rStyle w:val="FontStyle120"/>
          <w:sz w:val="24"/>
          <w:szCs w:val="24"/>
          <w:highlight w:val="yellow"/>
        </w:rPr>
        <w:t xml:space="preserve"> </w:t>
      </w:r>
      <w:r w:rsidRPr="004A75D7">
        <w:rPr>
          <w:rStyle w:val="FontStyle120"/>
          <w:sz w:val="24"/>
          <w:szCs w:val="24"/>
          <w:highlight w:val="yellow"/>
        </w:rPr>
        <w:t>учащихся;</w:t>
      </w:r>
    </w:p>
    <w:p w:rsidR="007F2C35" w:rsidRPr="004A75D7" w:rsidRDefault="00584F66" w:rsidP="00D47D1B">
      <w:pPr>
        <w:pStyle w:val="Style13"/>
        <w:widowControl/>
        <w:numPr>
          <w:ilvl w:val="0"/>
          <w:numId w:val="29"/>
        </w:numPr>
        <w:tabs>
          <w:tab w:val="left" w:pos="134"/>
        </w:tabs>
        <w:spacing w:line="240" w:lineRule="auto"/>
        <w:jc w:val="left"/>
        <w:rPr>
          <w:rStyle w:val="FontStyle120"/>
          <w:sz w:val="24"/>
          <w:szCs w:val="24"/>
          <w:highlight w:val="yellow"/>
        </w:rPr>
      </w:pPr>
      <w:r w:rsidRPr="004A75D7">
        <w:rPr>
          <w:rStyle w:val="FontStyle120"/>
          <w:sz w:val="24"/>
          <w:szCs w:val="24"/>
          <w:highlight w:val="yellow"/>
        </w:rPr>
        <w:t>работа по накопительной системе оценки в рамках Портфолио достижений</w:t>
      </w:r>
      <w:r w:rsidR="00B75D59" w:rsidRPr="004A75D7">
        <w:rPr>
          <w:rStyle w:val="FontStyle120"/>
          <w:sz w:val="24"/>
          <w:szCs w:val="24"/>
          <w:highlight w:val="yellow"/>
        </w:rPr>
        <w:t xml:space="preserve"> </w:t>
      </w:r>
      <w:r w:rsidRPr="004A75D7">
        <w:rPr>
          <w:rStyle w:val="FontStyle120"/>
          <w:sz w:val="24"/>
          <w:szCs w:val="24"/>
          <w:highlight w:val="yellow"/>
        </w:rPr>
        <w:t>обучающихся по</w:t>
      </w:r>
      <w:r w:rsidR="00B75D59" w:rsidRPr="004A75D7">
        <w:rPr>
          <w:rStyle w:val="FontStyle120"/>
          <w:sz w:val="24"/>
          <w:szCs w:val="24"/>
          <w:highlight w:val="yellow"/>
        </w:rPr>
        <w:t xml:space="preserve"> </w:t>
      </w:r>
      <w:r w:rsidRPr="004A75D7">
        <w:rPr>
          <w:rStyle w:val="FontStyle120"/>
          <w:sz w:val="24"/>
          <w:szCs w:val="24"/>
          <w:highlight w:val="yellow"/>
        </w:rPr>
        <w:t>трём направлениям</w:t>
      </w:r>
    </w:p>
    <w:p w:rsidR="00B75D59" w:rsidRPr="004A75D7" w:rsidRDefault="00584F66" w:rsidP="00D47D1B">
      <w:pPr>
        <w:pStyle w:val="Style34"/>
        <w:widowControl/>
        <w:numPr>
          <w:ilvl w:val="0"/>
          <w:numId w:val="22"/>
        </w:numPr>
        <w:tabs>
          <w:tab w:val="left" w:pos="139"/>
        </w:tabs>
        <w:spacing w:line="240" w:lineRule="auto"/>
        <w:rPr>
          <w:rStyle w:val="FontStyle120"/>
          <w:sz w:val="24"/>
          <w:szCs w:val="24"/>
          <w:highlight w:val="yellow"/>
        </w:rPr>
      </w:pPr>
      <w:r w:rsidRPr="004A75D7">
        <w:rPr>
          <w:rStyle w:val="FontStyle120"/>
          <w:sz w:val="24"/>
          <w:szCs w:val="24"/>
          <w:highlight w:val="yellow"/>
        </w:rPr>
        <w:t xml:space="preserve">систематизация материалов наблюдений (оценочные листы, материалы наблюдений и т.д.; </w:t>
      </w:r>
    </w:p>
    <w:p w:rsidR="007F2C35" w:rsidRPr="004A75D7" w:rsidRDefault="00584F66" w:rsidP="00D47D1B">
      <w:pPr>
        <w:pStyle w:val="Style34"/>
        <w:widowControl/>
        <w:tabs>
          <w:tab w:val="left" w:pos="139"/>
        </w:tabs>
        <w:spacing w:line="240" w:lineRule="auto"/>
        <w:rPr>
          <w:rStyle w:val="FontStyle120"/>
          <w:sz w:val="24"/>
          <w:szCs w:val="24"/>
          <w:highlight w:val="yellow"/>
        </w:rPr>
      </w:pPr>
      <w:r w:rsidRPr="004A75D7">
        <w:rPr>
          <w:rStyle w:val="FontStyle120"/>
          <w:sz w:val="24"/>
          <w:szCs w:val="24"/>
          <w:highlight w:val="yellow"/>
        </w:rPr>
        <w:t>•сбор (накопление) детских творческих работ, стартовая диагностика, промежуточные и итоговые стандартизированные раб</w:t>
      </w:r>
      <w:r w:rsidR="00A504C9" w:rsidRPr="004A75D7">
        <w:rPr>
          <w:rStyle w:val="FontStyle120"/>
          <w:sz w:val="24"/>
          <w:szCs w:val="24"/>
          <w:highlight w:val="yellow"/>
        </w:rPr>
        <w:t>оты п</w:t>
      </w:r>
      <w:r w:rsidRPr="004A75D7">
        <w:rPr>
          <w:rStyle w:val="FontStyle120"/>
          <w:sz w:val="24"/>
          <w:szCs w:val="24"/>
          <w:highlight w:val="yellow"/>
        </w:rPr>
        <w:t>о русскому языку, математике, окружающему миру;</w:t>
      </w:r>
    </w:p>
    <w:p w:rsidR="007F2C35" w:rsidRPr="004A75D7" w:rsidRDefault="00584F66" w:rsidP="00D47D1B">
      <w:pPr>
        <w:pStyle w:val="Style34"/>
        <w:widowControl/>
        <w:numPr>
          <w:ilvl w:val="0"/>
          <w:numId w:val="22"/>
        </w:numPr>
        <w:tabs>
          <w:tab w:val="left" w:pos="139"/>
        </w:tabs>
        <w:spacing w:line="240" w:lineRule="auto"/>
        <w:rPr>
          <w:rStyle w:val="FontStyle120"/>
          <w:sz w:val="24"/>
          <w:szCs w:val="24"/>
          <w:highlight w:val="yellow"/>
        </w:rPr>
      </w:pPr>
      <w:r w:rsidRPr="004A75D7">
        <w:rPr>
          <w:rStyle w:val="FontStyle120"/>
          <w:sz w:val="24"/>
          <w:szCs w:val="24"/>
          <w:highlight w:val="yellow"/>
        </w:rPr>
        <w:t>материалы, характеризующие достижения учащихся в рамках внеучебной и досуговой деятельности (результаты участия в олимпиадах, конкурсах, выставках, смотрах, конкурсах, спортивных мероприятиях и т.д.).</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1.3.2. Особенности оценки личностных, метапредметных и</w:t>
      </w:r>
      <w:r w:rsidR="00B75D59" w:rsidRPr="00D47D1B">
        <w:rPr>
          <w:rStyle w:val="FontStyle117"/>
          <w:sz w:val="24"/>
          <w:szCs w:val="24"/>
        </w:rPr>
        <w:t xml:space="preserve"> </w:t>
      </w:r>
      <w:r w:rsidRPr="00D47D1B">
        <w:rPr>
          <w:rStyle w:val="FontStyle117"/>
          <w:sz w:val="24"/>
          <w:szCs w:val="24"/>
        </w:rPr>
        <w:t>предметных результатов</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Оценка личностных результатов представляет собой оценку достижения</w:t>
      </w:r>
      <w:r w:rsidR="00B75D59" w:rsidRPr="00D47D1B">
        <w:rPr>
          <w:rStyle w:val="FontStyle120"/>
          <w:sz w:val="24"/>
          <w:szCs w:val="24"/>
        </w:rPr>
        <w:t xml:space="preserve"> </w:t>
      </w:r>
      <w:r w:rsidRPr="00D47D1B">
        <w:rPr>
          <w:rStyle w:val="FontStyle120"/>
          <w:sz w:val="24"/>
          <w:szCs w:val="24"/>
        </w:rPr>
        <w:t>обучающимися планируемых результатов в их личностном развитии,</w:t>
      </w:r>
      <w:r w:rsidR="00A504C9" w:rsidRPr="00D47D1B">
        <w:rPr>
          <w:rStyle w:val="FontStyle120"/>
          <w:sz w:val="24"/>
          <w:szCs w:val="24"/>
        </w:rPr>
        <w:t xml:space="preserve"> </w:t>
      </w:r>
      <w:r w:rsidRPr="00D47D1B">
        <w:rPr>
          <w:rStyle w:val="FontStyle120"/>
          <w:sz w:val="24"/>
          <w:szCs w:val="24"/>
        </w:rPr>
        <w:t>представленных в разделе «Личностные учебные действия» программы</w:t>
      </w:r>
      <w:r w:rsidR="00B75D59" w:rsidRPr="00D47D1B">
        <w:rPr>
          <w:rStyle w:val="FontStyle120"/>
          <w:sz w:val="24"/>
          <w:szCs w:val="24"/>
        </w:rPr>
        <w:t xml:space="preserve"> </w:t>
      </w:r>
      <w:r w:rsidRPr="00D47D1B">
        <w:rPr>
          <w:rStyle w:val="FontStyle120"/>
          <w:sz w:val="24"/>
          <w:szCs w:val="24"/>
        </w:rPr>
        <w:t>формирования универсальных учебных действий у обучающихся на ступени</w:t>
      </w:r>
      <w:r w:rsidR="00A504C9" w:rsidRPr="00D47D1B">
        <w:rPr>
          <w:rStyle w:val="FontStyle120"/>
          <w:sz w:val="24"/>
          <w:szCs w:val="24"/>
        </w:rPr>
        <w:t xml:space="preserve"> </w:t>
      </w:r>
      <w:r w:rsidRPr="00D47D1B">
        <w:rPr>
          <w:rStyle w:val="FontStyle120"/>
          <w:sz w:val="24"/>
          <w:szCs w:val="24"/>
        </w:rPr>
        <w:t>начального общего образования.</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Достижение личностных результатов обеспечивается в ходе реализации</w:t>
      </w:r>
      <w:r w:rsidR="003A0646" w:rsidRPr="00D47D1B">
        <w:rPr>
          <w:rStyle w:val="FontStyle120"/>
          <w:sz w:val="24"/>
          <w:szCs w:val="24"/>
        </w:rPr>
        <w:t xml:space="preserve"> </w:t>
      </w:r>
      <w:r w:rsidRPr="00D47D1B">
        <w:rPr>
          <w:rStyle w:val="FontStyle120"/>
          <w:sz w:val="24"/>
          <w:szCs w:val="24"/>
        </w:rPr>
        <w:t>всех компонентов образовательного процесса, включая внеурочную</w:t>
      </w:r>
      <w:r w:rsidR="00A504C9" w:rsidRPr="00D47D1B">
        <w:rPr>
          <w:rStyle w:val="FontStyle120"/>
          <w:sz w:val="24"/>
          <w:szCs w:val="24"/>
        </w:rPr>
        <w:t xml:space="preserve"> </w:t>
      </w:r>
      <w:r w:rsidRPr="00D47D1B">
        <w:rPr>
          <w:rStyle w:val="FontStyle120"/>
          <w:sz w:val="24"/>
          <w:szCs w:val="24"/>
        </w:rPr>
        <w:t>деятельность, реализуемую семьёй и школой.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Основным объектом оценки личностных результатов служит</w:t>
      </w:r>
      <w:r w:rsidR="00B75D59" w:rsidRPr="00D47D1B">
        <w:rPr>
          <w:rStyle w:val="FontStyle120"/>
          <w:sz w:val="24"/>
          <w:szCs w:val="24"/>
        </w:rPr>
        <w:t xml:space="preserve"> </w:t>
      </w:r>
      <w:r w:rsidRPr="00D47D1B">
        <w:rPr>
          <w:rStyle w:val="FontStyle120"/>
          <w:sz w:val="24"/>
          <w:szCs w:val="24"/>
        </w:rPr>
        <w:t>сформированность универсальных учебных действий, включаемых в</w:t>
      </w:r>
      <w:r w:rsidR="00A504C9" w:rsidRPr="00D47D1B">
        <w:rPr>
          <w:rStyle w:val="FontStyle120"/>
          <w:sz w:val="24"/>
          <w:szCs w:val="24"/>
        </w:rPr>
        <w:t xml:space="preserve"> </w:t>
      </w:r>
      <w:r w:rsidRPr="00D47D1B">
        <w:rPr>
          <w:rStyle w:val="FontStyle120"/>
          <w:sz w:val="24"/>
          <w:szCs w:val="24"/>
        </w:rPr>
        <w:t>следующие три основных блока: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18"/>
          <w:sz w:val="24"/>
          <w:szCs w:val="24"/>
        </w:rPr>
        <w:t xml:space="preserve">самоопределение </w:t>
      </w:r>
      <w:r w:rsidRPr="00D47D1B">
        <w:rPr>
          <w:rStyle w:val="FontStyle120"/>
          <w:sz w:val="24"/>
          <w:szCs w:val="24"/>
        </w:rPr>
        <w:t>— сформированность внутренней позиции</w:t>
      </w:r>
      <w:r w:rsidR="00B75D59" w:rsidRPr="00D47D1B">
        <w:rPr>
          <w:rStyle w:val="FontStyle120"/>
          <w:sz w:val="24"/>
          <w:szCs w:val="24"/>
        </w:rPr>
        <w:t xml:space="preserve"> </w:t>
      </w:r>
      <w:r w:rsidRPr="00D47D1B">
        <w:rPr>
          <w:rStyle w:val="FontStyle120"/>
          <w:sz w:val="24"/>
          <w:szCs w:val="24"/>
        </w:rPr>
        <w:t>обучающегося — принятие и освоение новой социальной роли</w:t>
      </w:r>
      <w:r w:rsidR="00A504C9" w:rsidRPr="00D47D1B">
        <w:rPr>
          <w:rStyle w:val="FontStyle120"/>
          <w:sz w:val="24"/>
          <w:szCs w:val="24"/>
        </w:rPr>
        <w:t xml:space="preserve"> </w:t>
      </w:r>
      <w:r w:rsidRPr="00D47D1B">
        <w:rPr>
          <w:rStyle w:val="FontStyle120"/>
          <w:sz w:val="24"/>
          <w:szCs w:val="24"/>
        </w:rPr>
        <w:t xml:space="preserve">обучающегося; становление основ российской </w:t>
      </w:r>
      <w:r w:rsidRPr="00D47D1B">
        <w:rPr>
          <w:rStyle w:val="FontStyle120"/>
          <w:sz w:val="24"/>
          <w:szCs w:val="24"/>
        </w:rPr>
        <w:lastRenderedPageBreak/>
        <w:t>гражданской идентичности</w:t>
      </w:r>
      <w:r w:rsidR="00A504C9" w:rsidRPr="00D47D1B">
        <w:rPr>
          <w:rStyle w:val="FontStyle120"/>
          <w:sz w:val="24"/>
          <w:szCs w:val="24"/>
        </w:rPr>
        <w:t xml:space="preserve">  </w:t>
      </w:r>
      <w:r w:rsidRPr="00D47D1B">
        <w:rPr>
          <w:rStyle w:val="FontStyle120"/>
          <w:sz w:val="24"/>
          <w:szCs w:val="24"/>
        </w:rPr>
        <w:t>личности как чувства гордости за свою Родину, народ, историю и осознание</w:t>
      </w:r>
      <w:r w:rsidR="00A504C9" w:rsidRPr="00D47D1B">
        <w:rPr>
          <w:rStyle w:val="FontStyle120"/>
          <w:sz w:val="24"/>
          <w:szCs w:val="24"/>
        </w:rPr>
        <w:t xml:space="preserve"> </w:t>
      </w:r>
      <w:r w:rsidRPr="00D47D1B">
        <w:rPr>
          <w:rStyle w:val="FontStyle120"/>
          <w:sz w:val="24"/>
          <w:szCs w:val="24"/>
        </w:rPr>
        <w:t>своей этнической принадлежности; развитие самоуважения и способности</w:t>
      </w:r>
      <w:r w:rsidR="00A504C9" w:rsidRPr="00D47D1B">
        <w:rPr>
          <w:rStyle w:val="FontStyle120"/>
          <w:sz w:val="24"/>
          <w:szCs w:val="24"/>
        </w:rPr>
        <w:t xml:space="preserve"> </w:t>
      </w:r>
      <w:r w:rsidRPr="00D47D1B">
        <w:rPr>
          <w:rStyle w:val="FontStyle120"/>
          <w:sz w:val="24"/>
          <w:szCs w:val="24"/>
        </w:rPr>
        <w:t>адекватно оценивать себя и свои достижения, видеть сильные и слабые стороны своей личности;</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18"/>
          <w:sz w:val="24"/>
          <w:szCs w:val="24"/>
        </w:rPr>
        <w:t xml:space="preserve">смыслообразование </w:t>
      </w:r>
      <w:r w:rsidRPr="00D47D1B">
        <w:rPr>
          <w:rStyle w:val="FontStyle120"/>
          <w:sz w:val="24"/>
          <w:szCs w:val="24"/>
        </w:rPr>
        <w:t>— поиск и установление личностного смысла (т. е</w:t>
      </w:r>
      <w:proofErr w:type="gramStart"/>
      <w:r w:rsidRPr="00D47D1B">
        <w:rPr>
          <w:rStyle w:val="FontStyle120"/>
          <w:sz w:val="24"/>
          <w:szCs w:val="24"/>
        </w:rPr>
        <w:t>.«</w:t>
      </w:r>
      <w:proofErr w:type="gramEnd"/>
      <w:r w:rsidRPr="00D47D1B">
        <w:rPr>
          <w:rStyle w:val="FontStyle120"/>
          <w:sz w:val="24"/>
          <w:szCs w:val="24"/>
        </w:rPr>
        <w:t>значения для себя») учения обучающимися на основе устойчивой системы</w:t>
      </w:r>
      <w:r w:rsidR="00B75D59" w:rsidRPr="00D47D1B">
        <w:rPr>
          <w:rStyle w:val="FontStyle120"/>
          <w:sz w:val="24"/>
          <w:szCs w:val="24"/>
        </w:rPr>
        <w:t xml:space="preserve"> </w:t>
      </w:r>
      <w:r w:rsidRPr="00D47D1B">
        <w:rPr>
          <w:rStyle w:val="FontStyle120"/>
          <w:sz w:val="24"/>
          <w:szCs w:val="24"/>
        </w:rPr>
        <w:t>учебно-познавательных и социальных мотивов, понимания границ того, «что</w:t>
      </w:r>
      <w:r w:rsidR="00A504C9" w:rsidRPr="00D47D1B">
        <w:rPr>
          <w:rStyle w:val="FontStyle120"/>
          <w:sz w:val="24"/>
          <w:szCs w:val="24"/>
        </w:rPr>
        <w:t xml:space="preserve"> </w:t>
      </w:r>
      <w:r w:rsidRPr="00D47D1B">
        <w:rPr>
          <w:rStyle w:val="FontStyle120"/>
          <w:sz w:val="24"/>
          <w:szCs w:val="24"/>
        </w:rPr>
        <w:t>я знаю», и того, «что я не знаю», и стремления к преодолению этого разрыва;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proofErr w:type="gramStart"/>
      <w:r w:rsidRPr="00D47D1B">
        <w:rPr>
          <w:rStyle w:val="FontStyle118"/>
          <w:sz w:val="24"/>
          <w:szCs w:val="24"/>
        </w:rPr>
        <w:t xml:space="preserve">морально-этическая ориентация </w:t>
      </w:r>
      <w:r w:rsidRPr="00D47D1B">
        <w:rPr>
          <w:rStyle w:val="FontStyle120"/>
          <w:sz w:val="24"/>
          <w:szCs w:val="24"/>
        </w:rPr>
        <w:t>— знание основных моральных норми ориентация на их выполнение на основе понимания их социальной</w:t>
      </w:r>
      <w:r w:rsidR="00B75D59" w:rsidRPr="00D47D1B">
        <w:rPr>
          <w:rStyle w:val="FontStyle120"/>
          <w:sz w:val="24"/>
          <w:szCs w:val="24"/>
        </w:rPr>
        <w:t xml:space="preserve"> </w:t>
      </w:r>
      <w:r w:rsidRPr="00D47D1B">
        <w:rPr>
          <w:rStyle w:val="FontStyle120"/>
          <w:sz w:val="24"/>
          <w:szCs w:val="24"/>
        </w:rPr>
        <w:t>необходимости; способность к моральной децентрации — учёту позиций,</w:t>
      </w:r>
      <w:r w:rsidR="00A504C9" w:rsidRPr="00D47D1B">
        <w:rPr>
          <w:rStyle w:val="FontStyle120"/>
          <w:sz w:val="24"/>
          <w:szCs w:val="24"/>
        </w:rPr>
        <w:t xml:space="preserve"> </w:t>
      </w:r>
      <w:r w:rsidRPr="00D47D1B">
        <w:rPr>
          <w:rStyle w:val="FontStyle120"/>
          <w:sz w:val="24"/>
          <w:szCs w:val="24"/>
        </w:rPr>
        <w:t>мотивов и интересов участников моральной дилеммы при её разрешении;</w:t>
      </w:r>
      <w:r w:rsidR="00B75D59" w:rsidRPr="00D47D1B">
        <w:rPr>
          <w:rStyle w:val="FontStyle120"/>
          <w:sz w:val="24"/>
          <w:szCs w:val="24"/>
        </w:rPr>
        <w:t xml:space="preserve"> </w:t>
      </w:r>
      <w:r w:rsidRPr="00D47D1B">
        <w:rPr>
          <w:rStyle w:val="FontStyle120"/>
          <w:sz w:val="24"/>
          <w:szCs w:val="24"/>
        </w:rPr>
        <w:t>развитие этических чувств — стыда, вины, совести как регуляторов</w:t>
      </w:r>
      <w:r w:rsidR="00A504C9" w:rsidRPr="00D47D1B">
        <w:rPr>
          <w:rStyle w:val="FontStyle120"/>
          <w:sz w:val="24"/>
          <w:szCs w:val="24"/>
        </w:rPr>
        <w:t xml:space="preserve"> </w:t>
      </w:r>
      <w:r w:rsidRPr="00D47D1B">
        <w:rPr>
          <w:rStyle w:val="FontStyle120"/>
          <w:sz w:val="24"/>
          <w:szCs w:val="24"/>
        </w:rPr>
        <w:t>морального поведения.</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Основное содержание оценки личностных результатов на ступени</w:t>
      </w:r>
      <w:r w:rsidR="00B75D59" w:rsidRPr="00D47D1B">
        <w:rPr>
          <w:rStyle w:val="FontStyle120"/>
          <w:sz w:val="24"/>
          <w:szCs w:val="24"/>
        </w:rPr>
        <w:t xml:space="preserve"> </w:t>
      </w:r>
      <w:r w:rsidRPr="00D47D1B">
        <w:rPr>
          <w:rStyle w:val="FontStyle120"/>
          <w:sz w:val="24"/>
          <w:szCs w:val="24"/>
        </w:rPr>
        <w:t>начального общего образования строится вокруг оценки:</w:t>
      </w:r>
    </w:p>
    <w:p w:rsidR="007F2C35" w:rsidRPr="00D47D1B" w:rsidRDefault="00584F66" w:rsidP="00D47D1B">
      <w:pPr>
        <w:pStyle w:val="Style24"/>
        <w:widowControl/>
        <w:numPr>
          <w:ilvl w:val="0"/>
          <w:numId w:val="53"/>
        </w:numPr>
        <w:tabs>
          <w:tab w:val="left" w:pos="192"/>
        </w:tabs>
        <w:spacing w:line="240" w:lineRule="auto"/>
        <w:jc w:val="left"/>
        <w:rPr>
          <w:rStyle w:val="FontStyle120"/>
          <w:sz w:val="24"/>
          <w:szCs w:val="24"/>
        </w:rPr>
      </w:pPr>
      <w:r w:rsidRPr="00D47D1B">
        <w:rPr>
          <w:rStyle w:val="FontStyle120"/>
          <w:sz w:val="24"/>
          <w:szCs w:val="24"/>
        </w:rPr>
        <w:t>сформированности внутренней позиции обучающегося, которая</w:t>
      </w:r>
      <w:r w:rsidR="00A504C9" w:rsidRPr="00D47D1B">
        <w:rPr>
          <w:rStyle w:val="FontStyle120"/>
          <w:sz w:val="24"/>
          <w:szCs w:val="24"/>
        </w:rPr>
        <w:t xml:space="preserve"> </w:t>
      </w:r>
      <w:r w:rsidRPr="00D47D1B">
        <w:rPr>
          <w:rStyle w:val="FontStyle120"/>
          <w:sz w:val="24"/>
          <w:szCs w:val="24"/>
        </w:rPr>
        <w:t>находит отражение в эмоционально-положительном отношении</w:t>
      </w:r>
      <w:r w:rsidR="00A504C9" w:rsidRPr="00D47D1B">
        <w:rPr>
          <w:rStyle w:val="FontStyle120"/>
          <w:sz w:val="24"/>
          <w:szCs w:val="24"/>
        </w:rPr>
        <w:t xml:space="preserve"> </w:t>
      </w:r>
      <w:r w:rsidRPr="00D47D1B">
        <w:rPr>
          <w:rStyle w:val="FontStyle120"/>
          <w:sz w:val="24"/>
          <w:szCs w:val="24"/>
        </w:rPr>
        <w:t>обучающегося к образовательному учреждению, ориентации на</w:t>
      </w:r>
      <w:r w:rsidR="00A504C9" w:rsidRPr="00D47D1B">
        <w:rPr>
          <w:rStyle w:val="FontStyle120"/>
          <w:sz w:val="24"/>
          <w:szCs w:val="24"/>
        </w:rPr>
        <w:t xml:space="preserve"> </w:t>
      </w:r>
      <w:r w:rsidRPr="00D47D1B">
        <w:rPr>
          <w:rStyle w:val="FontStyle120"/>
          <w:sz w:val="24"/>
          <w:szCs w:val="24"/>
        </w:rPr>
        <w:t>содержательные моменты образовательного процесса — уроки, познание нового, овладение умениями и новыми компетенциями, характер учебного</w:t>
      </w:r>
      <w:r w:rsidR="00354EF6" w:rsidRPr="00D47D1B">
        <w:rPr>
          <w:rStyle w:val="FontStyle120"/>
          <w:sz w:val="24"/>
          <w:szCs w:val="24"/>
        </w:rPr>
        <w:t xml:space="preserve"> </w:t>
      </w:r>
      <w:r w:rsidRPr="00D47D1B">
        <w:rPr>
          <w:rStyle w:val="FontStyle120"/>
          <w:sz w:val="24"/>
          <w:szCs w:val="24"/>
        </w:rPr>
        <w:t>сотрудничества с учителем и одноклассниками — и ориентации на образец</w:t>
      </w:r>
      <w:r w:rsidR="00354EF6" w:rsidRPr="00D47D1B">
        <w:rPr>
          <w:rStyle w:val="FontStyle120"/>
          <w:sz w:val="24"/>
          <w:szCs w:val="24"/>
        </w:rPr>
        <w:t xml:space="preserve"> </w:t>
      </w:r>
      <w:r w:rsidRPr="00D47D1B">
        <w:rPr>
          <w:rStyle w:val="FontStyle120"/>
          <w:sz w:val="24"/>
          <w:szCs w:val="24"/>
        </w:rPr>
        <w:t>поведения «хорошего ученика» как пример для подражания;</w:t>
      </w:r>
    </w:p>
    <w:p w:rsidR="007F2C35" w:rsidRPr="00D47D1B" w:rsidRDefault="00584F66" w:rsidP="00D47D1B">
      <w:pPr>
        <w:pStyle w:val="Style24"/>
        <w:widowControl/>
        <w:numPr>
          <w:ilvl w:val="0"/>
          <w:numId w:val="53"/>
        </w:numPr>
        <w:tabs>
          <w:tab w:val="left" w:pos="192"/>
        </w:tabs>
        <w:spacing w:line="240" w:lineRule="auto"/>
        <w:jc w:val="left"/>
        <w:rPr>
          <w:rStyle w:val="FontStyle120"/>
          <w:sz w:val="24"/>
          <w:szCs w:val="24"/>
        </w:rPr>
      </w:pPr>
      <w:r w:rsidRPr="00D47D1B">
        <w:rPr>
          <w:rStyle w:val="FontStyle120"/>
          <w:sz w:val="24"/>
          <w:szCs w:val="24"/>
        </w:rPr>
        <w:t>сформированности основ гражданской идентичности, включая чувствогордости за свою Родину, знание знаменательных для Отечестваисторических событий; любовь к своему краю, осознание своей</w:t>
      </w:r>
      <w:r w:rsidR="00354EF6" w:rsidRPr="00D47D1B">
        <w:rPr>
          <w:rStyle w:val="FontStyle120"/>
          <w:sz w:val="24"/>
          <w:szCs w:val="24"/>
        </w:rPr>
        <w:t xml:space="preserve"> </w:t>
      </w:r>
      <w:r w:rsidRPr="00D47D1B">
        <w:rPr>
          <w:rStyle w:val="FontStyle120"/>
          <w:sz w:val="24"/>
          <w:szCs w:val="24"/>
        </w:rPr>
        <w:t>национальности, уважение культуры и традиций народов России и мира;</w:t>
      </w:r>
      <w:r w:rsidR="00A504C9" w:rsidRPr="00D47D1B">
        <w:rPr>
          <w:rStyle w:val="FontStyle120"/>
          <w:sz w:val="24"/>
          <w:szCs w:val="24"/>
        </w:rPr>
        <w:t xml:space="preserve"> </w:t>
      </w:r>
      <w:r w:rsidRPr="00D47D1B">
        <w:rPr>
          <w:rStyle w:val="FontStyle120"/>
          <w:sz w:val="24"/>
          <w:szCs w:val="24"/>
        </w:rPr>
        <w:t>развитие доверия и способности к пониманию и сопереживанию чувствам</w:t>
      </w:r>
      <w:r w:rsidR="00A504C9" w:rsidRPr="00D47D1B">
        <w:rPr>
          <w:rStyle w:val="FontStyle120"/>
          <w:sz w:val="24"/>
          <w:szCs w:val="24"/>
        </w:rPr>
        <w:t xml:space="preserve"> </w:t>
      </w:r>
      <w:r w:rsidRPr="00D47D1B">
        <w:rPr>
          <w:rStyle w:val="FontStyle120"/>
          <w:sz w:val="24"/>
          <w:szCs w:val="24"/>
        </w:rPr>
        <w:t>других людей;</w:t>
      </w:r>
    </w:p>
    <w:p w:rsidR="007F2C35" w:rsidRPr="00D47D1B" w:rsidRDefault="00584F66" w:rsidP="00D47D1B">
      <w:pPr>
        <w:pStyle w:val="Style24"/>
        <w:widowControl/>
        <w:numPr>
          <w:ilvl w:val="0"/>
          <w:numId w:val="18"/>
        </w:numPr>
        <w:tabs>
          <w:tab w:val="left" w:pos="278"/>
        </w:tabs>
        <w:spacing w:line="240" w:lineRule="auto"/>
        <w:jc w:val="left"/>
        <w:rPr>
          <w:rStyle w:val="FontStyle120"/>
          <w:sz w:val="24"/>
          <w:szCs w:val="24"/>
        </w:rPr>
      </w:pPr>
      <w:r w:rsidRPr="00D47D1B">
        <w:rPr>
          <w:rStyle w:val="FontStyle120"/>
          <w:sz w:val="24"/>
          <w:szCs w:val="24"/>
        </w:rPr>
        <w:t>сформированности самооценки, включая осознание своих</w:t>
      </w:r>
      <w:r w:rsidR="00354EF6" w:rsidRPr="00D47D1B">
        <w:rPr>
          <w:rStyle w:val="FontStyle120"/>
          <w:sz w:val="24"/>
          <w:szCs w:val="24"/>
        </w:rPr>
        <w:t xml:space="preserve"> </w:t>
      </w:r>
      <w:r w:rsidRPr="00D47D1B">
        <w:rPr>
          <w:rStyle w:val="FontStyle120"/>
          <w:sz w:val="24"/>
          <w:szCs w:val="24"/>
        </w:rPr>
        <w:t>возможностей в учении, способности адекватно судить о причинах своего</w:t>
      </w:r>
      <w:r w:rsidR="00A504C9" w:rsidRPr="00D47D1B">
        <w:rPr>
          <w:rStyle w:val="FontStyle120"/>
          <w:sz w:val="24"/>
          <w:szCs w:val="24"/>
        </w:rPr>
        <w:t xml:space="preserve"> </w:t>
      </w:r>
      <w:r w:rsidRPr="00D47D1B">
        <w:rPr>
          <w:rStyle w:val="FontStyle120"/>
          <w:sz w:val="24"/>
          <w:szCs w:val="24"/>
        </w:rPr>
        <w:t>успеха/неуспеха в учении; умение видеть свои достоинства и недостатки,</w:t>
      </w:r>
      <w:r w:rsidR="00F85EAE" w:rsidRPr="00D47D1B">
        <w:rPr>
          <w:rStyle w:val="FontStyle120"/>
          <w:sz w:val="24"/>
          <w:szCs w:val="24"/>
        </w:rPr>
        <w:t xml:space="preserve"> </w:t>
      </w:r>
      <w:r w:rsidRPr="00D47D1B">
        <w:rPr>
          <w:rStyle w:val="FontStyle120"/>
          <w:sz w:val="24"/>
          <w:szCs w:val="24"/>
        </w:rPr>
        <w:t>уважать себя и верить в успех;</w:t>
      </w:r>
    </w:p>
    <w:p w:rsidR="007F2C35" w:rsidRPr="00D47D1B" w:rsidRDefault="00584F66" w:rsidP="00D47D1B">
      <w:pPr>
        <w:pStyle w:val="Style24"/>
        <w:widowControl/>
        <w:numPr>
          <w:ilvl w:val="0"/>
          <w:numId w:val="18"/>
        </w:numPr>
        <w:tabs>
          <w:tab w:val="left" w:pos="278"/>
        </w:tabs>
        <w:spacing w:line="240" w:lineRule="auto"/>
        <w:jc w:val="left"/>
        <w:rPr>
          <w:rStyle w:val="FontStyle120"/>
          <w:sz w:val="24"/>
          <w:szCs w:val="24"/>
        </w:rPr>
      </w:pPr>
      <w:r w:rsidRPr="00D47D1B">
        <w:rPr>
          <w:rStyle w:val="FontStyle120"/>
          <w:sz w:val="24"/>
          <w:szCs w:val="24"/>
        </w:rPr>
        <w:t>сформированности мотивации учебной деятельности, включая</w:t>
      </w:r>
      <w:r w:rsidR="00354EF6" w:rsidRPr="00D47D1B">
        <w:rPr>
          <w:rStyle w:val="FontStyle120"/>
          <w:sz w:val="24"/>
          <w:szCs w:val="24"/>
        </w:rPr>
        <w:t xml:space="preserve"> </w:t>
      </w:r>
      <w:r w:rsidRPr="00D47D1B">
        <w:rPr>
          <w:rStyle w:val="FontStyle120"/>
          <w:sz w:val="24"/>
          <w:szCs w:val="24"/>
        </w:rPr>
        <w:t>социальные, учебно-познавательные и внешние мотивы, любознательность и</w:t>
      </w:r>
      <w:r w:rsidR="00A504C9" w:rsidRPr="00D47D1B">
        <w:rPr>
          <w:rStyle w:val="FontStyle120"/>
          <w:sz w:val="24"/>
          <w:szCs w:val="24"/>
        </w:rPr>
        <w:t xml:space="preserve"> </w:t>
      </w:r>
      <w:r w:rsidRPr="00D47D1B">
        <w:rPr>
          <w:rStyle w:val="FontStyle120"/>
          <w:sz w:val="24"/>
          <w:szCs w:val="24"/>
        </w:rPr>
        <w:t>интерес к новому содержанию и способам решения проблем, приобретению</w:t>
      </w:r>
      <w:r w:rsidR="00354EF6" w:rsidRPr="00D47D1B">
        <w:rPr>
          <w:rStyle w:val="FontStyle120"/>
          <w:sz w:val="24"/>
          <w:szCs w:val="24"/>
        </w:rPr>
        <w:t xml:space="preserve"> </w:t>
      </w:r>
      <w:r w:rsidRPr="00D47D1B">
        <w:rPr>
          <w:rStyle w:val="FontStyle120"/>
          <w:sz w:val="24"/>
          <w:szCs w:val="24"/>
        </w:rPr>
        <w:t>новых знаний и умений, мотивацию достижения результата, стремление к</w:t>
      </w:r>
      <w:r w:rsidR="00A504C9" w:rsidRPr="00D47D1B">
        <w:rPr>
          <w:rStyle w:val="FontStyle120"/>
          <w:sz w:val="24"/>
          <w:szCs w:val="24"/>
        </w:rPr>
        <w:t xml:space="preserve">  </w:t>
      </w:r>
      <w:r w:rsidRPr="00D47D1B">
        <w:rPr>
          <w:rStyle w:val="FontStyle120"/>
          <w:sz w:val="24"/>
          <w:szCs w:val="24"/>
        </w:rPr>
        <w:t>совершенствованию своих способностей;</w:t>
      </w:r>
    </w:p>
    <w:p w:rsidR="007F2C35" w:rsidRPr="00D47D1B" w:rsidRDefault="00584F66" w:rsidP="00D47D1B">
      <w:pPr>
        <w:pStyle w:val="Style24"/>
        <w:widowControl/>
        <w:tabs>
          <w:tab w:val="left" w:pos="13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знания моральных норм и сформированности морально-этических</w:t>
      </w:r>
      <w:r w:rsidR="00A504C9" w:rsidRPr="00D47D1B">
        <w:rPr>
          <w:rStyle w:val="FontStyle120"/>
          <w:sz w:val="24"/>
          <w:szCs w:val="24"/>
        </w:rPr>
        <w:t xml:space="preserve"> </w:t>
      </w:r>
      <w:r w:rsidRPr="00D47D1B">
        <w:rPr>
          <w:rStyle w:val="FontStyle120"/>
          <w:sz w:val="24"/>
          <w:szCs w:val="24"/>
        </w:rPr>
        <w:t>суждений, способности к решению моральных проблем на основе</w:t>
      </w:r>
      <w:r w:rsidR="00A504C9" w:rsidRPr="00D47D1B">
        <w:rPr>
          <w:rStyle w:val="FontStyle120"/>
          <w:sz w:val="24"/>
          <w:szCs w:val="24"/>
        </w:rPr>
        <w:t xml:space="preserve"> </w:t>
      </w:r>
      <w:r w:rsidRPr="00D47D1B">
        <w:rPr>
          <w:rStyle w:val="FontStyle120"/>
          <w:sz w:val="24"/>
          <w:szCs w:val="24"/>
        </w:rPr>
        <w:t>децентрации (координации различных точек зрения на решение моральной</w:t>
      </w:r>
      <w:r w:rsidR="00A504C9" w:rsidRPr="00D47D1B">
        <w:rPr>
          <w:rStyle w:val="FontStyle120"/>
          <w:sz w:val="24"/>
          <w:szCs w:val="24"/>
        </w:rPr>
        <w:t xml:space="preserve"> </w:t>
      </w:r>
      <w:r w:rsidRPr="00D47D1B">
        <w:rPr>
          <w:rStyle w:val="FontStyle120"/>
          <w:sz w:val="24"/>
          <w:szCs w:val="24"/>
        </w:rPr>
        <w:t xml:space="preserve">дилеммы); способности к оценке своих поступков и действий других людей </w:t>
      </w:r>
      <w:r w:rsidR="00F85EAE" w:rsidRPr="00D47D1B">
        <w:rPr>
          <w:rStyle w:val="FontStyle120"/>
          <w:sz w:val="24"/>
          <w:szCs w:val="24"/>
        </w:rPr>
        <w:t xml:space="preserve"> </w:t>
      </w:r>
      <w:r w:rsidRPr="00D47D1B">
        <w:rPr>
          <w:rStyle w:val="FontStyle120"/>
          <w:sz w:val="24"/>
          <w:szCs w:val="24"/>
        </w:rPr>
        <w:t>с</w:t>
      </w:r>
      <w:r w:rsidR="00F85EAE" w:rsidRPr="00D47D1B">
        <w:rPr>
          <w:rStyle w:val="FontStyle120"/>
          <w:sz w:val="24"/>
          <w:szCs w:val="24"/>
        </w:rPr>
        <w:t xml:space="preserve"> </w:t>
      </w:r>
      <w:r w:rsidRPr="00D47D1B">
        <w:rPr>
          <w:rStyle w:val="FontStyle120"/>
          <w:sz w:val="24"/>
          <w:szCs w:val="24"/>
        </w:rPr>
        <w:t>точки зрения соблюдения/нарушения моральной нормы.</w:t>
      </w:r>
    </w:p>
    <w:p w:rsidR="007F2C35" w:rsidRPr="00D47D1B" w:rsidRDefault="00584F66" w:rsidP="00D47D1B">
      <w:pPr>
        <w:pStyle w:val="Style17"/>
        <w:widowControl/>
        <w:spacing w:line="240" w:lineRule="auto"/>
        <w:jc w:val="left"/>
        <w:rPr>
          <w:rStyle w:val="FontStyle121"/>
          <w:sz w:val="24"/>
          <w:szCs w:val="24"/>
        </w:rPr>
      </w:pPr>
      <w:r w:rsidRPr="00D47D1B">
        <w:rPr>
          <w:rStyle w:val="FontStyle120"/>
          <w:sz w:val="24"/>
          <w:szCs w:val="24"/>
        </w:rPr>
        <w:t>В планируемых результатах, описывающих эту группу, отсутствует блок</w:t>
      </w:r>
      <w:r w:rsidR="00F85EAE" w:rsidRPr="00D47D1B">
        <w:rPr>
          <w:rStyle w:val="FontStyle120"/>
          <w:sz w:val="24"/>
          <w:szCs w:val="24"/>
        </w:rPr>
        <w:t xml:space="preserve"> </w:t>
      </w:r>
      <w:r w:rsidRPr="00D47D1B">
        <w:rPr>
          <w:rStyle w:val="FontStyle120"/>
          <w:sz w:val="24"/>
          <w:szCs w:val="24"/>
        </w:rPr>
        <w:t xml:space="preserve">«Выпускник научится». Это означает, что </w:t>
      </w:r>
      <w:r w:rsidRPr="00D47D1B">
        <w:rPr>
          <w:rStyle w:val="FontStyle121"/>
          <w:sz w:val="24"/>
          <w:szCs w:val="24"/>
        </w:rPr>
        <w:t>личностные результаты</w:t>
      </w:r>
      <w:r w:rsidR="004D7053" w:rsidRPr="00D47D1B">
        <w:rPr>
          <w:rStyle w:val="FontStyle121"/>
          <w:sz w:val="24"/>
          <w:szCs w:val="24"/>
        </w:rPr>
        <w:t xml:space="preserve"> </w:t>
      </w:r>
      <w:r w:rsidRPr="00D47D1B">
        <w:rPr>
          <w:rStyle w:val="FontStyle121"/>
          <w:sz w:val="24"/>
          <w:szCs w:val="24"/>
        </w:rPr>
        <w:t xml:space="preserve">выпускников на ступени начального общего образования </w:t>
      </w:r>
      <w:r w:rsidRPr="00D47D1B">
        <w:rPr>
          <w:rStyle w:val="FontStyle120"/>
          <w:sz w:val="24"/>
          <w:szCs w:val="24"/>
        </w:rPr>
        <w:t>в полном</w:t>
      </w:r>
      <w:r w:rsidR="00A504C9" w:rsidRPr="00D47D1B">
        <w:rPr>
          <w:rStyle w:val="FontStyle120"/>
          <w:sz w:val="24"/>
          <w:szCs w:val="24"/>
        </w:rPr>
        <w:t xml:space="preserve"> </w:t>
      </w:r>
      <w:r w:rsidRPr="00D47D1B">
        <w:rPr>
          <w:rStyle w:val="FontStyle120"/>
          <w:sz w:val="24"/>
          <w:szCs w:val="24"/>
        </w:rPr>
        <w:t xml:space="preserve">соответствии с требованиями Стандарта </w:t>
      </w:r>
      <w:r w:rsidRPr="00D47D1B">
        <w:rPr>
          <w:rStyle w:val="FontStyle121"/>
          <w:sz w:val="24"/>
          <w:szCs w:val="24"/>
        </w:rPr>
        <w:t>не подлежат итоговой оценке.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Формирование и достижение указанных выше личностных</w:t>
      </w:r>
      <w:r w:rsidR="00A504C9" w:rsidRPr="00D47D1B">
        <w:rPr>
          <w:rStyle w:val="FontStyle120"/>
          <w:sz w:val="24"/>
          <w:szCs w:val="24"/>
        </w:rPr>
        <w:t xml:space="preserve"> </w:t>
      </w:r>
      <w:r w:rsidRPr="00D47D1B">
        <w:rPr>
          <w:rStyle w:val="FontStyle120"/>
          <w:sz w:val="24"/>
          <w:szCs w:val="24"/>
        </w:rPr>
        <w:t>результатов — задача и ответственность системы образования и</w:t>
      </w:r>
      <w:r w:rsidR="00A504C9" w:rsidRPr="00D47D1B">
        <w:rPr>
          <w:rStyle w:val="FontStyle120"/>
          <w:sz w:val="24"/>
          <w:szCs w:val="24"/>
        </w:rPr>
        <w:t xml:space="preserve"> </w:t>
      </w:r>
      <w:r w:rsidRPr="00D47D1B">
        <w:rPr>
          <w:rStyle w:val="FontStyle120"/>
          <w:sz w:val="24"/>
          <w:szCs w:val="24"/>
        </w:rPr>
        <w:t>образовательного учреждения. Поэтому оценка этих результатов образовательной деятельности осуществляется в ходе внешних</w:t>
      </w:r>
      <w:r w:rsidR="00A504C9" w:rsidRPr="00D47D1B">
        <w:rPr>
          <w:rStyle w:val="FontStyle120"/>
          <w:sz w:val="24"/>
          <w:szCs w:val="24"/>
        </w:rPr>
        <w:t xml:space="preserve"> </w:t>
      </w:r>
      <w:r w:rsidRPr="00D47D1B">
        <w:rPr>
          <w:rStyle w:val="FontStyle120"/>
          <w:sz w:val="24"/>
          <w:szCs w:val="24"/>
        </w:rPr>
        <w:t>неперсонифицированных мониторинговых исследований, результаты</w:t>
      </w:r>
      <w:r w:rsidR="00A504C9" w:rsidRPr="00D47D1B">
        <w:rPr>
          <w:rStyle w:val="FontStyle120"/>
          <w:sz w:val="24"/>
          <w:szCs w:val="24"/>
        </w:rPr>
        <w:t xml:space="preserve"> </w:t>
      </w:r>
      <w:r w:rsidRPr="00D47D1B">
        <w:rPr>
          <w:rStyle w:val="FontStyle120"/>
          <w:sz w:val="24"/>
          <w:szCs w:val="24"/>
        </w:rPr>
        <w:t>которых являются основанием для принятия управленческих решений при</w:t>
      </w:r>
      <w:r w:rsidR="00A504C9" w:rsidRPr="00D47D1B">
        <w:rPr>
          <w:rStyle w:val="FontStyle120"/>
          <w:sz w:val="24"/>
          <w:szCs w:val="24"/>
        </w:rPr>
        <w:t xml:space="preserve"> </w:t>
      </w:r>
      <w:r w:rsidRPr="00D47D1B">
        <w:rPr>
          <w:rStyle w:val="FontStyle120"/>
          <w:sz w:val="24"/>
          <w:szCs w:val="24"/>
        </w:rPr>
        <w:t>проектировании и реализации региональных программ развития, программ</w:t>
      </w:r>
      <w:r w:rsidR="00A504C9" w:rsidRPr="00D47D1B">
        <w:rPr>
          <w:rStyle w:val="FontStyle120"/>
          <w:sz w:val="24"/>
          <w:szCs w:val="24"/>
        </w:rPr>
        <w:t xml:space="preserve"> </w:t>
      </w:r>
      <w:r w:rsidRPr="00D47D1B">
        <w:rPr>
          <w:rStyle w:val="FontStyle120"/>
          <w:sz w:val="24"/>
          <w:szCs w:val="24"/>
        </w:rPr>
        <w:t>поддержки образовательного процесса, иных программ.</w:t>
      </w:r>
    </w:p>
    <w:p w:rsidR="007F2C35" w:rsidRPr="00D47D1B" w:rsidRDefault="00584F66" w:rsidP="00D47D1B">
      <w:pPr>
        <w:pStyle w:val="Style17"/>
        <w:widowControl/>
        <w:spacing w:line="240" w:lineRule="auto"/>
        <w:jc w:val="left"/>
        <w:rPr>
          <w:rStyle w:val="FontStyle119"/>
          <w:sz w:val="24"/>
          <w:szCs w:val="24"/>
        </w:rPr>
      </w:pPr>
      <w:r w:rsidRPr="00D47D1B">
        <w:rPr>
          <w:rStyle w:val="FontStyle120"/>
          <w:sz w:val="24"/>
          <w:szCs w:val="24"/>
        </w:rPr>
        <w:t>В ходе текущей оценки возможна ограниченная оценка</w:t>
      </w:r>
      <w:r w:rsidR="00A504C9" w:rsidRPr="00D47D1B">
        <w:rPr>
          <w:rStyle w:val="FontStyle120"/>
          <w:sz w:val="24"/>
          <w:szCs w:val="24"/>
        </w:rPr>
        <w:t xml:space="preserve"> </w:t>
      </w:r>
      <w:r w:rsidRPr="00D47D1B">
        <w:rPr>
          <w:rStyle w:val="FontStyle120"/>
          <w:sz w:val="24"/>
          <w:szCs w:val="24"/>
        </w:rPr>
        <w:t>сформированности отдельных личностных результатов, полностью</w:t>
      </w:r>
      <w:r w:rsidR="00A504C9" w:rsidRPr="00D47D1B">
        <w:rPr>
          <w:rStyle w:val="FontStyle120"/>
          <w:sz w:val="24"/>
          <w:szCs w:val="24"/>
        </w:rPr>
        <w:t xml:space="preserve"> </w:t>
      </w:r>
      <w:r w:rsidRPr="00D47D1B">
        <w:rPr>
          <w:rStyle w:val="FontStyle120"/>
          <w:sz w:val="24"/>
          <w:szCs w:val="24"/>
        </w:rPr>
        <w:t xml:space="preserve">отвечающая этическим принципам охраны и защиты </w:t>
      </w:r>
      <w:r w:rsidRPr="00D47D1B">
        <w:rPr>
          <w:rStyle w:val="FontStyle120"/>
          <w:sz w:val="24"/>
          <w:szCs w:val="24"/>
        </w:rPr>
        <w:lastRenderedPageBreak/>
        <w:t>интересов ребёнка и</w:t>
      </w:r>
      <w:r w:rsidR="00A504C9" w:rsidRPr="00D47D1B">
        <w:rPr>
          <w:rStyle w:val="FontStyle120"/>
          <w:sz w:val="24"/>
          <w:szCs w:val="24"/>
        </w:rPr>
        <w:t xml:space="preserve"> </w:t>
      </w:r>
      <w:r w:rsidRPr="00D47D1B">
        <w:rPr>
          <w:rStyle w:val="FontStyle120"/>
          <w:sz w:val="24"/>
          <w:szCs w:val="24"/>
        </w:rPr>
        <w:t xml:space="preserve">конфиденциальности, </w:t>
      </w:r>
      <w:r w:rsidRPr="00D47D1B">
        <w:rPr>
          <w:rStyle w:val="FontStyle119"/>
          <w:sz w:val="24"/>
          <w:szCs w:val="24"/>
        </w:rPr>
        <w:t>в форме, не представляющей угрозы личности,</w:t>
      </w:r>
      <w:r w:rsidR="00A504C9" w:rsidRPr="00D47D1B">
        <w:rPr>
          <w:rStyle w:val="FontStyle119"/>
          <w:sz w:val="24"/>
          <w:szCs w:val="24"/>
        </w:rPr>
        <w:t xml:space="preserve"> </w:t>
      </w:r>
      <w:r w:rsidRPr="00D47D1B">
        <w:rPr>
          <w:rStyle w:val="FontStyle119"/>
          <w:sz w:val="24"/>
          <w:szCs w:val="24"/>
        </w:rPr>
        <w:t>психологической безопасности и эмоциональному статусу</w:t>
      </w:r>
      <w:r w:rsidR="00A504C9" w:rsidRPr="00D47D1B">
        <w:rPr>
          <w:rStyle w:val="FontStyle119"/>
          <w:sz w:val="24"/>
          <w:szCs w:val="24"/>
        </w:rPr>
        <w:t xml:space="preserve"> </w:t>
      </w:r>
      <w:r w:rsidRPr="00D47D1B">
        <w:rPr>
          <w:rStyle w:val="FontStyle119"/>
          <w:sz w:val="24"/>
          <w:szCs w:val="24"/>
        </w:rPr>
        <w:t>обучающегося.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Такая оценка направлена на решение задачи оптимизации</w:t>
      </w:r>
      <w:r w:rsidR="00A504C9" w:rsidRPr="00D47D1B">
        <w:rPr>
          <w:rStyle w:val="FontStyle120"/>
          <w:sz w:val="24"/>
          <w:szCs w:val="24"/>
        </w:rPr>
        <w:t xml:space="preserve"> </w:t>
      </w:r>
      <w:r w:rsidRPr="00D47D1B">
        <w:rPr>
          <w:rStyle w:val="FontStyle120"/>
          <w:sz w:val="24"/>
          <w:szCs w:val="24"/>
        </w:rPr>
        <w:t>личностного развития обучающихся и включает три основных компонента: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 xml:space="preserve">характеристику достижений и положительных качеств </w:t>
      </w:r>
      <w:proofErr w:type="gramStart"/>
      <w:r w:rsidRPr="00D47D1B">
        <w:rPr>
          <w:rStyle w:val="FontStyle120"/>
          <w:sz w:val="24"/>
          <w:szCs w:val="24"/>
        </w:rPr>
        <w:t>обучающегося</w:t>
      </w:r>
      <w:proofErr w:type="gramEnd"/>
      <w:r w:rsidRPr="00D47D1B">
        <w:rPr>
          <w:rStyle w:val="FontStyle120"/>
          <w:sz w:val="24"/>
          <w:szCs w:val="24"/>
        </w:rPr>
        <w:t>;</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определение приоритетных задач и направлений личностного развития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с </w:t>
      </w:r>
      <w:proofErr w:type="gramStart"/>
      <w:r w:rsidRPr="00D47D1B">
        <w:rPr>
          <w:rStyle w:val="FontStyle120"/>
          <w:sz w:val="24"/>
          <w:szCs w:val="24"/>
        </w:rPr>
        <w:t>учётом</w:t>
      </w:r>
      <w:proofErr w:type="gramEnd"/>
      <w:r w:rsidRPr="00D47D1B">
        <w:rPr>
          <w:rStyle w:val="FontStyle120"/>
          <w:sz w:val="24"/>
          <w:szCs w:val="24"/>
        </w:rPr>
        <w:t xml:space="preserve"> как достижений, так и психологических проблем развития ребёнка;</w:t>
      </w:r>
    </w:p>
    <w:p w:rsidR="007F2C35" w:rsidRPr="00D47D1B" w:rsidRDefault="00584F66" w:rsidP="00D47D1B">
      <w:pPr>
        <w:pStyle w:val="Style24"/>
        <w:widowControl/>
        <w:tabs>
          <w:tab w:val="left" w:pos="26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систему психолого-педагогических рекомендаций, призванных</w:t>
      </w:r>
      <w:r w:rsidR="00A504C9" w:rsidRPr="00D47D1B">
        <w:rPr>
          <w:rStyle w:val="FontStyle120"/>
          <w:sz w:val="24"/>
          <w:szCs w:val="24"/>
        </w:rPr>
        <w:t xml:space="preserve"> </w:t>
      </w:r>
      <w:r w:rsidRPr="00D47D1B">
        <w:rPr>
          <w:rStyle w:val="FontStyle120"/>
          <w:sz w:val="24"/>
          <w:szCs w:val="24"/>
        </w:rPr>
        <w:t>обеспечить успешную реализацию задач начального общего образования.</w:t>
      </w:r>
    </w:p>
    <w:p w:rsidR="004A75D7" w:rsidRPr="00536593" w:rsidRDefault="00584F66" w:rsidP="00D47D1B">
      <w:pPr>
        <w:pStyle w:val="Style17"/>
        <w:widowControl/>
        <w:tabs>
          <w:tab w:val="left" w:pos="3360"/>
          <w:tab w:val="left" w:pos="5050"/>
          <w:tab w:val="left" w:pos="6082"/>
          <w:tab w:val="left" w:pos="6979"/>
          <w:tab w:val="left" w:pos="8414"/>
        </w:tabs>
        <w:spacing w:line="240" w:lineRule="auto"/>
        <w:jc w:val="left"/>
        <w:rPr>
          <w:rStyle w:val="FontStyle120"/>
          <w:sz w:val="24"/>
          <w:szCs w:val="24"/>
        </w:rPr>
      </w:pPr>
      <w:r w:rsidRPr="00D47D1B">
        <w:rPr>
          <w:rStyle w:val="FontStyle120"/>
          <w:sz w:val="24"/>
          <w:szCs w:val="24"/>
        </w:rPr>
        <w:t>Другой формой оценки личностных результатов может быть оценка</w:t>
      </w:r>
      <w:r w:rsidR="00A504C9" w:rsidRPr="00D47D1B">
        <w:rPr>
          <w:rStyle w:val="FontStyle120"/>
          <w:sz w:val="24"/>
          <w:szCs w:val="24"/>
        </w:rPr>
        <w:t xml:space="preserve"> индивидуального </w:t>
      </w:r>
      <w:r w:rsidRPr="00D47D1B">
        <w:rPr>
          <w:rStyle w:val="FontStyle120"/>
          <w:sz w:val="24"/>
          <w:szCs w:val="24"/>
        </w:rPr>
        <w:t>прогресса личностного развития обучающихся, которым</w:t>
      </w:r>
      <w:r w:rsidR="00A504C9" w:rsidRPr="00D47D1B">
        <w:rPr>
          <w:rStyle w:val="FontStyle120"/>
          <w:sz w:val="24"/>
          <w:szCs w:val="24"/>
        </w:rPr>
        <w:t xml:space="preserve"> необходима специальная </w:t>
      </w:r>
      <w:r w:rsidRPr="00D47D1B">
        <w:rPr>
          <w:rStyle w:val="FontStyle120"/>
          <w:sz w:val="24"/>
          <w:szCs w:val="24"/>
        </w:rPr>
        <w:t>поддержка. Эта задача может быть решена в</w:t>
      </w:r>
      <w:r w:rsidR="00A504C9" w:rsidRPr="00D47D1B">
        <w:rPr>
          <w:rStyle w:val="FontStyle120"/>
          <w:sz w:val="24"/>
          <w:szCs w:val="24"/>
        </w:rPr>
        <w:t xml:space="preserve"> процессе </w:t>
      </w:r>
      <w:r w:rsidRPr="00D47D1B">
        <w:rPr>
          <w:rStyle w:val="FontStyle120"/>
          <w:sz w:val="24"/>
          <w:szCs w:val="24"/>
        </w:rPr>
        <w:t>систе</w:t>
      </w:r>
      <w:r w:rsidR="00A504C9" w:rsidRPr="00D47D1B">
        <w:rPr>
          <w:rStyle w:val="FontStyle120"/>
          <w:sz w:val="24"/>
          <w:szCs w:val="24"/>
        </w:rPr>
        <w:t xml:space="preserve">матического наблюдения за ходом </w:t>
      </w:r>
      <w:r w:rsidRPr="00D47D1B">
        <w:rPr>
          <w:rStyle w:val="FontStyle120"/>
          <w:sz w:val="24"/>
          <w:szCs w:val="24"/>
        </w:rPr>
        <w:t>психического развития</w:t>
      </w:r>
      <w:r w:rsidR="00A504C9" w:rsidRPr="00D47D1B">
        <w:rPr>
          <w:rStyle w:val="FontStyle120"/>
          <w:sz w:val="24"/>
          <w:szCs w:val="24"/>
        </w:rPr>
        <w:t xml:space="preserve"> </w:t>
      </w:r>
      <w:r w:rsidRPr="00D47D1B">
        <w:rPr>
          <w:rStyle w:val="FontStyle120"/>
          <w:sz w:val="24"/>
          <w:szCs w:val="24"/>
        </w:rPr>
        <w:t>ребёнка на основе представл</w:t>
      </w:r>
      <w:r w:rsidR="00A504C9" w:rsidRPr="00D47D1B">
        <w:rPr>
          <w:rStyle w:val="FontStyle120"/>
          <w:sz w:val="24"/>
          <w:szCs w:val="24"/>
        </w:rPr>
        <w:t xml:space="preserve">ений о нормативном содержании и </w:t>
      </w:r>
      <w:r w:rsidRPr="00D47D1B">
        <w:rPr>
          <w:rStyle w:val="FontStyle120"/>
          <w:sz w:val="24"/>
          <w:szCs w:val="24"/>
        </w:rPr>
        <w:t>возрастной</w:t>
      </w:r>
      <w:r w:rsidR="00A504C9" w:rsidRPr="00D47D1B">
        <w:rPr>
          <w:rStyle w:val="FontStyle120"/>
          <w:sz w:val="24"/>
          <w:szCs w:val="24"/>
        </w:rPr>
        <w:t xml:space="preserve"> периодизации</w:t>
      </w:r>
      <w:r w:rsidR="00A504C9" w:rsidRPr="00D47D1B">
        <w:rPr>
          <w:rStyle w:val="FontStyle120"/>
          <w:sz w:val="24"/>
          <w:szCs w:val="24"/>
        </w:rPr>
        <w:tab/>
        <w:t xml:space="preserve">развития—в форме </w:t>
      </w:r>
      <w:r w:rsidRPr="00D47D1B">
        <w:rPr>
          <w:rStyle w:val="FontStyle120"/>
          <w:sz w:val="24"/>
          <w:szCs w:val="24"/>
        </w:rPr>
        <w:t>возрастн</w:t>
      </w:r>
      <w:proofErr w:type="gramStart"/>
      <w:r w:rsidRPr="00D47D1B">
        <w:rPr>
          <w:rStyle w:val="FontStyle120"/>
          <w:sz w:val="24"/>
          <w:szCs w:val="24"/>
        </w:rPr>
        <w:t>о-</w:t>
      </w:r>
      <w:proofErr w:type="gramEnd"/>
      <w:r w:rsidR="00A504C9" w:rsidRPr="00D47D1B">
        <w:rPr>
          <w:rStyle w:val="FontStyle120"/>
          <w:sz w:val="24"/>
          <w:szCs w:val="24"/>
        </w:rPr>
        <w:t xml:space="preserve"> </w:t>
      </w:r>
      <w:r w:rsidRPr="00D47D1B">
        <w:rPr>
          <w:rStyle w:val="FontStyle120"/>
          <w:sz w:val="24"/>
          <w:szCs w:val="24"/>
        </w:rPr>
        <w:t>психологического</w:t>
      </w:r>
      <w:r w:rsidR="00A504C9" w:rsidRPr="00D47D1B">
        <w:rPr>
          <w:rStyle w:val="FontStyle120"/>
          <w:sz w:val="24"/>
          <w:szCs w:val="24"/>
        </w:rPr>
        <w:t xml:space="preserve"> </w:t>
      </w:r>
      <w:r w:rsidRPr="00D47D1B">
        <w:rPr>
          <w:rStyle w:val="FontStyle120"/>
          <w:sz w:val="24"/>
          <w:szCs w:val="24"/>
        </w:rPr>
        <w:t xml:space="preserve">консультирования. Такая оценка </w:t>
      </w:r>
      <w:r w:rsidR="00A504C9" w:rsidRPr="00D47D1B">
        <w:rPr>
          <w:rStyle w:val="FontStyle120"/>
          <w:sz w:val="24"/>
          <w:szCs w:val="24"/>
        </w:rPr>
        <w:t xml:space="preserve">осуществляется по запросу </w:t>
      </w:r>
      <w:r w:rsidRPr="00D47D1B">
        <w:rPr>
          <w:rStyle w:val="FontStyle120"/>
          <w:sz w:val="24"/>
          <w:szCs w:val="24"/>
        </w:rPr>
        <w:t>родителей</w:t>
      </w:r>
      <w:r w:rsidR="00A504C9" w:rsidRPr="00D47D1B">
        <w:rPr>
          <w:rStyle w:val="FontStyle120"/>
          <w:sz w:val="24"/>
          <w:szCs w:val="24"/>
        </w:rPr>
        <w:t xml:space="preserve"> </w:t>
      </w:r>
      <w:r w:rsidRPr="00D47D1B">
        <w:rPr>
          <w:rStyle w:val="FontStyle120"/>
          <w:sz w:val="24"/>
          <w:szCs w:val="24"/>
        </w:rPr>
        <w:t>(законных представителей) обучающихся или педагогов (или</w:t>
      </w:r>
      <w:r w:rsidRPr="00D47D1B">
        <w:rPr>
          <w:rStyle w:val="FontStyle120"/>
          <w:sz w:val="24"/>
          <w:szCs w:val="24"/>
        </w:rPr>
        <w:br/>
        <w:t>администрации</w:t>
      </w:r>
      <w:r w:rsidR="00A504C9" w:rsidRPr="00D47D1B">
        <w:rPr>
          <w:rStyle w:val="FontStyle120"/>
          <w:sz w:val="24"/>
          <w:szCs w:val="24"/>
        </w:rPr>
        <w:t xml:space="preserve"> </w:t>
      </w:r>
      <w:r w:rsidRPr="00D47D1B">
        <w:rPr>
          <w:rStyle w:val="FontStyle120"/>
          <w:sz w:val="24"/>
          <w:szCs w:val="24"/>
        </w:rPr>
        <w:t>образовательного учр</w:t>
      </w:r>
      <w:r w:rsidR="00A504C9" w:rsidRPr="00D47D1B">
        <w:rPr>
          <w:rStyle w:val="FontStyle120"/>
          <w:sz w:val="24"/>
          <w:szCs w:val="24"/>
        </w:rPr>
        <w:t xml:space="preserve">еждения) при согласии родителей </w:t>
      </w:r>
      <w:r w:rsidRPr="00D47D1B">
        <w:rPr>
          <w:rStyle w:val="FontStyle120"/>
          <w:sz w:val="24"/>
          <w:szCs w:val="24"/>
        </w:rPr>
        <w:t>(законных</w:t>
      </w:r>
      <w:r w:rsidR="00A504C9" w:rsidRPr="00D47D1B">
        <w:rPr>
          <w:rStyle w:val="FontStyle120"/>
          <w:sz w:val="24"/>
          <w:szCs w:val="24"/>
        </w:rPr>
        <w:t xml:space="preserve"> представителей) и проводится психологом,</w:t>
      </w:r>
      <w:r w:rsidR="003A0646" w:rsidRPr="00D47D1B">
        <w:rPr>
          <w:rStyle w:val="FontStyle120"/>
          <w:sz w:val="24"/>
          <w:szCs w:val="24"/>
        </w:rPr>
        <w:t xml:space="preserve"> </w:t>
      </w:r>
      <w:r w:rsidRPr="00D47D1B">
        <w:rPr>
          <w:rStyle w:val="FontStyle120"/>
          <w:sz w:val="24"/>
          <w:szCs w:val="24"/>
        </w:rPr>
        <w:t>имеющим</w:t>
      </w:r>
      <w:r w:rsidR="00A504C9" w:rsidRPr="00D47D1B">
        <w:rPr>
          <w:rStyle w:val="FontStyle120"/>
          <w:sz w:val="24"/>
          <w:szCs w:val="24"/>
        </w:rPr>
        <w:t xml:space="preserve"> </w:t>
      </w:r>
      <w:r w:rsidRPr="00D47D1B">
        <w:rPr>
          <w:rStyle w:val="FontStyle120"/>
          <w:sz w:val="24"/>
          <w:szCs w:val="24"/>
        </w:rPr>
        <w:t>специальную</w:t>
      </w:r>
      <w:r w:rsidR="00A504C9" w:rsidRPr="00D47D1B">
        <w:rPr>
          <w:rStyle w:val="FontStyle120"/>
          <w:sz w:val="24"/>
          <w:szCs w:val="24"/>
        </w:rPr>
        <w:t xml:space="preserve"> </w:t>
      </w:r>
      <w:r w:rsidRPr="00D47D1B">
        <w:rPr>
          <w:rStyle w:val="FontStyle120"/>
          <w:sz w:val="24"/>
          <w:szCs w:val="24"/>
        </w:rPr>
        <w:t xml:space="preserve">профессиональную подготовку в области возрастной психологии. </w:t>
      </w:r>
    </w:p>
    <w:p w:rsidR="007F2C35" w:rsidRPr="00D47D1B" w:rsidRDefault="00A504C9" w:rsidP="00D47D1B">
      <w:pPr>
        <w:pStyle w:val="Style17"/>
        <w:widowControl/>
        <w:tabs>
          <w:tab w:val="left" w:pos="3360"/>
          <w:tab w:val="left" w:pos="5050"/>
          <w:tab w:val="left" w:pos="6082"/>
          <w:tab w:val="left" w:pos="6979"/>
          <w:tab w:val="left" w:pos="8414"/>
        </w:tabs>
        <w:spacing w:line="240" w:lineRule="auto"/>
        <w:jc w:val="left"/>
        <w:rPr>
          <w:rStyle w:val="FontStyle120"/>
          <w:sz w:val="24"/>
          <w:szCs w:val="24"/>
        </w:rPr>
      </w:pPr>
      <w:proofErr w:type="gramStart"/>
      <w:r w:rsidRPr="004A75D7">
        <w:rPr>
          <w:rStyle w:val="FontStyle119"/>
          <w:sz w:val="24"/>
          <w:szCs w:val="24"/>
          <w:highlight w:val="yellow"/>
        </w:rPr>
        <w:t xml:space="preserve">Оценка   метапредметных результатов </w:t>
      </w:r>
      <w:r w:rsidR="003A0646" w:rsidRPr="004A75D7">
        <w:rPr>
          <w:rStyle w:val="FontStyle120"/>
          <w:sz w:val="24"/>
          <w:szCs w:val="24"/>
          <w:highlight w:val="yellow"/>
        </w:rPr>
        <w:t xml:space="preserve">представляет собой оценку </w:t>
      </w:r>
      <w:r w:rsidR="00584F66" w:rsidRPr="004A75D7">
        <w:rPr>
          <w:rStyle w:val="FontStyle120"/>
          <w:sz w:val="24"/>
          <w:szCs w:val="24"/>
          <w:highlight w:val="yellow"/>
        </w:rPr>
        <w:t>достижения планируемых результатов освоения основной образовательной</w:t>
      </w:r>
      <w:r w:rsidRPr="004A75D7">
        <w:rPr>
          <w:rStyle w:val="FontStyle120"/>
          <w:sz w:val="24"/>
          <w:szCs w:val="24"/>
          <w:highlight w:val="yellow"/>
        </w:rPr>
        <w:t xml:space="preserve"> </w:t>
      </w:r>
      <w:r w:rsidR="00584F66" w:rsidRPr="004A75D7">
        <w:rPr>
          <w:rStyle w:val="FontStyle120"/>
          <w:sz w:val="24"/>
          <w:szCs w:val="24"/>
          <w:highlight w:val="yellow"/>
        </w:rPr>
        <w:t>про</w:t>
      </w:r>
      <w:r w:rsidRPr="004A75D7">
        <w:rPr>
          <w:rStyle w:val="FontStyle120"/>
          <w:sz w:val="24"/>
          <w:szCs w:val="24"/>
          <w:highlight w:val="yellow"/>
        </w:rPr>
        <w:t>граммы, описанных в разделах «Регулятивные универсальные</w:t>
      </w:r>
      <w:r w:rsidR="00584F66" w:rsidRPr="004A75D7">
        <w:rPr>
          <w:rStyle w:val="FontStyle120"/>
          <w:sz w:val="24"/>
          <w:szCs w:val="24"/>
          <w:highlight w:val="yellow"/>
        </w:rPr>
        <w:t xml:space="preserve"> учебные</w:t>
      </w:r>
      <w:r w:rsidRPr="004A75D7">
        <w:rPr>
          <w:rStyle w:val="FontStyle120"/>
          <w:sz w:val="24"/>
          <w:szCs w:val="24"/>
          <w:highlight w:val="yellow"/>
        </w:rPr>
        <w:t xml:space="preserve"> </w:t>
      </w:r>
      <w:r w:rsidR="00584F66" w:rsidRPr="004A75D7">
        <w:rPr>
          <w:rStyle w:val="FontStyle120"/>
          <w:sz w:val="24"/>
          <w:szCs w:val="24"/>
          <w:highlight w:val="yellow"/>
        </w:rPr>
        <w:t>действия»</w:t>
      </w:r>
      <w:r w:rsidRPr="004A75D7">
        <w:rPr>
          <w:rStyle w:val="FontStyle120"/>
          <w:sz w:val="24"/>
          <w:szCs w:val="24"/>
          <w:highlight w:val="yellow"/>
        </w:rPr>
        <w:t xml:space="preserve">,   </w:t>
      </w:r>
      <w:r w:rsidR="00584F66" w:rsidRPr="004A75D7">
        <w:rPr>
          <w:rStyle w:val="FontStyle120"/>
          <w:sz w:val="24"/>
          <w:szCs w:val="24"/>
          <w:highlight w:val="yellow"/>
        </w:rPr>
        <w:t>«Коммуникативные</w:t>
      </w:r>
      <w:r w:rsidRPr="004A75D7">
        <w:rPr>
          <w:rStyle w:val="FontStyle120"/>
          <w:sz w:val="24"/>
          <w:szCs w:val="24"/>
          <w:highlight w:val="yellow"/>
        </w:rPr>
        <w:t xml:space="preserve"> </w:t>
      </w:r>
      <w:r w:rsidR="00584F66" w:rsidRPr="004A75D7">
        <w:rPr>
          <w:rStyle w:val="FontStyle120"/>
          <w:sz w:val="24"/>
          <w:szCs w:val="24"/>
          <w:highlight w:val="yellow"/>
        </w:rPr>
        <w:t>универсальные учебные действия»,</w:t>
      </w:r>
      <w:r w:rsidR="00253AE0" w:rsidRPr="004A75D7">
        <w:rPr>
          <w:rStyle w:val="FontStyle120"/>
          <w:sz w:val="24"/>
          <w:szCs w:val="24"/>
          <w:highlight w:val="yellow"/>
        </w:rPr>
        <w:t xml:space="preserve"> </w:t>
      </w:r>
      <w:r w:rsidR="00584F66" w:rsidRPr="004A75D7">
        <w:rPr>
          <w:rStyle w:val="FontStyle120"/>
          <w:sz w:val="24"/>
          <w:szCs w:val="24"/>
          <w:highlight w:val="yellow"/>
        </w:rPr>
        <w:t>«Познавательные универсальные учебные действия» программы</w:t>
      </w:r>
      <w:r w:rsidR="00253AE0" w:rsidRPr="004A75D7">
        <w:rPr>
          <w:rStyle w:val="FontStyle120"/>
          <w:sz w:val="24"/>
          <w:szCs w:val="24"/>
          <w:highlight w:val="yellow"/>
        </w:rPr>
        <w:t xml:space="preserve"> </w:t>
      </w:r>
      <w:r w:rsidR="00584F66" w:rsidRPr="004A75D7">
        <w:rPr>
          <w:rStyle w:val="FontStyle120"/>
          <w:sz w:val="24"/>
          <w:szCs w:val="24"/>
          <w:highlight w:val="yellow"/>
        </w:rPr>
        <w:t>формирования универсальных учебных действий у обучающихся на ступени начального общего образования, а также планируемых результатов,</w:t>
      </w:r>
      <w:r w:rsidR="00F85EAE" w:rsidRPr="004A75D7">
        <w:rPr>
          <w:rStyle w:val="FontStyle120"/>
          <w:sz w:val="24"/>
          <w:szCs w:val="24"/>
          <w:highlight w:val="yellow"/>
        </w:rPr>
        <w:t xml:space="preserve"> </w:t>
      </w:r>
      <w:r w:rsidR="00584F66" w:rsidRPr="004A75D7">
        <w:rPr>
          <w:rStyle w:val="FontStyle120"/>
          <w:sz w:val="24"/>
          <w:szCs w:val="24"/>
          <w:highlight w:val="yellow"/>
        </w:rPr>
        <w:t>представленных во всех разделах подпрограммы «Чтение.</w:t>
      </w:r>
      <w:proofErr w:type="gramEnd"/>
      <w:r w:rsidR="00584F66" w:rsidRPr="004A75D7">
        <w:rPr>
          <w:rStyle w:val="FontStyle120"/>
          <w:sz w:val="24"/>
          <w:szCs w:val="24"/>
          <w:highlight w:val="yellow"/>
        </w:rPr>
        <w:t xml:space="preserve"> Работа с текстом».</w:t>
      </w:r>
      <w:r w:rsidR="00253AE0" w:rsidRPr="004A75D7">
        <w:rPr>
          <w:rStyle w:val="FontStyle120"/>
          <w:sz w:val="24"/>
          <w:szCs w:val="24"/>
          <w:highlight w:val="yellow"/>
        </w:rPr>
        <w:t xml:space="preserve"> </w:t>
      </w:r>
      <w:r w:rsidR="00584F66" w:rsidRPr="004A75D7">
        <w:rPr>
          <w:rStyle w:val="FontStyle120"/>
          <w:sz w:val="24"/>
          <w:szCs w:val="24"/>
          <w:highlight w:val="yellow"/>
        </w:rPr>
        <w:t>Достижение метапредметных результатов обеспечивается за счёт</w:t>
      </w:r>
      <w:r w:rsidR="00253AE0" w:rsidRPr="004A75D7">
        <w:rPr>
          <w:rStyle w:val="FontStyle120"/>
          <w:sz w:val="24"/>
          <w:szCs w:val="24"/>
          <w:highlight w:val="yellow"/>
        </w:rPr>
        <w:t xml:space="preserve"> </w:t>
      </w:r>
      <w:r w:rsidR="00584F66" w:rsidRPr="004A75D7">
        <w:rPr>
          <w:rStyle w:val="FontStyle120"/>
          <w:sz w:val="24"/>
          <w:szCs w:val="24"/>
          <w:highlight w:val="yellow"/>
        </w:rPr>
        <w:t>основных компонентов образовательного процесса — учебных предметов</w:t>
      </w:r>
      <w:r w:rsidR="00584F66" w:rsidRPr="00D47D1B">
        <w:rPr>
          <w:rStyle w:val="FontStyle120"/>
          <w:sz w:val="24"/>
          <w:szCs w:val="24"/>
        </w:rPr>
        <w:t>.</w:t>
      </w:r>
    </w:p>
    <w:p w:rsidR="007F2C35" w:rsidRPr="00D47D1B" w:rsidRDefault="00584F66" w:rsidP="00D47D1B">
      <w:pPr>
        <w:pStyle w:val="Style17"/>
        <w:widowControl/>
        <w:spacing w:line="240" w:lineRule="auto"/>
        <w:jc w:val="left"/>
        <w:rPr>
          <w:rStyle w:val="FontStyle120"/>
          <w:sz w:val="24"/>
          <w:szCs w:val="24"/>
        </w:rPr>
      </w:pPr>
      <w:r w:rsidRPr="00D47D1B">
        <w:rPr>
          <w:rStyle w:val="FontStyle121"/>
          <w:sz w:val="24"/>
          <w:szCs w:val="24"/>
        </w:rPr>
        <w:t xml:space="preserve">Основным объектом оценки метапредметных результатов </w:t>
      </w:r>
      <w:r w:rsidRPr="00D47D1B">
        <w:rPr>
          <w:rStyle w:val="FontStyle120"/>
          <w:sz w:val="24"/>
          <w:szCs w:val="24"/>
        </w:rPr>
        <w:t>служит</w:t>
      </w:r>
      <w:r w:rsidR="00253AE0" w:rsidRPr="00D47D1B">
        <w:rPr>
          <w:rStyle w:val="FontStyle120"/>
          <w:sz w:val="24"/>
          <w:szCs w:val="24"/>
        </w:rPr>
        <w:t xml:space="preserve"> </w:t>
      </w:r>
      <w:r w:rsidRPr="00D47D1B">
        <w:rPr>
          <w:rStyle w:val="FontStyle120"/>
          <w:sz w:val="24"/>
          <w:szCs w:val="24"/>
        </w:rPr>
        <w:t xml:space="preserve">сформированность у </w:t>
      </w:r>
      <w:proofErr w:type="gramStart"/>
      <w:r w:rsidRPr="00D47D1B">
        <w:rPr>
          <w:rStyle w:val="FontStyle120"/>
          <w:sz w:val="24"/>
          <w:szCs w:val="24"/>
        </w:rPr>
        <w:t>обучающегося</w:t>
      </w:r>
      <w:proofErr w:type="gramEnd"/>
      <w:r w:rsidRPr="00D47D1B">
        <w:rPr>
          <w:rStyle w:val="FontStyle120"/>
          <w:sz w:val="24"/>
          <w:szCs w:val="24"/>
        </w:rPr>
        <w:t xml:space="preserve"> регулятивных, коммуникативных и</w:t>
      </w:r>
      <w:r w:rsidR="00253AE0" w:rsidRPr="00D47D1B">
        <w:rPr>
          <w:rStyle w:val="FontStyle120"/>
          <w:sz w:val="24"/>
          <w:szCs w:val="24"/>
        </w:rPr>
        <w:t xml:space="preserve"> </w:t>
      </w:r>
      <w:r w:rsidRPr="00D47D1B">
        <w:rPr>
          <w:rStyle w:val="FontStyle120"/>
          <w:sz w:val="24"/>
          <w:szCs w:val="24"/>
        </w:rPr>
        <w:t>познавательных универсальных действий, т. е. таких умственных действий</w:t>
      </w:r>
      <w:r w:rsidR="00253AE0" w:rsidRPr="00D47D1B">
        <w:rPr>
          <w:rStyle w:val="FontStyle120"/>
          <w:sz w:val="24"/>
          <w:szCs w:val="24"/>
        </w:rPr>
        <w:t xml:space="preserve"> </w:t>
      </w:r>
      <w:r w:rsidRPr="00D47D1B">
        <w:rPr>
          <w:rStyle w:val="FontStyle120"/>
          <w:sz w:val="24"/>
          <w:szCs w:val="24"/>
        </w:rPr>
        <w:t>обучающихся, которые направлены на анализ и управление своей</w:t>
      </w:r>
      <w:r w:rsidR="00253AE0" w:rsidRPr="00D47D1B">
        <w:rPr>
          <w:rStyle w:val="FontStyle120"/>
          <w:sz w:val="24"/>
          <w:szCs w:val="24"/>
        </w:rPr>
        <w:t xml:space="preserve"> </w:t>
      </w:r>
      <w:r w:rsidRPr="00D47D1B">
        <w:rPr>
          <w:rStyle w:val="FontStyle120"/>
          <w:sz w:val="24"/>
          <w:szCs w:val="24"/>
        </w:rPr>
        <w:t>познавательной деятельностью. К ним относятся:</w:t>
      </w:r>
    </w:p>
    <w:p w:rsidR="007F2C35" w:rsidRPr="00D47D1B" w:rsidRDefault="00584F66" w:rsidP="00D47D1B">
      <w:pPr>
        <w:pStyle w:val="Style24"/>
        <w:widowControl/>
        <w:tabs>
          <w:tab w:val="left" w:pos="14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способность обучающегося принимать и сохранять учебную цель изадачи; самостоятельно преобразовывать практическую задачу впознавательную; умение планировать собственную деятельность всоответствии с поставленной задачей и условиями её реализации и искать</w:t>
      </w:r>
      <w:r w:rsidR="00F85EAE" w:rsidRPr="00D47D1B">
        <w:rPr>
          <w:rStyle w:val="FontStyle120"/>
          <w:sz w:val="24"/>
          <w:szCs w:val="24"/>
        </w:rPr>
        <w:t xml:space="preserve"> </w:t>
      </w:r>
      <w:r w:rsidRPr="00D47D1B">
        <w:rPr>
          <w:rStyle w:val="FontStyle120"/>
          <w:sz w:val="24"/>
          <w:szCs w:val="24"/>
        </w:rPr>
        <w:t>средства её осуществления; умение контролировать и оценивать свои</w:t>
      </w:r>
      <w:r w:rsidR="00F85EAE" w:rsidRPr="00D47D1B">
        <w:rPr>
          <w:rStyle w:val="FontStyle120"/>
          <w:sz w:val="24"/>
          <w:szCs w:val="24"/>
        </w:rPr>
        <w:t xml:space="preserve"> </w:t>
      </w:r>
      <w:r w:rsidRPr="00D47D1B">
        <w:rPr>
          <w:rStyle w:val="FontStyle120"/>
          <w:sz w:val="24"/>
          <w:szCs w:val="24"/>
        </w:rPr>
        <w:t>действия, вносить коррективы в их выполнение на основе оценки и учёта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характера ошибок, проявлять инициативу и самостоятельность в обучении;</w:t>
      </w:r>
    </w:p>
    <w:p w:rsidR="007F2C35" w:rsidRPr="00D47D1B" w:rsidRDefault="00584F66" w:rsidP="00D47D1B">
      <w:pPr>
        <w:pStyle w:val="Style24"/>
        <w:widowControl/>
        <w:tabs>
          <w:tab w:val="left" w:pos="31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умение осуществлять информационный поиск, сбор и выделение</w:t>
      </w:r>
      <w:r w:rsidR="00F85EAE" w:rsidRPr="00D47D1B">
        <w:rPr>
          <w:rStyle w:val="FontStyle120"/>
          <w:sz w:val="24"/>
          <w:szCs w:val="24"/>
        </w:rPr>
        <w:t xml:space="preserve"> </w:t>
      </w:r>
      <w:r w:rsidRPr="00D47D1B">
        <w:rPr>
          <w:rStyle w:val="FontStyle120"/>
          <w:sz w:val="24"/>
          <w:szCs w:val="24"/>
        </w:rPr>
        <w:t>существенной информации из различных информационных источников;</w:t>
      </w:r>
    </w:p>
    <w:p w:rsidR="007F2C35" w:rsidRPr="00D47D1B" w:rsidRDefault="00584F66" w:rsidP="00D47D1B">
      <w:pPr>
        <w:pStyle w:val="Style24"/>
        <w:widowControl/>
        <w:numPr>
          <w:ilvl w:val="0"/>
          <w:numId w:val="57"/>
        </w:numPr>
        <w:tabs>
          <w:tab w:val="left" w:pos="187"/>
        </w:tabs>
        <w:spacing w:line="240" w:lineRule="auto"/>
        <w:jc w:val="left"/>
        <w:rPr>
          <w:rStyle w:val="FontStyle120"/>
          <w:sz w:val="24"/>
          <w:szCs w:val="24"/>
        </w:rPr>
      </w:pPr>
      <w:r w:rsidRPr="00D47D1B">
        <w:rPr>
          <w:rStyle w:val="FontStyle120"/>
          <w:sz w:val="24"/>
          <w:szCs w:val="24"/>
        </w:rPr>
        <w:t>умение использовать знаково-символические средства для создания</w:t>
      </w:r>
      <w:r w:rsidR="00F85EAE" w:rsidRPr="00D47D1B">
        <w:rPr>
          <w:rStyle w:val="FontStyle120"/>
          <w:sz w:val="24"/>
          <w:szCs w:val="24"/>
        </w:rPr>
        <w:t xml:space="preserve"> </w:t>
      </w:r>
      <w:r w:rsidRPr="00D47D1B">
        <w:rPr>
          <w:rStyle w:val="FontStyle120"/>
          <w:sz w:val="24"/>
          <w:szCs w:val="24"/>
        </w:rPr>
        <w:t>моделей изучаемых объектов и процессов, схем решения учебно-познавательных и практических задач;</w:t>
      </w:r>
    </w:p>
    <w:p w:rsidR="007F2C35" w:rsidRPr="00D47D1B" w:rsidRDefault="00584F66" w:rsidP="00D47D1B">
      <w:pPr>
        <w:pStyle w:val="Style24"/>
        <w:widowControl/>
        <w:numPr>
          <w:ilvl w:val="0"/>
          <w:numId w:val="57"/>
        </w:numPr>
        <w:tabs>
          <w:tab w:val="left" w:pos="187"/>
        </w:tabs>
        <w:spacing w:line="240" w:lineRule="auto"/>
        <w:jc w:val="left"/>
        <w:rPr>
          <w:rStyle w:val="FontStyle120"/>
          <w:sz w:val="24"/>
          <w:szCs w:val="24"/>
        </w:rPr>
      </w:pPr>
      <w:r w:rsidRPr="00D47D1B">
        <w:rPr>
          <w:rStyle w:val="FontStyle120"/>
          <w:sz w:val="24"/>
          <w:szCs w:val="24"/>
        </w:rPr>
        <w:t>способность к осуществлению логических операций сравнения, анализа,</w:t>
      </w:r>
      <w:r w:rsidR="00F85EAE" w:rsidRPr="00D47D1B">
        <w:rPr>
          <w:rStyle w:val="FontStyle120"/>
          <w:sz w:val="24"/>
          <w:szCs w:val="24"/>
        </w:rPr>
        <w:t xml:space="preserve"> </w:t>
      </w:r>
      <w:r w:rsidRPr="00D47D1B">
        <w:rPr>
          <w:rStyle w:val="FontStyle120"/>
          <w:sz w:val="24"/>
          <w:szCs w:val="24"/>
        </w:rPr>
        <w:t>обобщения, классификации по родовидовым признакам, к установлению</w:t>
      </w:r>
      <w:r w:rsidR="00F85EAE" w:rsidRPr="00D47D1B">
        <w:rPr>
          <w:rStyle w:val="FontStyle120"/>
          <w:sz w:val="24"/>
          <w:szCs w:val="24"/>
        </w:rPr>
        <w:t xml:space="preserve"> </w:t>
      </w:r>
      <w:r w:rsidRPr="00D47D1B">
        <w:rPr>
          <w:rStyle w:val="FontStyle120"/>
          <w:sz w:val="24"/>
          <w:szCs w:val="24"/>
        </w:rPr>
        <w:t>аналогий, отнесения к известным понятиям;</w:t>
      </w:r>
    </w:p>
    <w:p w:rsidR="007F2C35" w:rsidRPr="00D47D1B" w:rsidRDefault="00584F66" w:rsidP="00D47D1B">
      <w:pPr>
        <w:pStyle w:val="Style24"/>
        <w:widowControl/>
        <w:numPr>
          <w:ilvl w:val="0"/>
          <w:numId w:val="57"/>
        </w:numPr>
        <w:tabs>
          <w:tab w:val="left" w:pos="187"/>
        </w:tabs>
        <w:spacing w:line="240" w:lineRule="auto"/>
        <w:jc w:val="left"/>
        <w:rPr>
          <w:rStyle w:val="FontStyle120"/>
          <w:sz w:val="24"/>
          <w:szCs w:val="24"/>
        </w:rPr>
      </w:pPr>
      <w:r w:rsidRPr="00D47D1B">
        <w:rPr>
          <w:rStyle w:val="FontStyle120"/>
          <w:sz w:val="24"/>
          <w:szCs w:val="24"/>
        </w:rPr>
        <w:t>умение сотрудничать с педагогом и сверстниками при решении учебных</w:t>
      </w:r>
      <w:r w:rsidR="00F85EAE" w:rsidRPr="00D47D1B">
        <w:rPr>
          <w:rStyle w:val="FontStyle120"/>
          <w:sz w:val="24"/>
          <w:szCs w:val="24"/>
        </w:rPr>
        <w:t xml:space="preserve"> </w:t>
      </w:r>
      <w:r w:rsidRPr="00D47D1B">
        <w:rPr>
          <w:rStyle w:val="FontStyle120"/>
          <w:sz w:val="24"/>
          <w:szCs w:val="24"/>
        </w:rPr>
        <w:t>проблем, принимать на себя ответственность за результаты своих действий.</w:t>
      </w:r>
    </w:p>
    <w:p w:rsidR="007F2C35" w:rsidRPr="00D47D1B" w:rsidRDefault="00584F66" w:rsidP="00D47D1B">
      <w:pPr>
        <w:pStyle w:val="Style17"/>
        <w:widowControl/>
        <w:spacing w:line="240" w:lineRule="auto"/>
        <w:jc w:val="left"/>
        <w:rPr>
          <w:rStyle w:val="FontStyle120"/>
          <w:sz w:val="24"/>
          <w:szCs w:val="24"/>
        </w:rPr>
      </w:pPr>
      <w:r w:rsidRPr="004A75D7">
        <w:rPr>
          <w:rStyle w:val="FontStyle121"/>
          <w:sz w:val="24"/>
          <w:szCs w:val="24"/>
          <w:highlight w:val="yellow"/>
        </w:rPr>
        <w:t xml:space="preserve">Основное содержание оценки метапредметных результатов </w:t>
      </w:r>
      <w:r w:rsidRPr="004A75D7">
        <w:rPr>
          <w:rStyle w:val="FontStyle120"/>
          <w:sz w:val="24"/>
          <w:szCs w:val="24"/>
          <w:highlight w:val="yellow"/>
        </w:rPr>
        <w:t>наступени начального общего образования строится вокруг умения учиться, т.е. той совокупности способов действий, которая, собственно, и обеспечивает</w:t>
      </w:r>
      <w:r w:rsidR="00F85EAE" w:rsidRPr="004A75D7">
        <w:rPr>
          <w:rStyle w:val="FontStyle120"/>
          <w:sz w:val="24"/>
          <w:szCs w:val="24"/>
          <w:highlight w:val="yellow"/>
        </w:rPr>
        <w:t xml:space="preserve"> </w:t>
      </w:r>
      <w:r w:rsidRPr="004A75D7">
        <w:rPr>
          <w:rStyle w:val="FontStyle120"/>
          <w:sz w:val="24"/>
          <w:szCs w:val="24"/>
          <w:highlight w:val="yellow"/>
        </w:rPr>
        <w:t>способность обучающихся к самостоятельному усвоению новых знаний иумений, включая организацию этого процесса. Оценка уровня сформированности ряда универсальных учебных</w:t>
      </w:r>
      <w:r w:rsidR="00F85EAE" w:rsidRPr="004A75D7">
        <w:rPr>
          <w:rStyle w:val="FontStyle120"/>
          <w:sz w:val="24"/>
          <w:szCs w:val="24"/>
          <w:highlight w:val="yellow"/>
        </w:rPr>
        <w:t xml:space="preserve"> </w:t>
      </w:r>
      <w:r w:rsidRPr="004A75D7">
        <w:rPr>
          <w:rStyle w:val="FontStyle120"/>
          <w:sz w:val="24"/>
          <w:szCs w:val="24"/>
          <w:highlight w:val="yellow"/>
        </w:rPr>
        <w:t xml:space="preserve">действий, овладение </w:t>
      </w:r>
      <w:r w:rsidRPr="004A75D7">
        <w:rPr>
          <w:rStyle w:val="FontStyle120"/>
          <w:sz w:val="24"/>
          <w:szCs w:val="24"/>
          <w:highlight w:val="yellow"/>
        </w:rPr>
        <w:lastRenderedPageBreak/>
        <w:t>которыми имеет определяющее значение для оценки</w:t>
      </w:r>
      <w:r w:rsidR="00F85EAE" w:rsidRPr="004A75D7">
        <w:rPr>
          <w:rStyle w:val="FontStyle120"/>
          <w:sz w:val="24"/>
          <w:szCs w:val="24"/>
          <w:highlight w:val="yellow"/>
        </w:rPr>
        <w:t xml:space="preserve"> </w:t>
      </w:r>
      <w:r w:rsidRPr="004A75D7">
        <w:rPr>
          <w:rStyle w:val="FontStyle120"/>
          <w:sz w:val="24"/>
          <w:szCs w:val="24"/>
          <w:highlight w:val="yellow"/>
        </w:rPr>
        <w:t>эффективности всей системы начального образования (например,</w:t>
      </w:r>
      <w:r w:rsidR="004D7053" w:rsidRPr="004A75D7">
        <w:rPr>
          <w:rStyle w:val="FontStyle120"/>
          <w:sz w:val="24"/>
          <w:szCs w:val="24"/>
          <w:highlight w:val="yellow"/>
        </w:rPr>
        <w:t xml:space="preserve"> </w:t>
      </w:r>
      <w:r w:rsidRPr="004A75D7">
        <w:rPr>
          <w:rStyle w:val="FontStyle120"/>
          <w:sz w:val="24"/>
          <w:szCs w:val="24"/>
          <w:highlight w:val="yellow"/>
        </w:rPr>
        <w:t>обеспечиваемые системой начального образования уровень включённости</w:t>
      </w:r>
      <w:r w:rsidR="009F073B" w:rsidRPr="004A75D7">
        <w:rPr>
          <w:rStyle w:val="FontStyle120"/>
          <w:sz w:val="24"/>
          <w:szCs w:val="24"/>
          <w:highlight w:val="yellow"/>
        </w:rPr>
        <w:t xml:space="preserve"> </w:t>
      </w:r>
      <w:r w:rsidRPr="004A75D7">
        <w:rPr>
          <w:rStyle w:val="FontStyle120"/>
          <w:sz w:val="24"/>
          <w:szCs w:val="24"/>
          <w:highlight w:val="yellow"/>
        </w:rPr>
        <w:t>детей в учебную деятельность, уровень их учебной самостоятельности</w:t>
      </w:r>
      <w:proofErr w:type="gramStart"/>
      <w:r w:rsidRPr="004A75D7">
        <w:rPr>
          <w:rStyle w:val="FontStyle120"/>
          <w:sz w:val="24"/>
          <w:szCs w:val="24"/>
          <w:highlight w:val="yellow"/>
        </w:rPr>
        <w:t>,у</w:t>
      </w:r>
      <w:proofErr w:type="gramEnd"/>
      <w:r w:rsidRPr="004A75D7">
        <w:rPr>
          <w:rStyle w:val="FontStyle120"/>
          <w:sz w:val="24"/>
          <w:szCs w:val="24"/>
          <w:highlight w:val="yellow"/>
        </w:rPr>
        <w:t>ровень сотрудничества и ряд других), проводится в форме</w:t>
      </w:r>
      <w:r w:rsidR="009F073B" w:rsidRPr="004A75D7">
        <w:rPr>
          <w:rStyle w:val="FontStyle120"/>
          <w:sz w:val="24"/>
          <w:szCs w:val="24"/>
          <w:highlight w:val="yellow"/>
        </w:rPr>
        <w:t xml:space="preserve"> </w:t>
      </w:r>
      <w:r w:rsidRPr="004A75D7">
        <w:rPr>
          <w:rStyle w:val="FontStyle120"/>
          <w:sz w:val="24"/>
          <w:szCs w:val="24"/>
          <w:highlight w:val="yellow"/>
        </w:rPr>
        <w:t>неперсонифицированных процедур.</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Оценка предметных результато</w:t>
      </w:r>
      <w:r w:rsidRPr="00D47D1B">
        <w:rPr>
          <w:rStyle w:val="FontStyle120"/>
          <w:sz w:val="24"/>
          <w:szCs w:val="24"/>
        </w:rPr>
        <w:t>в представляет собой оценку</w:t>
      </w:r>
      <w:r w:rsidR="009F073B" w:rsidRPr="00D47D1B">
        <w:rPr>
          <w:rStyle w:val="FontStyle120"/>
          <w:sz w:val="24"/>
          <w:szCs w:val="24"/>
        </w:rPr>
        <w:t xml:space="preserve"> </w:t>
      </w:r>
      <w:r w:rsidRPr="00D47D1B">
        <w:rPr>
          <w:rStyle w:val="FontStyle120"/>
          <w:sz w:val="24"/>
          <w:szCs w:val="24"/>
        </w:rPr>
        <w:t>достижения обучающимся планируемых результатов по отдельным</w:t>
      </w:r>
      <w:r w:rsidR="009F073B" w:rsidRPr="00D47D1B">
        <w:rPr>
          <w:rStyle w:val="FontStyle120"/>
          <w:sz w:val="24"/>
          <w:szCs w:val="24"/>
        </w:rPr>
        <w:t xml:space="preserve"> </w:t>
      </w:r>
      <w:r w:rsidRPr="00D47D1B">
        <w:rPr>
          <w:rStyle w:val="FontStyle120"/>
          <w:sz w:val="24"/>
          <w:szCs w:val="24"/>
        </w:rPr>
        <w:t>предметам.</w:t>
      </w:r>
      <w:r w:rsidR="004D7053" w:rsidRPr="00D47D1B">
        <w:rPr>
          <w:rStyle w:val="FontStyle120"/>
          <w:sz w:val="24"/>
          <w:szCs w:val="24"/>
        </w:rPr>
        <w:t xml:space="preserve"> </w:t>
      </w:r>
      <w:r w:rsidRPr="00D47D1B">
        <w:rPr>
          <w:rStyle w:val="FontStyle120"/>
          <w:sz w:val="24"/>
          <w:szCs w:val="24"/>
        </w:rPr>
        <w:t>Достижение этих результатов обеспечивается за счёт основных</w:t>
      </w:r>
      <w:r w:rsidR="009F073B" w:rsidRPr="00D47D1B">
        <w:rPr>
          <w:rStyle w:val="FontStyle120"/>
          <w:sz w:val="24"/>
          <w:szCs w:val="24"/>
        </w:rPr>
        <w:t xml:space="preserve"> </w:t>
      </w:r>
      <w:r w:rsidRPr="00D47D1B">
        <w:rPr>
          <w:rStyle w:val="FontStyle120"/>
          <w:sz w:val="24"/>
          <w:szCs w:val="24"/>
        </w:rPr>
        <w:t>компонентов образовательного процесса — учебных предметов,</w:t>
      </w:r>
      <w:r w:rsidR="009F073B" w:rsidRPr="00D47D1B">
        <w:rPr>
          <w:rStyle w:val="FontStyle120"/>
          <w:sz w:val="24"/>
          <w:szCs w:val="24"/>
        </w:rPr>
        <w:t xml:space="preserve"> </w:t>
      </w:r>
      <w:r w:rsidRPr="00D47D1B">
        <w:rPr>
          <w:rStyle w:val="FontStyle120"/>
          <w:sz w:val="24"/>
          <w:szCs w:val="24"/>
        </w:rPr>
        <w:t>представленных в обязательной части учебного плана.</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В соответствии с пониманием сущности образовательных результатов,</w:t>
      </w:r>
      <w:r w:rsidR="009F073B" w:rsidRPr="00D47D1B">
        <w:rPr>
          <w:rStyle w:val="FontStyle120"/>
          <w:sz w:val="24"/>
          <w:szCs w:val="24"/>
        </w:rPr>
        <w:t xml:space="preserve"> </w:t>
      </w:r>
      <w:r w:rsidRPr="00D47D1B">
        <w:rPr>
          <w:rStyle w:val="FontStyle120"/>
          <w:sz w:val="24"/>
          <w:szCs w:val="24"/>
        </w:rPr>
        <w:t xml:space="preserve">заложенным в Стандарте, предметные результаты содержат в себе, во-первых, </w:t>
      </w:r>
      <w:r w:rsidRPr="00D47D1B">
        <w:rPr>
          <w:rStyle w:val="FontStyle118"/>
          <w:sz w:val="24"/>
          <w:szCs w:val="24"/>
        </w:rPr>
        <w:t xml:space="preserve">систему основополагающих элементов научного знания, </w:t>
      </w:r>
      <w:r w:rsidRPr="00D47D1B">
        <w:rPr>
          <w:rStyle w:val="FontStyle120"/>
          <w:sz w:val="24"/>
          <w:szCs w:val="24"/>
        </w:rPr>
        <w:t>которая</w:t>
      </w:r>
      <w:r w:rsidR="009F073B" w:rsidRPr="00D47D1B">
        <w:rPr>
          <w:rStyle w:val="FontStyle120"/>
          <w:sz w:val="24"/>
          <w:szCs w:val="24"/>
        </w:rPr>
        <w:t xml:space="preserve"> </w:t>
      </w:r>
      <w:r w:rsidRPr="00D47D1B">
        <w:rPr>
          <w:rStyle w:val="FontStyle120"/>
          <w:sz w:val="24"/>
          <w:szCs w:val="24"/>
        </w:rPr>
        <w:t xml:space="preserve">выражается через учебный материал различных курсов (далее — </w:t>
      </w:r>
      <w:r w:rsidRPr="00D47D1B">
        <w:rPr>
          <w:rStyle w:val="FontStyle118"/>
          <w:sz w:val="24"/>
          <w:szCs w:val="24"/>
        </w:rPr>
        <w:t>систему</w:t>
      </w:r>
      <w:r w:rsidR="009F073B" w:rsidRPr="00D47D1B">
        <w:rPr>
          <w:rStyle w:val="FontStyle118"/>
          <w:sz w:val="24"/>
          <w:szCs w:val="24"/>
        </w:rPr>
        <w:t xml:space="preserve"> </w:t>
      </w:r>
      <w:r w:rsidRPr="00D47D1B">
        <w:rPr>
          <w:rStyle w:val="FontStyle118"/>
          <w:sz w:val="24"/>
          <w:szCs w:val="24"/>
        </w:rPr>
        <w:t xml:space="preserve">предметных знаний), </w:t>
      </w:r>
      <w:r w:rsidRPr="00D47D1B">
        <w:rPr>
          <w:rStyle w:val="FontStyle120"/>
          <w:sz w:val="24"/>
          <w:szCs w:val="24"/>
        </w:rPr>
        <w:t xml:space="preserve">и, во-вторых, </w:t>
      </w:r>
      <w:r w:rsidRPr="00D47D1B">
        <w:rPr>
          <w:rStyle w:val="FontStyle118"/>
          <w:sz w:val="24"/>
          <w:szCs w:val="24"/>
        </w:rPr>
        <w:t>систему формируемых действий с</w:t>
      </w:r>
      <w:r w:rsidR="009F073B" w:rsidRPr="00D47D1B">
        <w:rPr>
          <w:rStyle w:val="FontStyle118"/>
          <w:sz w:val="24"/>
          <w:szCs w:val="24"/>
        </w:rPr>
        <w:t xml:space="preserve"> </w:t>
      </w:r>
      <w:r w:rsidRPr="00D47D1B">
        <w:rPr>
          <w:rStyle w:val="FontStyle118"/>
          <w:sz w:val="24"/>
          <w:szCs w:val="24"/>
        </w:rPr>
        <w:t xml:space="preserve">учебным материалом </w:t>
      </w:r>
      <w:r w:rsidRPr="00D47D1B">
        <w:rPr>
          <w:rStyle w:val="FontStyle120"/>
          <w:sz w:val="24"/>
          <w:szCs w:val="24"/>
        </w:rPr>
        <w:t xml:space="preserve">(далее — </w:t>
      </w:r>
      <w:r w:rsidRPr="00D47D1B">
        <w:rPr>
          <w:rStyle w:val="FontStyle118"/>
          <w:sz w:val="24"/>
          <w:szCs w:val="24"/>
        </w:rPr>
        <w:t xml:space="preserve">систему предметных действий), </w:t>
      </w:r>
      <w:r w:rsidRPr="00D47D1B">
        <w:rPr>
          <w:rStyle w:val="FontStyle120"/>
          <w:sz w:val="24"/>
          <w:szCs w:val="24"/>
        </w:rPr>
        <w:t>которые</w:t>
      </w:r>
      <w:r w:rsidR="009F073B" w:rsidRPr="00D47D1B">
        <w:rPr>
          <w:rStyle w:val="FontStyle120"/>
          <w:sz w:val="24"/>
          <w:szCs w:val="24"/>
        </w:rPr>
        <w:t xml:space="preserve"> </w:t>
      </w:r>
      <w:r w:rsidRPr="00D47D1B">
        <w:rPr>
          <w:rStyle w:val="FontStyle120"/>
          <w:sz w:val="24"/>
          <w:szCs w:val="24"/>
        </w:rPr>
        <w:t>направлены на применение знаний, их преобразование и получение нового</w:t>
      </w:r>
      <w:r w:rsidR="004D7053" w:rsidRPr="00D47D1B">
        <w:rPr>
          <w:rStyle w:val="FontStyle120"/>
          <w:sz w:val="24"/>
          <w:szCs w:val="24"/>
        </w:rPr>
        <w:t xml:space="preserve"> </w:t>
      </w:r>
      <w:r w:rsidRPr="00D47D1B">
        <w:rPr>
          <w:rStyle w:val="FontStyle120"/>
          <w:sz w:val="24"/>
          <w:szCs w:val="24"/>
        </w:rPr>
        <w:t>знания.</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1"/>
          <w:sz w:val="24"/>
          <w:szCs w:val="24"/>
        </w:rPr>
        <w:t xml:space="preserve">Система предметных знаний </w:t>
      </w:r>
      <w:r w:rsidRPr="00D47D1B">
        <w:rPr>
          <w:rStyle w:val="FontStyle120"/>
          <w:sz w:val="24"/>
          <w:szCs w:val="24"/>
        </w:rPr>
        <w:t>— важнейшая составляющая предметных</w:t>
      </w:r>
      <w:r w:rsidR="009F073B" w:rsidRPr="00D47D1B">
        <w:rPr>
          <w:rStyle w:val="FontStyle120"/>
          <w:sz w:val="24"/>
          <w:szCs w:val="24"/>
        </w:rPr>
        <w:t xml:space="preserve"> </w:t>
      </w:r>
      <w:r w:rsidRPr="00D47D1B">
        <w:rPr>
          <w:rStyle w:val="FontStyle120"/>
          <w:sz w:val="24"/>
          <w:szCs w:val="24"/>
        </w:rPr>
        <w:t xml:space="preserve">результатов. В ней можно выделить </w:t>
      </w:r>
      <w:r w:rsidRPr="00D47D1B">
        <w:rPr>
          <w:rStyle w:val="FontStyle118"/>
          <w:sz w:val="24"/>
          <w:szCs w:val="24"/>
        </w:rPr>
        <w:t xml:space="preserve">опорные знания </w:t>
      </w:r>
      <w:r w:rsidRPr="00D47D1B">
        <w:rPr>
          <w:rStyle w:val="FontStyle120"/>
          <w:sz w:val="24"/>
          <w:szCs w:val="24"/>
        </w:rPr>
        <w:t>(знания, усвоение</w:t>
      </w:r>
      <w:r w:rsidR="004D7053" w:rsidRPr="00D47D1B">
        <w:rPr>
          <w:rStyle w:val="FontStyle120"/>
          <w:sz w:val="24"/>
          <w:szCs w:val="24"/>
        </w:rPr>
        <w:t xml:space="preserve"> </w:t>
      </w:r>
      <w:r w:rsidRPr="00D47D1B">
        <w:rPr>
          <w:rStyle w:val="FontStyle120"/>
          <w:sz w:val="24"/>
          <w:szCs w:val="24"/>
        </w:rPr>
        <w:t>которых принципиально необходимо для текущего и последующего</w:t>
      </w:r>
      <w:r w:rsidR="009F073B" w:rsidRPr="00D47D1B">
        <w:rPr>
          <w:rStyle w:val="FontStyle120"/>
          <w:sz w:val="24"/>
          <w:szCs w:val="24"/>
        </w:rPr>
        <w:t xml:space="preserve"> </w:t>
      </w:r>
      <w:r w:rsidRPr="00D47D1B">
        <w:rPr>
          <w:rStyle w:val="FontStyle120"/>
          <w:sz w:val="24"/>
          <w:szCs w:val="24"/>
        </w:rPr>
        <w:t>успешного обучения) и знания, дополняющие, расширяющие или</w:t>
      </w:r>
      <w:r w:rsidR="009F073B" w:rsidRPr="00D47D1B">
        <w:rPr>
          <w:rStyle w:val="FontStyle120"/>
          <w:sz w:val="24"/>
          <w:szCs w:val="24"/>
        </w:rPr>
        <w:t xml:space="preserve"> </w:t>
      </w:r>
      <w:r w:rsidRPr="00D47D1B">
        <w:rPr>
          <w:rStyle w:val="FontStyle120"/>
          <w:sz w:val="24"/>
          <w:szCs w:val="24"/>
        </w:rPr>
        <w:t>углубляющие опорную систему знаний, а также служащие пропедевтикой</w:t>
      </w:r>
      <w:r w:rsidR="004D7053" w:rsidRPr="00D47D1B">
        <w:rPr>
          <w:rStyle w:val="FontStyle120"/>
          <w:sz w:val="24"/>
          <w:szCs w:val="24"/>
        </w:rPr>
        <w:t xml:space="preserve"> </w:t>
      </w:r>
      <w:r w:rsidRPr="00D47D1B">
        <w:rPr>
          <w:rStyle w:val="FontStyle120"/>
          <w:sz w:val="24"/>
          <w:szCs w:val="24"/>
        </w:rPr>
        <w:t>для последующего изучения курсов.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К опорным знаниям </w:t>
      </w:r>
      <w:proofErr w:type="gramStart"/>
      <w:r w:rsidRPr="00D47D1B">
        <w:rPr>
          <w:rStyle w:val="FontStyle120"/>
          <w:sz w:val="24"/>
          <w:szCs w:val="24"/>
        </w:rPr>
        <w:t>относятся</w:t>
      </w:r>
      <w:proofErr w:type="gramEnd"/>
      <w:r w:rsidRPr="00D47D1B">
        <w:rPr>
          <w:rStyle w:val="FontStyle120"/>
          <w:sz w:val="24"/>
          <w:szCs w:val="24"/>
        </w:rPr>
        <w:t xml:space="preserve"> прежде всего основополагающие</w:t>
      </w:r>
      <w:r w:rsidR="009F073B" w:rsidRPr="00D47D1B">
        <w:rPr>
          <w:rStyle w:val="FontStyle120"/>
          <w:sz w:val="24"/>
          <w:szCs w:val="24"/>
        </w:rPr>
        <w:t xml:space="preserve"> </w:t>
      </w:r>
      <w:r w:rsidRPr="00D47D1B">
        <w:rPr>
          <w:rStyle w:val="FontStyle120"/>
          <w:sz w:val="24"/>
          <w:szCs w:val="24"/>
        </w:rPr>
        <w:t>элементы научного знания (как общенаучные, так и относящиеся к</w:t>
      </w:r>
      <w:r w:rsidR="009F073B" w:rsidRPr="00D47D1B">
        <w:rPr>
          <w:rStyle w:val="FontStyle120"/>
          <w:sz w:val="24"/>
          <w:szCs w:val="24"/>
        </w:rPr>
        <w:t xml:space="preserve"> </w:t>
      </w:r>
      <w:r w:rsidRPr="00D47D1B">
        <w:rPr>
          <w:rStyle w:val="FontStyle120"/>
          <w:sz w:val="24"/>
          <w:szCs w:val="24"/>
        </w:rPr>
        <w:t>отдельным отраслям знания и культуры), лежащие в основе современной</w:t>
      </w:r>
      <w:r w:rsidR="009F073B" w:rsidRPr="00D47D1B">
        <w:rPr>
          <w:rStyle w:val="FontStyle120"/>
          <w:sz w:val="24"/>
          <w:szCs w:val="24"/>
        </w:rPr>
        <w:t xml:space="preserve"> </w:t>
      </w:r>
      <w:r w:rsidRPr="00D47D1B">
        <w:rPr>
          <w:rStyle w:val="FontStyle120"/>
          <w:sz w:val="24"/>
          <w:szCs w:val="24"/>
        </w:rPr>
        <w:t>научной картины мира: ключевые теории, идеи, понятия, факты, методы. На</w:t>
      </w:r>
      <w:r w:rsidR="009F073B" w:rsidRPr="00D47D1B">
        <w:rPr>
          <w:rStyle w:val="FontStyle120"/>
          <w:sz w:val="24"/>
          <w:szCs w:val="24"/>
        </w:rPr>
        <w:t xml:space="preserve"> </w:t>
      </w:r>
      <w:r w:rsidRPr="00D47D1B">
        <w:rPr>
          <w:rStyle w:val="FontStyle120"/>
          <w:sz w:val="24"/>
          <w:szCs w:val="24"/>
        </w:rPr>
        <w:t>ступени начального общего образования к опорной системе знаний отнесён</w:t>
      </w:r>
      <w:r w:rsidR="009F073B" w:rsidRPr="00D47D1B">
        <w:rPr>
          <w:rStyle w:val="FontStyle120"/>
          <w:sz w:val="24"/>
          <w:szCs w:val="24"/>
        </w:rPr>
        <w:t xml:space="preserve"> </w:t>
      </w:r>
      <w:r w:rsidRPr="00D47D1B">
        <w:rPr>
          <w:rStyle w:val="FontStyle120"/>
          <w:sz w:val="24"/>
          <w:szCs w:val="24"/>
        </w:rPr>
        <w:t>понятийный аппарат учебных предметов, освоение которого позволяет</w:t>
      </w:r>
      <w:r w:rsidR="009F073B" w:rsidRPr="00D47D1B">
        <w:rPr>
          <w:rStyle w:val="FontStyle120"/>
          <w:sz w:val="24"/>
          <w:szCs w:val="24"/>
        </w:rPr>
        <w:t xml:space="preserve"> </w:t>
      </w:r>
      <w:r w:rsidRPr="00D47D1B">
        <w:rPr>
          <w:rStyle w:val="FontStyle120"/>
          <w:sz w:val="24"/>
          <w:szCs w:val="24"/>
        </w:rPr>
        <w:t xml:space="preserve">учителю и </w:t>
      </w:r>
      <w:proofErr w:type="gramStart"/>
      <w:r w:rsidRPr="00D47D1B">
        <w:rPr>
          <w:rStyle w:val="FontStyle120"/>
          <w:sz w:val="24"/>
          <w:szCs w:val="24"/>
        </w:rPr>
        <w:t>обучающимся</w:t>
      </w:r>
      <w:proofErr w:type="gramEnd"/>
      <w:r w:rsidRPr="00D47D1B">
        <w:rPr>
          <w:rStyle w:val="FontStyle120"/>
          <w:sz w:val="24"/>
          <w:szCs w:val="24"/>
        </w:rPr>
        <w:t xml:space="preserve"> эффективно продвигаться в изучении предмета.</w:t>
      </w:r>
      <w:r w:rsidR="004D7053" w:rsidRPr="00D47D1B">
        <w:rPr>
          <w:rStyle w:val="FontStyle120"/>
          <w:sz w:val="24"/>
          <w:szCs w:val="24"/>
        </w:rPr>
        <w:t xml:space="preserve"> </w:t>
      </w:r>
      <w:r w:rsidRPr="00D47D1B">
        <w:rPr>
          <w:rStyle w:val="FontStyle120"/>
          <w:sz w:val="24"/>
          <w:szCs w:val="24"/>
        </w:rPr>
        <w:t>Опорная система знаний определяется с учётом их значимости для</w:t>
      </w:r>
      <w:r w:rsidR="009F073B" w:rsidRPr="00D47D1B">
        <w:rPr>
          <w:rStyle w:val="FontStyle120"/>
          <w:sz w:val="24"/>
          <w:szCs w:val="24"/>
        </w:rPr>
        <w:t xml:space="preserve"> </w:t>
      </w:r>
      <w:r w:rsidRPr="00D47D1B">
        <w:rPr>
          <w:rStyle w:val="FontStyle120"/>
          <w:sz w:val="24"/>
          <w:szCs w:val="24"/>
        </w:rPr>
        <w:t>решения основных задач образования на данной ступени, опорного характера</w:t>
      </w:r>
      <w:r w:rsidR="009F073B" w:rsidRPr="00D47D1B">
        <w:rPr>
          <w:rStyle w:val="FontStyle120"/>
          <w:sz w:val="24"/>
          <w:szCs w:val="24"/>
        </w:rPr>
        <w:t xml:space="preserve"> </w:t>
      </w:r>
      <w:r w:rsidRPr="00D47D1B">
        <w:rPr>
          <w:rStyle w:val="FontStyle120"/>
          <w:sz w:val="24"/>
          <w:szCs w:val="24"/>
        </w:rPr>
        <w:t>изучаемого материала для последующего обучения, а также с учётом</w:t>
      </w:r>
      <w:r w:rsidR="009F073B" w:rsidRPr="00D47D1B">
        <w:rPr>
          <w:rStyle w:val="FontStyle120"/>
          <w:sz w:val="24"/>
          <w:szCs w:val="24"/>
        </w:rPr>
        <w:t xml:space="preserve"> </w:t>
      </w:r>
      <w:r w:rsidRPr="00D47D1B">
        <w:rPr>
          <w:rStyle w:val="FontStyle120"/>
          <w:sz w:val="24"/>
          <w:szCs w:val="24"/>
        </w:rPr>
        <w:t>принципа реалистичности, потенциальной возможности их достижения</w:t>
      </w:r>
      <w:r w:rsidR="009F073B" w:rsidRPr="00D47D1B">
        <w:rPr>
          <w:rStyle w:val="FontStyle120"/>
          <w:sz w:val="24"/>
          <w:szCs w:val="24"/>
        </w:rPr>
        <w:t xml:space="preserve"> </w:t>
      </w:r>
      <w:r w:rsidRPr="00D47D1B">
        <w:rPr>
          <w:rStyle w:val="FontStyle120"/>
          <w:sz w:val="24"/>
          <w:szCs w:val="24"/>
        </w:rPr>
        <w:t>большинством обучающихся. Иными словами, в эту группу включается</w:t>
      </w:r>
      <w:r w:rsidR="009F073B" w:rsidRPr="00D47D1B">
        <w:rPr>
          <w:rStyle w:val="FontStyle120"/>
          <w:sz w:val="24"/>
          <w:szCs w:val="24"/>
        </w:rPr>
        <w:t xml:space="preserve"> </w:t>
      </w:r>
      <w:r w:rsidRPr="00D47D1B">
        <w:rPr>
          <w:rStyle w:val="FontStyle120"/>
          <w:sz w:val="24"/>
          <w:szCs w:val="24"/>
        </w:rPr>
        <w:t>система таких знаний, умений, учебных действий, которые, во-первых,</w:t>
      </w:r>
      <w:r w:rsidR="004D7053" w:rsidRPr="00D47D1B">
        <w:rPr>
          <w:rStyle w:val="FontStyle120"/>
          <w:sz w:val="24"/>
          <w:szCs w:val="24"/>
        </w:rPr>
        <w:t xml:space="preserve"> </w:t>
      </w:r>
      <w:r w:rsidRPr="00D47D1B">
        <w:rPr>
          <w:rStyle w:val="FontStyle120"/>
          <w:sz w:val="24"/>
          <w:szCs w:val="24"/>
        </w:rPr>
        <w:t>принципиально необходимы для успешного обучения и, во-вторых, при</w:t>
      </w:r>
      <w:r w:rsidR="004D7053" w:rsidRPr="00D47D1B">
        <w:rPr>
          <w:rStyle w:val="FontStyle120"/>
          <w:sz w:val="24"/>
          <w:szCs w:val="24"/>
        </w:rPr>
        <w:t xml:space="preserve"> </w:t>
      </w:r>
      <w:r w:rsidRPr="00D47D1B">
        <w:rPr>
          <w:rStyle w:val="FontStyle120"/>
          <w:sz w:val="24"/>
          <w:szCs w:val="24"/>
        </w:rPr>
        <w:t>наличии специальной целенаправленной работы учителя в принципе могут</w:t>
      </w:r>
      <w:r w:rsidR="009F073B" w:rsidRPr="00D47D1B">
        <w:rPr>
          <w:rStyle w:val="FontStyle120"/>
          <w:sz w:val="24"/>
          <w:szCs w:val="24"/>
        </w:rPr>
        <w:t xml:space="preserve"> </w:t>
      </w:r>
      <w:r w:rsidRPr="00D47D1B">
        <w:rPr>
          <w:rStyle w:val="FontStyle120"/>
          <w:sz w:val="24"/>
          <w:szCs w:val="24"/>
        </w:rPr>
        <w:t>быть достигнуты подавляющим большинством детей.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При оценке предметных результатов основную ценность представляет не</w:t>
      </w:r>
      <w:r w:rsidR="009F073B" w:rsidRPr="00D47D1B">
        <w:rPr>
          <w:rStyle w:val="FontStyle120"/>
          <w:sz w:val="24"/>
          <w:szCs w:val="24"/>
        </w:rPr>
        <w:t xml:space="preserve"> </w:t>
      </w:r>
      <w:r w:rsidRPr="00D47D1B">
        <w:rPr>
          <w:rStyle w:val="FontStyle120"/>
          <w:sz w:val="24"/>
          <w:szCs w:val="24"/>
        </w:rPr>
        <w:t>само по себе освоение системы опорных знаний и способность</w:t>
      </w:r>
      <w:r w:rsidR="009F073B" w:rsidRPr="00D47D1B">
        <w:rPr>
          <w:rStyle w:val="FontStyle120"/>
          <w:sz w:val="24"/>
          <w:szCs w:val="24"/>
        </w:rPr>
        <w:t xml:space="preserve"> </w:t>
      </w:r>
      <w:r w:rsidRPr="00D47D1B">
        <w:rPr>
          <w:rStyle w:val="FontStyle120"/>
          <w:sz w:val="24"/>
          <w:szCs w:val="24"/>
        </w:rPr>
        <w:t>воспроизводить их в стандартных учебных ситуациях, а способность</w:t>
      </w:r>
      <w:r w:rsidR="009F073B" w:rsidRPr="00D47D1B">
        <w:rPr>
          <w:rStyle w:val="FontStyle120"/>
          <w:sz w:val="24"/>
          <w:szCs w:val="24"/>
        </w:rPr>
        <w:t xml:space="preserve"> </w:t>
      </w:r>
      <w:r w:rsidRPr="00D47D1B">
        <w:rPr>
          <w:rStyle w:val="FontStyle120"/>
          <w:sz w:val="24"/>
          <w:szCs w:val="24"/>
        </w:rPr>
        <w:t>использовать эти знания при решении учебно-познавательных и учебно-практических задач. Иными словами, объектом оценки предметных</w:t>
      </w:r>
      <w:r w:rsidR="009F073B" w:rsidRPr="00D47D1B">
        <w:rPr>
          <w:rStyle w:val="FontStyle120"/>
          <w:sz w:val="24"/>
          <w:szCs w:val="24"/>
        </w:rPr>
        <w:t xml:space="preserve"> </w:t>
      </w:r>
      <w:r w:rsidRPr="00D47D1B">
        <w:rPr>
          <w:rStyle w:val="FontStyle120"/>
          <w:sz w:val="24"/>
          <w:szCs w:val="24"/>
        </w:rPr>
        <w:t>результатов являются действия, выполняемые обучающимися, с предметным содержанием.</w:t>
      </w:r>
    </w:p>
    <w:p w:rsidR="007F2C35" w:rsidRPr="00D47D1B" w:rsidRDefault="00584F66" w:rsidP="00D47D1B">
      <w:pPr>
        <w:pStyle w:val="Style17"/>
        <w:widowControl/>
        <w:spacing w:line="240" w:lineRule="auto"/>
        <w:jc w:val="left"/>
        <w:rPr>
          <w:rStyle w:val="FontStyle120"/>
          <w:sz w:val="24"/>
          <w:szCs w:val="24"/>
        </w:rPr>
      </w:pPr>
      <w:r w:rsidRPr="00D47D1B">
        <w:rPr>
          <w:rStyle w:val="FontStyle121"/>
          <w:sz w:val="24"/>
          <w:szCs w:val="24"/>
        </w:rPr>
        <w:t xml:space="preserve">Действия с предметным содержанием (или предметные действия) </w:t>
      </w:r>
      <w:proofErr w:type="gramStart"/>
      <w:r w:rsidRPr="00D47D1B">
        <w:rPr>
          <w:rStyle w:val="FontStyle120"/>
          <w:sz w:val="24"/>
          <w:szCs w:val="24"/>
        </w:rPr>
        <w:t>—в</w:t>
      </w:r>
      <w:proofErr w:type="gramEnd"/>
      <w:r w:rsidRPr="00D47D1B">
        <w:rPr>
          <w:rStyle w:val="FontStyle120"/>
          <w:sz w:val="24"/>
          <w:szCs w:val="24"/>
        </w:rPr>
        <w:t>торая важная составляющая предметных результатов. В основе многих</w:t>
      </w:r>
      <w:r w:rsidR="009F073B" w:rsidRPr="00D47D1B">
        <w:rPr>
          <w:rStyle w:val="FontStyle120"/>
          <w:sz w:val="24"/>
          <w:szCs w:val="24"/>
        </w:rPr>
        <w:t xml:space="preserve"> </w:t>
      </w:r>
      <w:r w:rsidRPr="00D47D1B">
        <w:rPr>
          <w:rStyle w:val="FontStyle120"/>
          <w:sz w:val="24"/>
          <w:szCs w:val="24"/>
        </w:rPr>
        <w:t>предметных действий лежат те же универсальные учебные действия, прежде</w:t>
      </w:r>
      <w:r w:rsidR="009F073B" w:rsidRPr="00D47D1B">
        <w:rPr>
          <w:rStyle w:val="FontStyle120"/>
          <w:sz w:val="24"/>
          <w:szCs w:val="24"/>
        </w:rPr>
        <w:t xml:space="preserve"> </w:t>
      </w:r>
      <w:r w:rsidRPr="00D47D1B">
        <w:rPr>
          <w:rStyle w:val="FontStyle120"/>
          <w:sz w:val="24"/>
          <w:szCs w:val="24"/>
        </w:rPr>
        <w:t>всего познавательные: использование знаково-символических средств;</w:t>
      </w:r>
      <w:r w:rsidR="004D7053" w:rsidRPr="00D47D1B">
        <w:rPr>
          <w:rStyle w:val="FontStyle120"/>
          <w:sz w:val="24"/>
          <w:szCs w:val="24"/>
        </w:rPr>
        <w:t xml:space="preserve"> </w:t>
      </w:r>
      <w:r w:rsidRPr="00D47D1B">
        <w:rPr>
          <w:rStyle w:val="FontStyle120"/>
          <w:sz w:val="24"/>
          <w:szCs w:val="24"/>
        </w:rPr>
        <w:t>моделирование; сравнение, группировка и классификация объектов; действия</w:t>
      </w:r>
      <w:r w:rsidR="009F073B" w:rsidRPr="00D47D1B">
        <w:rPr>
          <w:rStyle w:val="FontStyle120"/>
          <w:sz w:val="24"/>
          <w:szCs w:val="24"/>
        </w:rPr>
        <w:t xml:space="preserve"> </w:t>
      </w:r>
      <w:r w:rsidRPr="00D47D1B">
        <w:rPr>
          <w:rStyle w:val="FontStyle120"/>
          <w:sz w:val="24"/>
          <w:szCs w:val="24"/>
        </w:rPr>
        <w:t>анализа, синтеза и обобщения; установление связей (в том числе причинно-следственных) и аналогий; поиск, преобразование, представление и</w:t>
      </w:r>
      <w:r w:rsidR="009F073B" w:rsidRPr="00D47D1B">
        <w:rPr>
          <w:rStyle w:val="FontStyle120"/>
          <w:sz w:val="24"/>
          <w:szCs w:val="24"/>
        </w:rPr>
        <w:t xml:space="preserve"> </w:t>
      </w:r>
      <w:r w:rsidRPr="00D47D1B">
        <w:rPr>
          <w:rStyle w:val="FontStyle120"/>
          <w:sz w:val="24"/>
          <w:szCs w:val="24"/>
        </w:rPr>
        <w:t>интерпретация информации, рассуждения и т. д. Однако на разных предметах</w:t>
      </w:r>
      <w:r w:rsidR="009F073B" w:rsidRPr="00D47D1B">
        <w:rPr>
          <w:rStyle w:val="FontStyle120"/>
          <w:sz w:val="24"/>
          <w:szCs w:val="24"/>
        </w:rPr>
        <w:t xml:space="preserve"> </w:t>
      </w:r>
      <w:r w:rsidRPr="00D47D1B">
        <w:rPr>
          <w:rStyle w:val="FontStyle120"/>
          <w:sz w:val="24"/>
          <w:szCs w:val="24"/>
        </w:rPr>
        <w:t xml:space="preserve">эти действия преломляются через специфику предмета, </w:t>
      </w:r>
      <w:proofErr w:type="gramStart"/>
      <w:r w:rsidRPr="00D47D1B">
        <w:rPr>
          <w:rStyle w:val="FontStyle120"/>
          <w:sz w:val="24"/>
          <w:szCs w:val="24"/>
        </w:rPr>
        <w:t>например</w:t>
      </w:r>
      <w:proofErr w:type="gramEnd"/>
      <w:r w:rsidR="009F073B" w:rsidRPr="00D47D1B">
        <w:rPr>
          <w:rStyle w:val="FontStyle120"/>
          <w:sz w:val="24"/>
          <w:szCs w:val="24"/>
        </w:rPr>
        <w:t xml:space="preserve"> </w:t>
      </w:r>
      <w:r w:rsidRPr="00D47D1B">
        <w:rPr>
          <w:rStyle w:val="FontStyle120"/>
          <w:sz w:val="24"/>
          <w:szCs w:val="24"/>
        </w:rPr>
        <w:t>выполняются с разными объектами — с числами и математическими</w:t>
      </w:r>
      <w:r w:rsidR="009F073B" w:rsidRPr="00D47D1B">
        <w:rPr>
          <w:rStyle w:val="FontStyle120"/>
          <w:sz w:val="24"/>
          <w:szCs w:val="24"/>
        </w:rPr>
        <w:t xml:space="preserve"> </w:t>
      </w:r>
      <w:r w:rsidRPr="00D47D1B">
        <w:rPr>
          <w:rStyle w:val="FontStyle120"/>
          <w:sz w:val="24"/>
          <w:szCs w:val="24"/>
        </w:rPr>
        <w:t>выражениями; со звуками и буквами, словами, словосочетаниями и</w:t>
      </w:r>
      <w:r w:rsidR="009F073B" w:rsidRPr="00D47D1B">
        <w:rPr>
          <w:rStyle w:val="FontStyle120"/>
          <w:sz w:val="24"/>
          <w:szCs w:val="24"/>
        </w:rPr>
        <w:t xml:space="preserve"> </w:t>
      </w:r>
      <w:r w:rsidRPr="00D47D1B">
        <w:rPr>
          <w:rStyle w:val="FontStyle120"/>
          <w:sz w:val="24"/>
          <w:szCs w:val="24"/>
        </w:rPr>
        <w:t>предложениями; с высказываниями и текстами; с объектами живой и</w:t>
      </w:r>
      <w:r w:rsidR="009F073B" w:rsidRPr="00D47D1B">
        <w:rPr>
          <w:rStyle w:val="FontStyle120"/>
          <w:sz w:val="24"/>
          <w:szCs w:val="24"/>
        </w:rPr>
        <w:t xml:space="preserve"> </w:t>
      </w:r>
      <w:r w:rsidRPr="00D47D1B">
        <w:rPr>
          <w:rStyle w:val="FontStyle120"/>
          <w:sz w:val="24"/>
          <w:szCs w:val="24"/>
        </w:rPr>
        <w:t>неживой природы; с музыкальными и художественными произведениями и т.п. Поэтому при всей общности подходов и алгоритмов выполнения действий</w:t>
      </w:r>
      <w:r w:rsidR="003A0646" w:rsidRPr="00D47D1B">
        <w:rPr>
          <w:rStyle w:val="FontStyle120"/>
          <w:sz w:val="24"/>
          <w:szCs w:val="24"/>
        </w:rPr>
        <w:t xml:space="preserve"> </w:t>
      </w:r>
      <w:r w:rsidRPr="00D47D1B">
        <w:rPr>
          <w:rStyle w:val="FontStyle120"/>
          <w:sz w:val="24"/>
          <w:szCs w:val="24"/>
        </w:rPr>
        <w:t>сам состав формируемых и отрабатываемых действий носит специфическую</w:t>
      </w:r>
      <w:r w:rsidR="009F073B" w:rsidRPr="00D47D1B">
        <w:rPr>
          <w:rStyle w:val="FontStyle120"/>
          <w:sz w:val="24"/>
          <w:szCs w:val="24"/>
        </w:rPr>
        <w:t xml:space="preserve"> </w:t>
      </w:r>
      <w:r w:rsidRPr="00D47D1B">
        <w:rPr>
          <w:rStyle w:val="FontStyle120"/>
          <w:sz w:val="24"/>
          <w:szCs w:val="24"/>
        </w:rPr>
        <w:t>«предметную» окраску.</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lastRenderedPageBreak/>
        <w:t>Совокупность же всех учебных предметов обеспечивает возможность</w:t>
      </w:r>
      <w:r w:rsidR="009F073B" w:rsidRPr="00D47D1B">
        <w:rPr>
          <w:rStyle w:val="FontStyle120"/>
          <w:sz w:val="24"/>
          <w:szCs w:val="24"/>
        </w:rPr>
        <w:t xml:space="preserve"> </w:t>
      </w:r>
      <w:r w:rsidRPr="00D47D1B">
        <w:rPr>
          <w:rStyle w:val="FontStyle120"/>
          <w:sz w:val="24"/>
          <w:szCs w:val="24"/>
        </w:rPr>
        <w:t>формирования всех универсальных учебных действий при условии, что</w:t>
      </w:r>
      <w:r w:rsidR="009F073B" w:rsidRPr="00D47D1B">
        <w:rPr>
          <w:rStyle w:val="FontStyle120"/>
          <w:sz w:val="24"/>
          <w:szCs w:val="24"/>
        </w:rPr>
        <w:t xml:space="preserve"> </w:t>
      </w:r>
      <w:r w:rsidRPr="00D47D1B">
        <w:rPr>
          <w:rStyle w:val="FontStyle120"/>
          <w:sz w:val="24"/>
          <w:szCs w:val="24"/>
        </w:rPr>
        <w:t>образовательный процесс ориентирован на достижение планируемых</w:t>
      </w:r>
      <w:r w:rsidR="009F073B" w:rsidRPr="00D47D1B">
        <w:rPr>
          <w:rStyle w:val="FontStyle120"/>
          <w:sz w:val="24"/>
          <w:szCs w:val="24"/>
        </w:rPr>
        <w:t xml:space="preserve"> </w:t>
      </w:r>
      <w:r w:rsidRPr="00D47D1B">
        <w:rPr>
          <w:rStyle w:val="FontStyle120"/>
          <w:sz w:val="24"/>
          <w:szCs w:val="24"/>
        </w:rPr>
        <w:t>результатов.</w:t>
      </w:r>
      <w:r w:rsidR="003A0646" w:rsidRPr="00D47D1B">
        <w:rPr>
          <w:rStyle w:val="FontStyle120"/>
          <w:sz w:val="24"/>
          <w:szCs w:val="24"/>
        </w:rPr>
        <w:t xml:space="preserve"> </w:t>
      </w:r>
      <w:r w:rsidRPr="00D47D1B">
        <w:rPr>
          <w:rStyle w:val="FontStyle120"/>
          <w:sz w:val="24"/>
          <w:szCs w:val="24"/>
        </w:rPr>
        <w:t>К предметным действиям следует отнести также действия, которые</w:t>
      </w:r>
      <w:r w:rsidR="009F073B" w:rsidRPr="00D47D1B">
        <w:rPr>
          <w:rStyle w:val="FontStyle120"/>
          <w:sz w:val="24"/>
          <w:szCs w:val="24"/>
        </w:rPr>
        <w:t xml:space="preserve"> </w:t>
      </w:r>
      <w:r w:rsidRPr="00D47D1B">
        <w:rPr>
          <w:rStyle w:val="FontStyle120"/>
          <w:sz w:val="24"/>
          <w:szCs w:val="24"/>
        </w:rPr>
        <w:t>присущи главным образом только конкретному предмету и овладение</w:t>
      </w:r>
      <w:r w:rsidR="009F073B" w:rsidRPr="00D47D1B">
        <w:rPr>
          <w:rStyle w:val="FontStyle120"/>
          <w:sz w:val="24"/>
          <w:szCs w:val="24"/>
        </w:rPr>
        <w:t xml:space="preserve"> </w:t>
      </w:r>
      <w:r w:rsidRPr="00D47D1B">
        <w:rPr>
          <w:rStyle w:val="FontStyle120"/>
          <w:sz w:val="24"/>
          <w:szCs w:val="24"/>
        </w:rPr>
        <w:t>которыми необходимо для полноценного личностного развития или дальнейшего изучения предмета (в частности, способы двигательной</w:t>
      </w:r>
      <w:r w:rsidR="004D7053" w:rsidRPr="00D47D1B">
        <w:rPr>
          <w:rStyle w:val="FontStyle120"/>
          <w:sz w:val="24"/>
          <w:szCs w:val="24"/>
        </w:rPr>
        <w:t xml:space="preserve"> </w:t>
      </w:r>
      <w:r w:rsidRPr="00D47D1B">
        <w:rPr>
          <w:rStyle w:val="FontStyle120"/>
          <w:sz w:val="24"/>
          <w:szCs w:val="24"/>
        </w:rPr>
        <w:t>деятельности, осваиваемые в курсе физической культуры, или способы</w:t>
      </w:r>
      <w:r w:rsidR="009F073B" w:rsidRPr="00D47D1B">
        <w:rPr>
          <w:rStyle w:val="FontStyle120"/>
          <w:sz w:val="24"/>
          <w:szCs w:val="24"/>
        </w:rPr>
        <w:t xml:space="preserve"> </w:t>
      </w:r>
      <w:r w:rsidRPr="00D47D1B">
        <w:rPr>
          <w:rStyle w:val="FontStyle120"/>
          <w:sz w:val="24"/>
          <w:szCs w:val="24"/>
        </w:rPr>
        <w:t>обработки материалов, приёмы лепки, рисования, способы музыкальной</w:t>
      </w:r>
      <w:r w:rsidR="009F073B" w:rsidRPr="00D47D1B">
        <w:rPr>
          <w:rStyle w:val="FontStyle120"/>
          <w:sz w:val="24"/>
          <w:szCs w:val="24"/>
        </w:rPr>
        <w:t xml:space="preserve"> </w:t>
      </w:r>
      <w:r w:rsidRPr="00D47D1B">
        <w:rPr>
          <w:rStyle w:val="FontStyle120"/>
          <w:sz w:val="24"/>
          <w:szCs w:val="24"/>
        </w:rPr>
        <w:t>исполнительской деятельности и др.).</w:t>
      </w:r>
      <w:r w:rsidR="009F073B" w:rsidRPr="00D47D1B">
        <w:rPr>
          <w:rStyle w:val="FontStyle120"/>
          <w:sz w:val="24"/>
          <w:szCs w:val="24"/>
        </w:rPr>
        <w:t xml:space="preserve"> </w:t>
      </w:r>
      <w:r w:rsidRPr="00D47D1B">
        <w:rPr>
          <w:rStyle w:val="FontStyle120"/>
          <w:sz w:val="24"/>
          <w:szCs w:val="24"/>
        </w:rPr>
        <w:t>Формирование одних и тех же действий на материале разных предметов</w:t>
      </w:r>
      <w:r w:rsidR="009F073B" w:rsidRPr="00D47D1B">
        <w:rPr>
          <w:rStyle w:val="FontStyle120"/>
          <w:sz w:val="24"/>
          <w:szCs w:val="24"/>
        </w:rPr>
        <w:t xml:space="preserve"> </w:t>
      </w:r>
      <w:r w:rsidRPr="00D47D1B">
        <w:rPr>
          <w:rStyle w:val="FontStyle120"/>
          <w:sz w:val="24"/>
          <w:szCs w:val="24"/>
        </w:rPr>
        <w:t>способствует сначала правильному их выполнению в рамках заданного</w:t>
      </w:r>
      <w:r w:rsidR="009F073B" w:rsidRPr="00D47D1B">
        <w:rPr>
          <w:rStyle w:val="FontStyle120"/>
          <w:sz w:val="24"/>
          <w:szCs w:val="24"/>
        </w:rPr>
        <w:t xml:space="preserve"> </w:t>
      </w:r>
      <w:r w:rsidRPr="00D47D1B">
        <w:rPr>
          <w:rStyle w:val="FontStyle120"/>
          <w:sz w:val="24"/>
          <w:szCs w:val="24"/>
        </w:rPr>
        <w:t xml:space="preserve">предметом диапазона (круга) задач, а затем и </w:t>
      </w:r>
      <w:r w:rsidRPr="00D47D1B">
        <w:rPr>
          <w:rStyle w:val="FontStyle118"/>
          <w:sz w:val="24"/>
          <w:szCs w:val="24"/>
        </w:rPr>
        <w:t>осознанному и произвольном</w:t>
      </w:r>
      <w:r w:rsidR="004D7053" w:rsidRPr="00D47D1B">
        <w:rPr>
          <w:rStyle w:val="FontStyle118"/>
          <w:sz w:val="24"/>
          <w:szCs w:val="24"/>
        </w:rPr>
        <w:t xml:space="preserve">у </w:t>
      </w:r>
      <w:r w:rsidRPr="00D47D1B">
        <w:rPr>
          <w:rStyle w:val="FontStyle118"/>
          <w:sz w:val="24"/>
          <w:szCs w:val="24"/>
        </w:rPr>
        <w:t xml:space="preserve">их выполнению, </w:t>
      </w:r>
      <w:r w:rsidRPr="00D47D1B">
        <w:rPr>
          <w:rStyle w:val="FontStyle120"/>
          <w:sz w:val="24"/>
          <w:szCs w:val="24"/>
        </w:rPr>
        <w:t>переносу на новые классы объектов. Это проявляется в</w:t>
      </w:r>
      <w:r w:rsidR="00D53C9A" w:rsidRPr="00D47D1B">
        <w:rPr>
          <w:rStyle w:val="FontStyle120"/>
          <w:sz w:val="24"/>
          <w:szCs w:val="24"/>
        </w:rPr>
        <w:t xml:space="preserve"> </w:t>
      </w:r>
      <w:r w:rsidRPr="00D47D1B">
        <w:rPr>
          <w:rStyle w:val="FontStyle120"/>
          <w:sz w:val="24"/>
          <w:szCs w:val="24"/>
        </w:rPr>
        <w:t>способности обучающихся решать разнообразные по содержанию и</w:t>
      </w:r>
      <w:r w:rsidR="009F073B" w:rsidRPr="00D47D1B">
        <w:rPr>
          <w:rStyle w:val="FontStyle120"/>
          <w:sz w:val="24"/>
          <w:szCs w:val="24"/>
        </w:rPr>
        <w:t xml:space="preserve"> </w:t>
      </w:r>
      <w:r w:rsidRPr="00D47D1B">
        <w:rPr>
          <w:rStyle w:val="FontStyle120"/>
          <w:sz w:val="24"/>
          <w:szCs w:val="24"/>
        </w:rPr>
        <w:t xml:space="preserve">сложности классы учебно-познавательных и учебно-практических задач. Поэтому </w:t>
      </w:r>
      <w:r w:rsidRPr="00D47D1B">
        <w:rPr>
          <w:rStyle w:val="FontStyle119"/>
          <w:sz w:val="24"/>
          <w:szCs w:val="24"/>
        </w:rPr>
        <w:t xml:space="preserve">объектом оценки предметных результатов </w:t>
      </w:r>
      <w:r w:rsidRPr="00D47D1B">
        <w:rPr>
          <w:rStyle w:val="FontStyle120"/>
          <w:sz w:val="24"/>
          <w:szCs w:val="24"/>
        </w:rPr>
        <w:t>служит в полном</w:t>
      </w:r>
      <w:r w:rsidR="009F073B" w:rsidRPr="00D47D1B">
        <w:rPr>
          <w:rStyle w:val="FontStyle120"/>
          <w:sz w:val="24"/>
          <w:szCs w:val="24"/>
        </w:rPr>
        <w:t xml:space="preserve"> </w:t>
      </w:r>
      <w:r w:rsidRPr="00D47D1B">
        <w:rPr>
          <w:rStyle w:val="FontStyle120"/>
          <w:sz w:val="24"/>
          <w:szCs w:val="24"/>
        </w:rPr>
        <w:t>соответствии с требованиями Стандарта способность обучающихся решать</w:t>
      </w:r>
      <w:r w:rsidR="009F073B" w:rsidRPr="00D47D1B">
        <w:rPr>
          <w:rStyle w:val="FontStyle120"/>
          <w:sz w:val="24"/>
          <w:szCs w:val="24"/>
        </w:rPr>
        <w:t xml:space="preserve"> </w:t>
      </w:r>
      <w:r w:rsidRPr="00D47D1B">
        <w:rPr>
          <w:rStyle w:val="FontStyle120"/>
          <w:sz w:val="24"/>
          <w:szCs w:val="24"/>
        </w:rPr>
        <w:t>учебно-познавательные и учебн</w:t>
      </w:r>
      <w:proofErr w:type="gramStart"/>
      <w:r w:rsidRPr="00D47D1B">
        <w:rPr>
          <w:rStyle w:val="FontStyle120"/>
          <w:sz w:val="24"/>
          <w:szCs w:val="24"/>
        </w:rPr>
        <w:t>о-</w:t>
      </w:r>
      <w:proofErr w:type="gramEnd"/>
      <w:r w:rsidRPr="00D47D1B">
        <w:rPr>
          <w:rStyle w:val="FontStyle120"/>
          <w:sz w:val="24"/>
          <w:szCs w:val="24"/>
        </w:rPr>
        <w:t xml:space="preserve"> практические задачи с использованием</w:t>
      </w:r>
      <w:r w:rsidR="009F073B" w:rsidRPr="00D47D1B">
        <w:rPr>
          <w:rStyle w:val="FontStyle120"/>
          <w:sz w:val="24"/>
          <w:szCs w:val="24"/>
        </w:rPr>
        <w:t xml:space="preserve"> </w:t>
      </w:r>
      <w:r w:rsidRPr="00D47D1B">
        <w:rPr>
          <w:rStyle w:val="FontStyle120"/>
          <w:sz w:val="24"/>
          <w:szCs w:val="24"/>
        </w:rPr>
        <w:t>средств, релевантных содержанию учебных предметов, в том числе на основе</w:t>
      </w:r>
      <w:r w:rsidR="00D53C9A" w:rsidRPr="00D47D1B">
        <w:rPr>
          <w:rStyle w:val="FontStyle120"/>
          <w:sz w:val="24"/>
          <w:szCs w:val="24"/>
        </w:rPr>
        <w:t xml:space="preserve"> мета</w:t>
      </w:r>
      <w:r w:rsidRPr="00D47D1B">
        <w:rPr>
          <w:rStyle w:val="FontStyle120"/>
          <w:sz w:val="24"/>
          <w:szCs w:val="24"/>
        </w:rPr>
        <w:t>предметных действий.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Оценка достижения этих предметных результатов ведётся как в ходе</w:t>
      </w:r>
      <w:r w:rsidR="009F073B" w:rsidRPr="00D47D1B">
        <w:rPr>
          <w:rStyle w:val="FontStyle120"/>
          <w:sz w:val="24"/>
          <w:szCs w:val="24"/>
        </w:rPr>
        <w:t xml:space="preserve"> </w:t>
      </w:r>
      <w:r w:rsidRPr="00D47D1B">
        <w:rPr>
          <w:rStyle w:val="FontStyle120"/>
          <w:sz w:val="24"/>
          <w:szCs w:val="24"/>
        </w:rPr>
        <w:t>текущего и промежуточного оценивания, так и в ходе выполнения итоговых</w:t>
      </w:r>
      <w:r w:rsidR="009F073B" w:rsidRPr="00D47D1B">
        <w:rPr>
          <w:rStyle w:val="FontStyle120"/>
          <w:sz w:val="24"/>
          <w:szCs w:val="24"/>
        </w:rPr>
        <w:t xml:space="preserve"> </w:t>
      </w:r>
      <w:r w:rsidRPr="00D47D1B">
        <w:rPr>
          <w:rStyle w:val="FontStyle120"/>
          <w:sz w:val="24"/>
          <w:szCs w:val="24"/>
        </w:rPr>
        <w:t>проверочных работ. При этом итоговая оценка ограничивается контролем</w:t>
      </w:r>
      <w:r w:rsidR="009F073B" w:rsidRPr="00D47D1B">
        <w:rPr>
          <w:rStyle w:val="FontStyle120"/>
          <w:sz w:val="24"/>
          <w:szCs w:val="24"/>
        </w:rPr>
        <w:t xml:space="preserve"> </w:t>
      </w:r>
      <w:r w:rsidRPr="00D47D1B">
        <w:rPr>
          <w:rStyle w:val="FontStyle120"/>
          <w:sz w:val="24"/>
          <w:szCs w:val="24"/>
        </w:rPr>
        <w:t xml:space="preserve">успешности освоения действий, выполняемых </w:t>
      </w:r>
      <w:proofErr w:type="gramStart"/>
      <w:r w:rsidRPr="00D47D1B">
        <w:rPr>
          <w:rStyle w:val="FontStyle120"/>
          <w:sz w:val="24"/>
          <w:szCs w:val="24"/>
        </w:rPr>
        <w:t>обучающимися</w:t>
      </w:r>
      <w:proofErr w:type="gramEnd"/>
      <w:r w:rsidRPr="00D47D1B">
        <w:rPr>
          <w:rStyle w:val="FontStyle120"/>
          <w:sz w:val="24"/>
          <w:szCs w:val="24"/>
        </w:rPr>
        <w:t>, с предметным</w:t>
      </w:r>
      <w:r w:rsidR="009F073B" w:rsidRPr="00D47D1B">
        <w:rPr>
          <w:rStyle w:val="FontStyle120"/>
          <w:sz w:val="24"/>
          <w:szCs w:val="24"/>
        </w:rPr>
        <w:t xml:space="preserve"> </w:t>
      </w:r>
      <w:r w:rsidRPr="00D47D1B">
        <w:rPr>
          <w:rStyle w:val="FontStyle120"/>
          <w:sz w:val="24"/>
          <w:szCs w:val="24"/>
        </w:rPr>
        <w:t>содержанием, отражающим опорную систему знаний данного учебного</w:t>
      </w:r>
      <w:r w:rsidR="00D53C9A" w:rsidRPr="00D47D1B">
        <w:rPr>
          <w:rStyle w:val="FontStyle120"/>
          <w:sz w:val="24"/>
          <w:szCs w:val="24"/>
        </w:rPr>
        <w:t xml:space="preserve"> </w:t>
      </w:r>
      <w:r w:rsidRPr="00D47D1B">
        <w:rPr>
          <w:rStyle w:val="FontStyle120"/>
          <w:sz w:val="24"/>
          <w:szCs w:val="24"/>
        </w:rPr>
        <w:t>курса.</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1.3.4. Итоговая оценка выпускника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На итоговую оценку на ступени начального общего образования,</w:t>
      </w:r>
      <w:r w:rsidR="009F073B" w:rsidRPr="00D47D1B">
        <w:rPr>
          <w:rStyle w:val="FontStyle120"/>
          <w:sz w:val="24"/>
          <w:szCs w:val="24"/>
        </w:rPr>
        <w:t xml:space="preserve"> </w:t>
      </w:r>
      <w:r w:rsidRPr="00D47D1B">
        <w:rPr>
          <w:rStyle w:val="FontStyle120"/>
          <w:sz w:val="24"/>
          <w:szCs w:val="24"/>
        </w:rPr>
        <w:t>результаты которой используются при принятии решения о возможности</w:t>
      </w:r>
      <w:r w:rsidR="00D53C9A" w:rsidRPr="00D47D1B">
        <w:rPr>
          <w:rStyle w:val="FontStyle120"/>
          <w:sz w:val="24"/>
          <w:szCs w:val="24"/>
        </w:rPr>
        <w:t xml:space="preserve"> </w:t>
      </w:r>
      <w:r w:rsidRPr="00D47D1B">
        <w:rPr>
          <w:rStyle w:val="FontStyle120"/>
          <w:sz w:val="24"/>
          <w:szCs w:val="24"/>
        </w:rPr>
        <w:t>(или невозможности) продолжения обучения на следующей ступени,</w:t>
      </w:r>
      <w:r w:rsidR="00F0730B" w:rsidRPr="00D47D1B">
        <w:rPr>
          <w:rStyle w:val="FontStyle120"/>
          <w:sz w:val="24"/>
          <w:szCs w:val="24"/>
        </w:rPr>
        <w:t xml:space="preserve"> </w:t>
      </w:r>
      <w:r w:rsidRPr="00D47D1B">
        <w:rPr>
          <w:rStyle w:val="FontStyle120"/>
          <w:sz w:val="24"/>
          <w:szCs w:val="24"/>
        </w:rPr>
        <w:t xml:space="preserve">выносятся </w:t>
      </w:r>
      <w:r w:rsidRPr="00D47D1B">
        <w:rPr>
          <w:rStyle w:val="FontStyle118"/>
          <w:sz w:val="24"/>
          <w:szCs w:val="24"/>
        </w:rPr>
        <w:t xml:space="preserve">только предметные и метапредметные результаты, </w:t>
      </w:r>
      <w:r w:rsidRPr="00D47D1B">
        <w:rPr>
          <w:rStyle w:val="FontStyle120"/>
          <w:sz w:val="24"/>
          <w:szCs w:val="24"/>
        </w:rPr>
        <w:t>описанные</w:t>
      </w:r>
      <w:r w:rsidR="00F0730B" w:rsidRPr="00D47D1B">
        <w:rPr>
          <w:rStyle w:val="FontStyle120"/>
          <w:sz w:val="24"/>
          <w:szCs w:val="24"/>
        </w:rPr>
        <w:t xml:space="preserve"> </w:t>
      </w:r>
      <w:r w:rsidRPr="00D47D1B">
        <w:rPr>
          <w:rStyle w:val="FontStyle120"/>
          <w:sz w:val="24"/>
          <w:szCs w:val="24"/>
        </w:rPr>
        <w:t>в разделе «Выпускник научится» планируемых результатов начального</w:t>
      </w:r>
      <w:r w:rsidR="009F073B" w:rsidRPr="00D47D1B">
        <w:rPr>
          <w:rStyle w:val="FontStyle120"/>
          <w:sz w:val="24"/>
          <w:szCs w:val="24"/>
        </w:rPr>
        <w:t xml:space="preserve"> </w:t>
      </w:r>
      <w:r w:rsidRPr="00D47D1B">
        <w:rPr>
          <w:rStyle w:val="FontStyle120"/>
          <w:sz w:val="24"/>
          <w:szCs w:val="24"/>
        </w:rPr>
        <w:t>образования.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Предметом итоговой оценки является </w:t>
      </w:r>
      <w:r w:rsidRPr="00D47D1B">
        <w:rPr>
          <w:rStyle w:val="FontStyle118"/>
          <w:sz w:val="24"/>
          <w:szCs w:val="24"/>
        </w:rPr>
        <w:t>способность обучающихся решать</w:t>
      </w:r>
      <w:r w:rsidR="009F073B" w:rsidRPr="00D47D1B">
        <w:rPr>
          <w:rStyle w:val="FontStyle118"/>
          <w:sz w:val="24"/>
          <w:szCs w:val="24"/>
        </w:rPr>
        <w:t xml:space="preserve"> </w:t>
      </w:r>
      <w:r w:rsidRPr="00D47D1B">
        <w:rPr>
          <w:rStyle w:val="FontStyle118"/>
          <w:sz w:val="24"/>
          <w:szCs w:val="24"/>
        </w:rPr>
        <w:t>учебно-познавательные и учебно-практические задачи, построенные на</w:t>
      </w:r>
      <w:r w:rsidR="00D53C9A" w:rsidRPr="00D47D1B">
        <w:rPr>
          <w:rStyle w:val="FontStyle118"/>
          <w:sz w:val="24"/>
          <w:szCs w:val="24"/>
        </w:rPr>
        <w:t xml:space="preserve"> </w:t>
      </w:r>
      <w:r w:rsidRPr="00D47D1B">
        <w:rPr>
          <w:rStyle w:val="FontStyle118"/>
          <w:sz w:val="24"/>
          <w:szCs w:val="24"/>
        </w:rPr>
        <w:t>материале опорной системы знаний с использованием средств, релевантных</w:t>
      </w:r>
      <w:r w:rsidR="009F073B" w:rsidRPr="00D47D1B">
        <w:rPr>
          <w:rStyle w:val="FontStyle118"/>
          <w:sz w:val="24"/>
          <w:szCs w:val="24"/>
        </w:rPr>
        <w:t xml:space="preserve"> </w:t>
      </w:r>
      <w:r w:rsidRPr="00D47D1B">
        <w:rPr>
          <w:rStyle w:val="FontStyle118"/>
          <w:sz w:val="24"/>
          <w:szCs w:val="24"/>
        </w:rPr>
        <w:t xml:space="preserve">содержанию учебных предметов, </w:t>
      </w:r>
      <w:r w:rsidRPr="00D47D1B">
        <w:rPr>
          <w:rStyle w:val="FontStyle120"/>
          <w:sz w:val="24"/>
          <w:szCs w:val="24"/>
        </w:rPr>
        <w:t>в том числе на основе метапредметных</w:t>
      </w:r>
      <w:r w:rsidR="009F073B" w:rsidRPr="00D47D1B">
        <w:rPr>
          <w:rStyle w:val="FontStyle120"/>
          <w:sz w:val="24"/>
          <w:szCs w:val="24"/>
        </w:rPr>
        <w:t xml:space="preserve"> </w:t>
      </w:r>
      <w:r w:rsidRPr="00D47D1B">
        <w:rPr>
          <w:rStyle w:val="FontStyle120"/>
          <w:sz w:val="24"/>
          <w:szCs w:val="24"/>
        </w:rPr>
        <w:t>действий. Способность к решению иного класса задач является предметом</w:t>
      </w:r>
      <w:r w:rsidR="009F073B" w:rsidRPr="00D47D1B">
        <w:rPr>
          <w:rStyle w:val="FontStyle120"/>
          <w:sz w:val="24"/>
          <w:szCs w:val="24"/>
        </w:rPr>
        <w:t xml:space="preserve"> </w:t>
      </w:r>
      <w:r w:rsidRPr="00D47D1B">
        <w:rPr>
          <w:rStyle w:val="FontStyle120"/>
          <w:sz w:val="24"/>
          <w:szCs w:val="24"/>
        </w:rPr>
        <w:t>различного рода неперсонифицированных обследований. На ступени начального общего образования особое значение для</w:t>
      </w:r>
      <w:r w:rsidR="009F073B" w:rsidRPr="00D47D1B">
        <w:rPr>
          <w:rStyle w:val="FontStyle120"/>
          <w:sz w:val="24"/>
          <w:szCs w:val="24"/>
        </w:rPr>
        <w:t xml:space="preserve"> </w:t>
      </w:r>
      <w:r w:rsidRPr="00D47D1B">
        <w:rPr>
          <w:rStyle w:val="FontStyle120"/>
          <w:sz w:val="24"/>
          <w:szCs w:val="24"/>
        </w:rPr>
        <w:t xml:space="preserve">продолжения образования имеет усвоение обучающимися </w:t>
      </w:r>
      <w:r w:rsidRPr="00D47D1B">
        <w:rPr>
          <w:rStyle w:val="FontStyle118"/>
          <w:sz w:val="24"/>
          <w:szCs w:val="24"/>
        </w:rPr>
        <w:t>опорной системы</w:t>
      </w:r>
      <w:r w:rsidR="00D53C9A" w:rsidRPr="00D47D1B">
        <w:rPr>
          <w:rStyle w:val="FontStyle118"/>
          <w:sz w:val="24"/>
          <w:szCs w:val="24"/>
        </w:rPr>
        <w:t xml:space="preserve"> </w:t>
      </w:r>
      <w:r w:rsidRPr="00D47D1B">
        <w:rPr>
          <w:rStyle w:val="FontStyle118"/>
          <w:sz w:val="24"/>
          <w:szCs w:val="24"/>
        </w:rPr>
        <w:t>знаний по русскому языку</w:t>
      </w:r>
      <w:r w:rsidR="00D53C9A" w:rsidRPr="00D47D1B">
        <w:rPr>
          <w:rStyle w:val="FontStyle118"/>
          <w:sz w:val="24"/>
          <w:szCs w:val="24"/>
        </w:rPr>
        <w:t xml:space="preserve"> </w:t>
      </w:r>
      <w:r w:rsidRPr="00D47D1B">
        <w:rPr>
          <w:rStyle w:val="FontStyle118"/>
          <w:sz w:val="24"/>
          <w:szCs w:val="24"/>
        </w:rPr>
        <w:t xml:space="preserve">и математике </w:t>
      </w:r>
      <w:r w:rsidRPr="00D47D1B">
        <w:rPr>
          <w:rStyle w:val="FontStyle120"/>
          <w:sz w:val="24"/>
          <w:szCs w:val="24"/>
        </w:rPr>
        <w:t>и овладение</w:t>
      </w:r>
      <w:r w:rsidR="009F073B" w:rsidRPr="00D47D1B">
        <w:rPr>
          <w:rStyle w:val="FontStyle120"/>
          <w:sz w:val="24"/>
          <w:szCs w:val="24"/>
        </w:rPr>
        <w:t xml:space="preserve"> </w:t>
      </w:r>
      <w:r w:rsidRPr="00D47D1B">
        <w:rPr>
          <w:rStyle w:val="FontStyle120"/>
          <w:sz w:val="24"/>
          <w:szCs w:val="24"/>
        </w:rPr>
        <w:t>следующими метапредметными действиями:</w:t>
      </w:r>
    </w:p>
    <w:p w:rsidR="007F2C35" w:rsidRPr="00D47D1B" w:rsidRDefault="00584F66" w:rsidP="00D47D1B">
      <w:pPr>
        <w:pStyle w:val="Style37"/>
        <w:widowControl/>
        <w:tabs>
          <w:tab w:val="left" w:pos="192"/>
        </w:tabs>
        <w:spacing w:line="240" w:lineRule="auto"/>
        <w:jc w:val="left"/>
        <w:rPr>
          <w:rStyle w:val="FontStyle118"/>
          <w:sz w:val="24"/>
          <w:szCs w:val="24"/>
        </w:rPr>
      </w:pPr>
      <w:r w:rsidRPr="00D47D1B">
        <w:rPr>
          <w:rStyle w:val="FontStyle120"/>
          <w:sz w:val="24"/>
          <w:szCs w:val="24"/>
        </w:rPr>
        <w:t>•</w:t>
      </w:r>
      <w:r w:rsidRPr="00D47D1B">
        <w:rPr>
          <w:rStyle w:val="FontStyle120"/>
          <w:sz w:val="24"/>
          <w:szCs w:val="24"/>
        </w:rPr>
        <w:tab/>
      </w:r>
      <w:proofErr w:type="gramStart"/>
      <w:r w:rsidRPr="00D47D1B">
        <w:rPr>
          <w:rStyle w:val="FontStyle118"/>
          <w:sz w:val="24"/>
          <w:szCs w:val="24"/>
        </w:rPr>
        <w:t>речевыми</w:t>
      </w:r>
      <w:proofErr w:type="gramEnd"/>
      <w:r w:rsidRPr="00D47D1B">
        <w:rPr>
          <w:rStyle w:val="FontStyle118"/>
          <w:sz w:val="24"/>
          <w:szCs w:val="24"/>
        </w:rPr>
        <w:t xml:space="preserve">, </w:t>
      </w:r>
      <w:r w:rsidRPr="00D47D1B">
        <w:rPr>
          <w:rStyle w:val="FontStyle120"/>
          <w:sz w:val="24"/>
          <w:szCs w:val="24"/>
        </w:rPr>
        <w:t xml:space="preserve">среди которых следует выделить </w:t>
      </w:r>
      <w:r w:rsidRPr="00D47D1B">
        <w:rPr>
          <w:rStyle w:val="FontStyle118"/>
          <w:sz w:val="24"/>
          <w:szCs w:val="24"/>
        </w:rPr>
        <w:t>навыки осознанного чтения</w:t>
      </w:r>
      <w:r w:rsidR="00D53C9A" w:rsidRPr="00D47D1B">
        <w:rPr>
          <w:rStyle w:val="FontStyle118"/>
          <w:sz w:val="24"/>
          <w:szCs w:val="24"/>
        </w:rPr>
        <w:t xml:space="preserve"> </w:t>
      </w:r>
      <w:r w:rsidRPr="00D47D1B">
        <w:rPr>
          <w:rStyle w:val="FontStyle118"/>
          <w:sz w:val="24"/>
          <w:szCs w:val="24"/>
        </w:rPr>
        <w:t>и работы с информацией;</w:t>
      </w:r>
    </w:p>
    <w:p w:rsidR="007F2C35" w:rsidRPr="00D47D1B" w:rsidRDefault="00584F66" w:rsidP="00D47D1B">
      <w:pPr>
        <w:pStyle w:val="Style24"/>
        <w:widowControl/>
        <w:tabs>
          <w:tab w:val="left" w:pos="31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18"/>
          <w:sz w:val="24"/>
          <w:szCs w:val="24"/>
        </w:rPr>
        <w:t xml:space="preserve">коммуникативными, </w:t>
      </w:r>
      <w:r w:rsidRPr="00D47D1B">
        <w:rPr>
          <w:rStyle w:val="FontStyle120"/>
          <w:sz w:val="24"/>
          <w:szCs w:val="24"/>
        </w:rPr>
        <w:t>необходимыми для учебного сотрудничества с</w:t>
      </w:r>
      <w:r w:rsidR="009F073B" w:rsidRPr="00D47D1B">
        <w:rPr>
          <w:rStyle w:val="FontStyle120"/>
          <w:sz w:val="24"/>
          <w:szCs w:val="24"/>
        </w:rPr>
        <w:t xml:space="preserve"> </w:t>
      </w:r>
      <w:r w:rsidRPr="00D47D1B">
        <w:rPr>
          <w:rStyle w:val="FontStyle120"/>
          <w:sz w:val="24"/>
          <w:szCs w:val="24"/>
        </w:rPr>
        <w:t>учителем и сверстниками.</w:t>
      </w:r>
    </w:p>
    <w:p w:rsidR="007F2C35" w:rsidRPr="00D47D1B" w:rsidRDefault="00584F66" w:rsidP="00D47D1B">
      <w:pPr>
        <w:pStyle w:val="Style25"/>
        <w:widowControl/>
        <w:spacing w:line="240" w:lineRule="auto"/>
        <w:jc w:val="left"/>
        <w:rPr>
          <w:rStyle w:val="FontStyle120"/>
          <w:sz w:val="24"/>
          <w:szCs w:val="24"/>
        </w:rPr>
      </w:pPr>
      <w:r w:rsidRPr="00D47D1B">
        <w:rPr>
          <w:rStyle w:val="FontStyle120"/>
          <w:sz w:val="24"/>
          <w:szCs w:val="24"/>
        </w:rPr>
        <w:t>Освоение образовательной программы, в том числе отдельной части или всего объема</w:t>
      </w:r>
      <w:r w:rsidR="009F073B" w:rsidRPr="00D47D1B">
        <w:rPr>
          <w:rStyle w:val="FontStyle120"/>
          <w:sz w:val="24"/>
          <w:szCs w:val="24"/>
        </w:rPr>
        <w:t xml:space="preserve"> </w:t>
      </w:r>
      <w:r w:rsidRPr="00D47D1B">
        <w:rPr>
          <w:rStyle w:val="FontStyle120"/>
          <w:sz w:val="24"/>
          <w:szCs w:val="24"/>
        </w:rPr>
        <w:t>учебного предмета, курса, дисциплины, модуля образовательной программы, сопровождается промежуточной аттестацией учащих</w:t>
      </w:r>
      <w:r w:rsidR="009F073B" w:rsidRPr="00D47D1B">
        <w:rPr>
          <w:rStyle w:val="FontStyle120"/>
          <w:sz w:val="24"/>
          <w:szCs w:val="24"/>
        </w:rPr>
        <w:t xml:space="preserve">ся </w:t>
      </w:r>
      <w:r w:rsidRPr="00D47D1B">
        <w:rPr>
          <w:rStyle w:val="FontStyle120"/>
          <w:sz w:val="24"/>
          <w:szCs w:val="24"/>
        </w:rPr>
        <w:t xml:space="preserve"> в</w:t>
      </w:r>
      <w:r w:rsidR="00D53C9A" w:rsidRPr="00D47D1B">
        <w:rPr>
          <w:rStyle w:val="FontStyle120"/>
          <w:sz w:val="24"/>
          <w:szCs w:val="24"/>
        </w:rPr>
        <w:t xml:space="preserve"> </w:t>
      </w:r>
      <w:r w:rsidRPr="00D47D1B">
        <w:rPr>
          <w:rStyle w:val="FontStyle120"/>
          <w:sz w:val="24"/>
          <w:szCs w:val="24"/>
        </w:rPr>
        <w:t>порядке, установленном МБОУ «</w:t>
      </w:r>
      <w:r w:rsidR="00F0730B" w:rsidRPr="00D47D1B">
        <w:rPr>
          <w:rStyle w:val="FontStyle120"/>
          <w:sz w:val="24"/>
          <w:szCs w:val="24"/>
        </w:rPr>
        <w:t>Шаминскя ООШ</w:t>
      </w:r>
      <w:r w:rsidRPr="00D47D1B">
        <w:rPr>
          <w:rStyle w:val="FontStyle120"/>
          <w:sz w:val="24"/>
          <w:szCs w:val="24"/>
        </w:rPr>
        <w:t>»</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Промежуточная аттестация учащихся 2-4 классов осуществляется в конце учебного</w:t>
      </w:r>
      <w:r w:rsidR="009F073B" w:rsidRPr="00D47D1B">
        <w:rPr>
          <w:rStyle w:val="FontStyle120"/>
          <w:sz w:val="24"/>
          <w:szCs w:val="24"/>
        </w:rPr>
        <w:t xml:space="preserve"> </w:t>
      </w:r>
      <w:r w:rsidRPr="00D47D1B">
        <w:rPr>
          <w:rStyle w:val="FontStyle120"/>
          <w:sz w:val="24"/>
          <w:szCs w:val="24"/>
        </w:rPr>
        <w:t>года с целью установления освоения учащимися образовательной программы</w:t>
      </w:r>
      <w:r w:rsidR="009F073B" w:rsidRPr="00D47D1B">
        <w:rPr>
          <w:rStyle w:val="FontStyle120"/>
          <w:sz w:val="24"/>
          <w:szCs w:val="24"/>
        </w:rPr>
        <w:t xml:space="preserve"> </w:t>
      </w:r>
      <w:r w:rsidRPr="00D47D1B">
        <w:rPr>
          <w:rStyle w:val="FontStyle120"/>
          <w:sz w:val="24"/>
          <w:szCs w:val="24"/>
        </w:rPr>
        <w:t>соответствующего класса (уровня) и принятия на этой основе решения о переводе их вследующий класс, в том числе условно.</w:t>
      </w:r>
    </w:p>
    <w:p w:rsidR="007F2C35" w:rsidRPr="00D47D1B" w:rsidRDefault="00584F66" w:rsidP="00D47D1B">
      <w:pPr>
        <w:pStyle w:val="Style25"/>
        <w:widowControl/>
        <w:spacing w:line="240" w:lineRule="auto"/>
        <w:ind w:firstLine="235"/>
        <w:jc w:val="left"/>
        <w:rPr>
          <w:rStyle w:val="FontStyle120"/>
          <w:sz w:val="24"/>
          <w:szCs w:val="24"/>
        </w:rPr>
      </w:pPr>
      <w:r w:rsidRPr="00D47D1B">
        <w:rPr>
          <w:rStyle w:val="FontStyle120"/>
          <w:sz w:val="24"/>
          <w:szCs w:val="24"/>
        </w:rPr>
        <w:t>Под освоением образовательной программы класса (уровня) понимается достижение</w:t>
      </w:r>
      <w:r w:rsidR="00D53C9A" w:rsidRPr="00D47D1B">
        <w:rPr>
          <w:rStyle w:val="FontStyle120"/>
          <w:sz w:val="24"/>
          <w:szCs w:val="24"/>
        </w:rPr>
        <w:t xml:space="preserve"> </w:t>
      </w:r>
      <w:r w:rsidRPr="00D47D1B">
        <w:rPr>
          <w:rStyle w:val="FontStyle120"/>
          <w:sz w:val="24"/>
          <w:szCs w:val="24"/>
        </w:rPr>
        <w:t>учащимся планируемых образовательных результатов, установленных основной</w:t>
      </w:r>
      <w:r w:rsidR="009F073B" w:rsidRPr="00D47D1B">
        <w:rPr>
          <w:rStyle w:val="FontStyle120"/>
          <w:sz w:val="24"/>
          <w:szCs w:val="24"/>
        </w:rPr>
        <w:t xml:space="preserve"> </w:t>
      </w:r>
      <w:r w:rsidRPr="00D47D1B">
        <w:rPr>
          <w:rStyle w:val="FontStyle120"/>
          <w:sz w:val="24"/>
          <w:szCs w:val="24"/>
        </w:rPr>
        <w:lastRenderedPageBreak/>
        <w:t xml:space="preserve">образовательной программой </w:t>
      </w:r>
      <w:r w:rsidR="00F0730B" w:rsidRPr="00D47D1B">
        <w:rPr>
          <w:rStyle w:val="FontStyle120"/>
          <w:sz w:val="24"/>
          <w:szCs w:val="24"/>
        </w:rPr>
        <w:t xml:space="preserve">МБОУ «Шаминскя ООШ» </w:t>
      </w:r>
      <w:r w:rsidRPr="00D47D1B">
        <w:rPr>
          <w:rStyle w:val="FontStyle120"/>
          <w:sz w:val="24"/>
          <w:szCs w:val="24"/>
        </w:rPr>
        <w:t>на момент завершения</w:t>
      </w:r>
      <w:r w:rsidR="00D53C9A" w:rsidRPr="00D47D1B">
        <w:rPr>
          <w:rStyle w:val="FontStyle120"/>
          <w:sz w:val="24"/>
          <w:szCs w:val="24"/>
        </w:rPr>
        <w:t xml:space="preserve"> </w:t>
      </w:r>
      <w:r w:rsidRPr="00D47D1B">
        <w:rPr>
          <w:rStyle w:val="FontStyle120"/>
          <w:sz w:val="24"/>
          <w:szCs w:val="24"/>
        </w:rPr>
        <w:t>соответствующего класса (уровня).</w:t>
      </w:r>
    </w:p>
    <w:p w:rsidR="007F2C35" w:rsidRPr="00D47D1B" w:rsidRDefault="00584F66" w:rsidP="00D47D1B">
      <w:pPr>
        <w:pStyle w:val="Style25"/>
        <w:widowControl/>
        <w:spacing w:line="240" w:lineRule="auto"/>
        <w:ind w:firstLine="173"/>
        <w:jc w:val="left"/>
        <w:rPr>
          <w:rStyle w:val="FontStyle120"/>
          <w:sz w:val="24"/>
          <w:szCs w:val="24"/>
        </w:rPr>
      </w:pPr>
      <w:r w:rsidRPr="00D47D1B">
        <w:rPr>
          <w:rStyle w:val="FontStyle120"/>
          <w:sz w:val="24"/>
          <w:szCs w:val="24"/>
        </w:rPr>
        <w:t>Перечень учебных предметов, курсов, дисциплин (модулей), выносимых на</w:t>
      </w:r>
      <w:r w:rsidR="009F073B" w:rsidRPr="00D47D1B">
        <w:rPr>
          <w:rStyle w:val="FontStyle120"/>
          <w:sz w:val="24"/>
          <w:szCs w:val="24"/>
        </w:rPr>
        <w:t xml:space="preserve"> </w:t>
      </w:r>
      <w:r w:rsidR="00D53C9A" w:rsidRPr="00D47D1B">
        <w:rPr>
          <w:rStyle w:val="FontStyle120"/>
          <w:sz w:val="24"/>
          <w:szCs w:val="24"/>
        </w:rPr>
        <w:t xml:space="preserve">промежуточную аттестацию, </w:t>
      </w:r>
      <w:r w:rsidRPr="00D47D1B">
        <w:rPr>
          <w:rStyle w:val="FontStyle120"/>
          <w:sz w:val="24"/>
          <w:szCs w:val="24"/>
        </w:rPr>
        <w:t>и формы проведения определяются</w:t>
      </w:r>
      <w:r w:rsidR="009F073B" w:rsidRPr="00D47D1B">
        <w:rPr>
          <w:rStyle w:val="FontStyle120"/>
          <w:sz w:val="24"/>
          <w:szCs w:val="24"/>
        </w:rPr>
        <w:t xml:space="preserve"> </w:t>
      </w:r>
      <w:r w:rsidRPr="00D47D1B">
        <w:rPr>
          <w:rStyle w:val="FontStyle120"/>
          <w:sz w:val="24"/>
          <w:szCs w:val="24"/>
        </w:rPr>
        <w:t>соответствующими учебными планами и ежегодно принимаются на заседании педагогического</w:t>
      </w:r>
      <w:r w:rsidR="009F073B" w:rsidRPr="00D47D1B">
        <w:rPr>
          <w:rStyle w:val="FontStyle120"/>
          <w:sz w:val="24"/>
          <w:szCs w:val="24"/>
        </w:rPr>
        <w:t xml:space="preserve"> </w:t>
      </w:r>
      <w:r w:rsidRPr="00D47D1B">
        <w:rPr>
          <w:rStyle w:val="FontStyle120"/>
          <w:sz w:val="24"/>
          <w:szCs w:val="24"/>
        </w:rPr>
        <w:t>совета, с последующим утверждение</w:t>
      </w:r>
      <w:r w:rsidR="00F0730B" w:rsidRPr="00D47D1B">
        <w:rPr>
          <w:rStyle w:val="FontStyle120"/>
          <w:sz w:val="24"/>
          <w:szCs w:val="24"/>
        </w:rPr>
        <w:t>м</w:t>
      </w:r>
      <w:r w:rsidRPr="00D47D1B">
        <w:rPr>
          <w:rStyle w:val="FontStyle120"/>
          <w:sz w:val="24"/>
          <w:szCs w:val="24"/>
        </w:rPr>
        <w:t xml:space="preserve"> приказом директора </w:t>
      </w:r>
      <w:r w:rsidR="00F0730B" w:rsidRPr="00D47D1B">
        <w:rPr>
          <w:rStyle w:val="FontStyle120"/>
          <w:sz w:val="24"/>
          <w:szCs w:val="24"/>
        </w:rPr>
        <w:t xml:space="preserve">МБОУ «Шаминскя ООШ». </w:t>
      </w:r>
      <w:r w:rsidRPr="00D47D1B">
        <w:rPr>
          <w:rStyle w:val="FontStyle120"/>
          <w:sz w:val="24"/>
          <w:szCs w:val="24"/>
        </w:rPr>
        <w:t>Результаты промежуточной аттестации учащихся должны отражать динамику их</w:t>
      </w:r>
      <w:r w:rsidR="009F073B" w:rsidRPr="00D47D1B">
        <w:rPr>
          <w:rStyle w:val="FontStyle120"/>
          <w:sz w:val="24"/>
          <w:szCs w:val="24"/>
        </w:rPr>
        <w:t xml:space="preserve"> </w:t>
      </w:r>
      <w:r w:rsidRPr="00D47D1B">
        <w:rPr>
          <w:rStyle w:val="FontStyle120"/>
          <w:sz w:val="24"/>
          <w:szCs w:val="24"/>
        </w:rPr>
        <w:t>индивидуальных образовательных достижений в соответствии с планируемыми результатами</w:t>
      </w:r>
      <w:r w:rsidR="00D53C9A" w:rsidRPr="00D47D1B">
        <w:rPr>
          <w:rStyle w:val="FontStyle120"/>
          <w:sz w:val="24"/>
          <w:szCs w:val="24"/>
        </w:rPr>
        <w:t xml:space="preserve"> </w:t>
      </w:r>
      <w:r w:rsidRPr="00D47D1B">
        <w:rPr>
          <w:rStyle w:val="FontStyle120"/>
          <w:sz w:val="24"/>
          <w:szCs w:val="24"/>
        </w:rPr>
        <w:t>освоения основной образовательной программы</w:t>
      </w:r>
      <w:r w:rsidR="008C5945" w:rsidRPr="00D47D1B">
        <w:rPr>
          <w:rStyle w:val="FontStyle120"/>
          <w:sz w:val="24"/>
          <w:szCs w:val="24"/>
        </w:rPr>
        <w:t xml:space="preserve"> </w:t>
      </w:r>
      <w:r w:rsidRPr="00D47D1B">
        <w:rPr>
          <w:rStyle w:val="FontStyle120"/>
          <w:sz w:val="24"/>
          <w:szCs w:val="24"/>
        </w:rPr>
        <w:t>начального общего образования.</w:t>
      </w:r>
    </w:p>
    <w:p w:rsidR="00F0730B"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Промежуточную аттестацию в </w:t>
      </w:r>
      <w:r w:rsidR="00F0730B" w:rsidRPr="00D47D1B">
        <w:rPr>
          <w:rStyle w:val="FontStyle120"/>
          <w:sz w:val="24"/>
          <w:szCs w:val="24"/>
        </w:rPr>
        <w:t xml:space="preserve"> МБОУ «Шаминскя ООШ» </w:t>
      </w:r>
      <w:r w:rsidRPr="00D47D1B">
        <w:rPr>
          <w:rStyle w:val="FontStyle120"/>
          <w:sz w:val="24"/>
          <w:szCs w:val="24"/>
        </w:rPr>
        <w:t>в установленном порядке проходят учащиеся, осваивающие основную образовательную программу начального общего образования (за исключением первого</w:t>
      </w:r>
      <w:r w:rsidR="00D53C9A" w:rsidRPr="00D47D1B">
        <w:rPr>
          <w:rStyle w:val="FontStyle120"/>
          <w:sz w:val="24"/>
          <w:szCs w:val="24"/>
        </w:rPr>
        <w:t xml:space="preserve"> </w:t>
      </w:r>
      <w:r w:rsidRPr="00D47D1B">
        <w:rPr>
          <w:rStyle w:val="FontStyle120"/>
          <w:sz w:val="24"/>
          <w:szCs w:val="24"/>
        </w:rPr>
        <w:t>класса), во всех формах</w:t>
      </w:r>
      <w:r w:rsidR="008C5945" w:rsidRPr="00D47D1B">
        <w:rPr>
          <w:rStyle w:val="FontStyle120"/>
          <w:sz w:val="24"/>
          <w:szCs w:val="24"/>
        </w:rPr>
        <w:t xml:space="preserve"> </w:t>
      </w:r>
      <w:r w:rsidRPr="00D47D1B">
        <w:rPr>
          <w:rStyle w:val="FontStyle120"/>
          <w:sz w:val="24"/>
          <w:szCs w:val="24"/>
        </w:rPr>
        <w:t>обучения; а также учащиеся, осваивающие образовательную программу</w:t>
      </w:r>
      <w:r w:rsidR="008C5945" w:rsidRPr="00D47D1B">
        <w:rPr>
          <w:rStyle w:val="FontStyle120"/>
          <w:sz w:val="24"/>
          <w:szCs w:val="24"/>
        </w:rPr>
        <w:t xml:space="preserve"> </w:t>
      </w:r>
      <w:r w:rsidRPr="00D47D1B">
        <w:rPr>
          <w:rStyle w:val="FontStyle120"/>
          <w:sz w:val="24"/>
          <w:szCs w:val="24"/>
        </w:rPr>
        <w:t>начального общего образования по индивидуальным учебным планам</w:t>
      </w:r>
      <w:r w:rsidR="00F0730B" w:rsidRPr="00D47D1B">
        <w:rPr>
          <w:rStyle w:val="FontStyle120"/>
          <w:sz w:val="24"/>
          <w:szCs w:val="24"/>
        </w:rPr>
        <w:t xml:space="preserve"> ( если такие есть в школе)</w:t>
      </w:r>
      <w:r w:rsidRPr="00D47D1B">
        <w:rPr>
          <w:rStyle w:val="FontStyle120"/>
          <w:sz w:val="24"/>
          <w:szCs w:val="24"/>
        </w:rPr>
        <w:t>, в т. ч. осуществляющие ускоренное или иное</w:t>
      </w:r>
      <w:r w:rsidR="008C5945" w:rsidRPr="00D47D1B">
        <w:rPr>
          <w:rStyle w:val="FontStyle120"/>
          <w:sz w:val="24"/>
          <w:szCs w:val="24"/>
        </w:rPr>
        <w:t xml:space="preserve"> </w:t>
      </w:r>
      <w:r w:rsidRPr="00D47D1B">
        <w:rPr>
          <w:rStyle w:val="FontStyle120"/>
          <w:sz w:val="24"/>
          <w:szCs w:val="24"/>
        </w:rPr>
        <w:t xml:space="preserve">обучение с учетом особенностей и образовательных потребностей конкретного учащегося. </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Контрольно-измерительные материалы для проведения промежуточной аттестации</w:t>
      </w:r>
      <w:r w:rsidR="008C5945" w:rsidRPr="00D47D1B">
        <w:rPr>
          <w:rStyle w:val="FontStyle120"/>
          <w:sz w:val="24"/>
          <w:szCs w:val="24"/>
        </w:rPr>
        <w:t xml:space="preserve"> </w:t>
      </w:r>
      <w:r w:rsidRPr="00D47D1B">
        <w:rPr>
          <w:rStyle w:val="FontStyle120"/>
          <w:sz w:val="24"/>
          <w:szCs w:val="24"/>
        </w:rPr>
        <w:t>готовятся учителем, администрацией или членами соответствующих методических</w:t>
      </w:r>
      <w:r w:rsidR="008C5945" w:rsidRPr="00D47D1B">
        <w:rPr>
          <w:rStyle w:val="FontStyle120"/>
          <w:sz w:val="24"/>
          <w:szCs w:val="24"/>
        </w:rPr>
        <w:t xml:space="preserve"> </w:t>
      </w:r>
      <w:r w:rsidRPr="00D47D1B">
        <w:rPr>
          <w:rStyle w:val="FontStyle120"/>
          <w:sz w:val="24"/>
          <w:szCs w:val="24"/>
        </w:rPr>
        <w:t>объединений, не работающими с учащимися (группы, класса), у которых будут проводиться</w:t>
      </w:r>
      <w:r w:rsidR="008C5945" w:rsidRPr="00D47D1B">
        <w:rPr>
          <w:rStyle w:val="FontStyle120"/>
          <w:sz w:val="24"/>
          <w:szCs w:val="24"/>
        </w:rPr>
        <w:t xml:space="preserve"> </w:t>
      </w:r>
      <w:r w:rsidRPr="00D47D1B">
        <w:rPr>
          <w:rStyle w:val="FontStyle120"/>
          <w:sz w:val="24"/>
          <w:szCs w:val="24"/>
        </w:rPr>
        <w:t>испытания, с учетом возрастных особенностей учащихся, а также изучаемого УМК, проходят</w:t>
      </w:r>
      <w:r w:rsidR="008C5945" w:rsidRPr="00D47D1B">
        <w:rPr>
          <w:rStyle w:val="FontStyle120"/>
          <w:sz w:val="24"/>
          <w:szCs w:val="24"/>
        </w:rPr>
        <w:t xml:space="preserve"> </w:t>
      </w:r>
      <w:r w:rsidRPr="00D47D1B">
        <w:rPr>
          <w:rStyle w:val="FontStyle120"/>
          <w:sz w:val="24"/>
          <w:szCs w:val="24"/>
        </w:rPr>
        <w:t>экспертизу школьного методического объединения, согласовываются с заместителем директора</w:t>
      </w:r>
      <w:r w:rsidR="00D53C9A" w:rsidRPr="00D47D1B">
        <w:rPr>
          <w:rStyle w:val="FontStyle120"/>
          <w:sz w:val="24"/>
          <w:szCs w:val="24"/>
        </w:rPr>
        <w:t xml:space="preserve"> </w:t>
      </w:r>
      <w:r w:rsidRPr="00D47D1B">
        <w:rPr>
          <w:rStyle w:val="FontStyle120"/>
          <w:sz w:val="24"/>
          <w:szCs w:val="24"/>
        </w:rPr>
        <w:t>по учебно-воспитательной работе и утверждаются приказом директора</w:t>
      </w:r>
      <w:r w:rsidR="00F0730B" w:rsidRPr="00D47D1B">
        <w:rPr>
          <w:rStyle w:val="FontStyle120"/>
          <w:sz w:val="24"/>
          <w:szCs w:val="24"/>
        </w:rPr>
        <w:t xml:space="preserve"> МБОУ «Шаминскя ООШ»</w:t>
      </w:r>
      <w:r w:rsidRPr="00D47D1B">
        <w:rPr>
          <w:rStyle w:val="FontStyle120"/>
          <w:sz w:val="24"/>
          <w:szCs w:val="24"/>
        </w:rPr>
        <w:t>.</w:t>
      </w:r>
      <w:proofErr w:type="gramEnd"/>
    </w:p>
    <w:p w:rsidR="007F2C35" w:rsidRPr="00D47D1B" w:rsidRDefault="008C5945" w:rsidP="00D47D1B">
      <w:pPr>
        <w:pStyle w:val="Style53"/>
        <w:widowControl/>
        <w:spacing w:line="240" w:lineRule="auto"/>
        <w:rPr>
          <w:rStyle w:val="FontStyle120"/>
          <w:sz w:val="24"/>
          <w:szCs w:val="24"/>
        </w:rPr>
      </w:pPr>
      <w:r w:rsidRPr="00D47D1B">
        <w:rPr>
          <w:rStyle w:val="FontStyle120"/>
          <w:sz w:val="24"/>
          <w:szCs w:val="24"/>
        </w:rPr>
        <w:t xml:space="preserve">Содержание  письменных  работ  должно  соответствовать </w:t>
      </w:r>
      <w:r w:rsidR="00584F66" w:rsidRPr="00D47D1B">
        <w:rPr>
          <w:rStyle w:val="FontStyle120"/>
          <w:sz w:val="24"/>
          <w:szCs w:val="24"/>
        </w:rPr>
        <w:t xml:space="preserve"> требованиям федерального</w:t>
      </w:r>
      <w:r w:rsidR="00D53C9A" w:rsidRPr="00D47D1B">
        <w:rPr>
          <w:rStyle w:val="FontStyle120"/>
          <w:sz w:val="24"/>
          <w:szCs w:val="24"/>
        </w:rPr>
        <w:t xml:space="preserve"> </w:t>
      </w:r>
      <w:r w:rsidR="00584F66" w:rsidRPr="00D47D1B">
        <w:rPr>
          <w:rStyle w:val="FontStyle120"/>
          <w:sz w:val="24"/>
          <w:szCs w:val="24"/>
        </w:rPr>
        <w:t>государственного образовательного стандарта, учебной программе, рабочей программе</w:t>
      </w:r>
      <w:r w:rsidRPr="00D47D1B">
        <w:rPr>
          <w:rStyle w:val="FontStyle120"/>
          <w:sz w:val="24"/>
          <w:szCs w:val="24"/>
        </w:rPr>
        <w:t xml:space="preserve"> </w:t>
      </w:r>
      <w:r w:rsidR="00584F66" w:rsidRPr="00D47D1B">
        <w:rPr>
          <w:rStyle w:val="FontStyle120"/>
          <w:sz w:val="24"/>
          <w:szCs w:val="24"/>
        </w:rPr>
        <w:t>учителя-предметника.</w:t>
      </w:r>
      <w:r w:rsidRPr="00D47D1B">
        <w:rPr>
          <w:rStyle w:val="FontStyle120"/>
          <w:sz w:val="24"/>
          <w:szCs w:val="24"/>
        </w:rPr>
        <w:t xml:space="preserve"> </w:t>
      </w:r>
      <w:r w:rsidR="00584F66" w:rsidRPr="00D47D1B">
        <w:rPr>
          <w:rStyle w:val="FontStyle120"/>
          <w:sz w:val="24"/>
          <w:szCs w:val="24"/>
        </w:rPr>
        <w:t>Количество вариантов работ в одном классе (группе) - не менее двух (за исключением</w:t>
      </w:r>
      <w:r w:rsidRPr="00D47D1B">
        <w:rPr>
          <w:rStyle w:val="FontStyle120"/>
          <w:sz w:val="24"/>
          <w:szCs w:val="24"/>
        </w:rPr>
        <w:t xml:space="preserve"> </w:t>
      </w:r>
      <w:r w:rsidR="00584F66" w:rsidRPr="00D47D1B">
        <w:rPr>
          <w:rStyle w:val="FontStyle120"/>
          <w:sz w:val="24"/>
          <w:szCs w:val="24"/>
        </w:rPr>
        <w:t>диктанта или изложения). Итоги промежуточной аттестации обсуждаются на педагогическом совете.</w:t>
      </w:r>
    </w:p>
    <w:p w:rsidR="007F2C35" w:rsidRPr="00D47D1B" w:rsidRDefault="007F2C35" w:rsidP="00D47D1B">
      <w:pPr>
        <w:pStyle w:val="Style16"/>
        <w:widowControl/>
        <w:ind w:left="2885"/>
      </w:pPr>
    </w:p>
    <w:p w:rsidR="007F2C35" w:rsidRPr="00D47D1B" w:rsidRDefault="00584F66" w:rsidP="00D47D1B">
      <w:pPr>
        <w:pStyle w:val="Style16"/>
        <w:widowControl/>
        <w:ind w:left="2885"/>
        <w:rPr>
          <w:b/>
          <w:bCs/>
        </w:rPr>
      </w:pPr>
      <w:r w:rsidRPr="00D47D1B">
        <w:rPr>
          <w:rStyle w:val="FontStyle116"/>
          <w:sz w:val="24"/>
          <w:szCs w:val="24"/>
        </w:rPr>
        <w:t>2. СОДЕРЖАТЕЛЬНЫЙ РАЗДЕЛ</w:t>
      </w:r>
    </w:p>
    <w:p w:rsidR="007F2C35" w:rsidRPr="00D47D1B" w:rsidRDefault="00584F66" w:rsidP="00D47D1B">
      <w:pPr>
        <w:pStyle w:val="Style39"/>
        <w:widowControl/>
        <w:jc w:val="left"/>
        <w:rPr>
          <w:rStyle w:val="FontStyle117"/>
          <w:sz w:val="24"/>
          <w:szCs w:val="24"/>
        </w:rPr>
      </w:pPr>
      <w:r w:rsidRPr="00D47D1B">
        <w:rPr>
          <w:rStyle w:val="FontStyle117"/>
          <w:sz w:val="24"/>
          <w:szCs w:val="24"/>
        </w:rPr>
        <w:t>2.1. Программа формирования у обучающихся универсальных учебных</w:t>
      </w:r>
      <w:r w:rsidR="00D53C9A" w:rsidRPr="00D47D1B">
        <w:rPr>
          <w:rStyle w:val="FontStyle117"/>
          <w:sz w:val="24"/>
          <w:szCs w:val="24"/>
        </w:rPr>
        <w:t xml:space="preserve"> </w:t>
      </w:r>
      <w:r w:rsidRPr="00D47D1B">
        <w:rPr>
          <w:rStyle w:val="FontStyle117"/>
          <w:sz w:val="24"/>
          <w:szCs w:val="24"/>
        </w:rPr>
        <w:t>действий.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Программа формирования универсальных учебных действий на ступени</w:t>
      </w:r>
      <w:r w:rsidR="008C5945" w:rsidRPr="00D47D1B">
        <w:rPr>
          <w:rStyle w:val="FontStyle120"/>
          <w:sz w:val="24"/>
          <w:szCs w:val="24"/>
        </w:rPr>
        <w:t xml:space="preserve"> </w:t>
      </w:r>
      <w:r w:rsidRPr="00D47D1B">
        <w:rPr>
          <w:rStyle w:val="FontStyle120"/>
          <w:sz w:val="24"/>
          <w:szCs w:val="24"/>
        </w:rPr>
        <w:t>начального общего образования (далее — программа формирования</w:t>
      </w:r>
      <w:r w:rsidR="008C5945" w:rsidRPr="00D47D1B">
        <w:rPr>
          <w:rStyle w:val="FontStyle120"/>
          <w:sz w:val="24"/>
          <w:szCs w:val="24"/>
        </w:rPr>
        <w:t xml:space="preserve"> </w:t>
      </w:r>
      <w:r w:rsidRPr="00D47D1B">
        <w:rPr>
          <w:rStyle w:val="FontStyle120"/>
          <w:sz w:val="24"/>
          <w:szCs w:val="24"/>
        </w:rPr>
        <w:t>универсальных учебных действий) конкретизирует требования Стандарта к</w:t>
      </w:r>
      <w:r w:rsidR="008C5945" w:rsidRPr="00D47D1B">
        <w:rPr>
          <w:rStyle w:val="FontStyle120"/>
          <w:sz w:val="24"/>
          <w:szCs w:val="24"/>
        </w:rPr>
        <w:t xml:space="preserve"> </w:t>
      </w:r>
      <w:r w:rsidR="00D53C9A" w:rsidRPr="00D47D1B">
        <w:rPr>
          <w:rStyle w:val="FontStyle120"/>
          <w:sz w:val="24"/>
          <w:szCs w:val="24"/>
        </w:rPr>
        <w:t>личностным и мета</w:t>
      </w:r>
      <w:r w:rsidRPr="00D47D1B">
        <w:rPr>
          <w:rStyle w:val="FontStyle120"/>
          <w:sz w:val="24"/>
          <w:szCs w:val="24"/>
        </w:rPr>
        <w:t>предметным результатам освоения основной</w:t>
      </w:r>
      <w:r w:rsidR="008C5945" w:rsidRPr="00D47D1B">
        <w:rPr>
          <w:rStyle w:val="FontStyle120"/>
          <w:sz w:val="24"/>
          <w:szCs w:val="24"/>
        </w:rPr>
        <w:t xml:space="preserve"> </w:t>
      </w:r>
      <w:r w:rsidRPr="00D47D1B">
        <w:rPr>
          <w:rStyle w:val="FontStyle120"/>
          <w:sz w:val="24"/>
          <w:szCs w:val="24"/>
        </w:rPr>
        <w:t>образовательной программы начального общего образования, дополняет</w:t>
      </w:r>
      <w:r w:rsidR="008C5945" w:rsidRPr="00D47D1B">
        <w:rPr>
          <w:rStyle w:val="FontStyle120"/>
          <w:sz w:val="24"/>
          <w:szCs w:val="24"/>
        </w:rPr>
        <w:t xml:space="preserve"> </w:t>
      </w:r>
      <w:r w:rsidRPr="00D47D1B">
        <w:rPr>
          <w:rStyle w:val="FontStyle120"/>
          <w:sz w:val="24"/>
          <w:szCs w:val="24"/>
        </w:rPr>
        <w:t>традиционное содержание образовательно-воспитательных программ ислужит основой для разработки примерных программ учебных предметов,</w:t>
      </w:r>
      <w:r w:rsidR="008C5945" w:rsidRPr="00D47D1B">
        <w:rPr>
          <w:rStyle w:val="FontStyle120"/>
          <w:sz w:val="24"/>
          <w:szCs w:val="24"/>
        </w:rPr>
        <w:t xml:space="preserve"> </w:t>
      </w:r>
      <w:r w:rsidRPr="00D47D1B">
        <w:rPr>
          <w:rStyle w:val="FontStyle120"/>
          <w:sz w:val="24"/>
          <w:szCs w:val="24"/>
        </w:rPr>
        <w:t xml:space="preserve">курсов, дисциплин. </w:t>
      </w:r>
      <w:proofErr w:type="gramStart"/>
      <w:r w:rsidRPr="00D47D1B">
        <w:rPr>
          <w:rStyle w:val="FontStyle120"/>
          <w:sz w:val="24"/>
          <w:szCs w:val="24"/>
        </w:rPr>
        <w:t>Программа формирования универсальных учебных действий направлена</w:t>
      </w:r>
      <w:r w:rsidR="008C5945" w:rsidRPr="00D47D1B">
        <w:rPr>
          <w:rStyle w:val="FontStyle120"/>
          <w:sz w:val="24"/>
          <w:szCs w:val="24"/>
        </w:rPr>
        <w:t xml:space="preserve"> </w:t>
      </w:r>
      <w:r w:rsidRPr="00D47D1B">
        <w:rPr>
          <w:rStyle w:val="FontStyle120"/>
          <w:sz w:val="24"/>
          <w:szCs w:val="24"/>
        </w:rPr>
        <w:t>на обеспечение системно-деятельностного подхода, положенного в основуСтандарта, и призвана способствовать реализации развивающего потенциалаобщего образования, развитию системы универсальных учебных действий,</w:t>
      </w:r>
      <w:r w:rsidR="008C5945" w:rsidRPr="00D47D1B">
        <w:rPr>
          <w:rStyle w:val="FontStyle120"/>
          <w:sz w:val="24"/>
          <w:szCs w:val="24"/>
        </w:rPr>
        <w:t xml:space="preserve"> </w:t>
      </w:r>
      <w:r w:rsidRPr="00D47D1B">
        <w:rPr>
          <w:rStyle w:val="FontStyle120"/>
          <w:sz w:val="24"/>
          <w:szCs w:val="24"/>
        </w:rPr>
        <w:t>выступающей как инвариантная основа образовательного процесса и</w:t>
      </w:r>
      <w:r w:rsidR="008C5945" w:rsidRPr="00D47D1B">
        <w:rPr>
          <w:rStyle w:val="FontStyle120"/>
          <w:sz w:val="24"/>
          <w:szCs w:val="24"/>
        </w:rPr>
        <w:t xml:space="preserve"> </w:t>
      </w:r>
      <w:r w:rsidRPr="00D47D1B">
        <w:rPr>
          <w:rStyle w:val="FontStyle120"/>
          <w:sz w:val="24"/>
          <w:szCs w:val="24"/>
        </w:rPr>
        <w:t>обеспечивающей школьникам умение учиться, способность к саморазвитиюи самосовершенствованию.</w:t>
      </w:r>
      <w:proofErr w:type="gramEnd"/>
      <w:r w:rsidRPr="00D47D1B">
        <w:rPr>
          <w:rStyle w:val="FontStyle120"/>
          <w:sz w:val="24"/>
          <w:szCs w:val="24"/>
        </w:rPr>
        <w:t xml:space="preserve"> Всё это достигается путём как освоения</w:t>
      </w:r>
      <w:r w:rsidR="008C5945" w:rsidRPr="00D47D1B">
        <w:rPr>
          <w:rStyle w:val="FontStyle120"/>
          <w:sz w:val="24"/>
          <w:szCs w:val="24"/>
        </w:rPr>
        <w:t xml:space="preserve"> </w:t>
      </w:r>
      <w:r w:rsidRPr="00D47D1B">
        <w:rPr>
          <w:rStyle w:val="FontStyle120"/>
          <w:sz w:val="24"/>
          <w:szCs w:val="24"/>
        </w:rPr>
        <w:t>обучающимися конкретных предметных знаний и навыков в рамках</w:t>
      </w:r>
      <w:r w:rsidR="008C5945" w:rsidRPr="00D47D1B">
        <w:rPr>
          <w:rStyle w:val="FontStyle120"/>
          <w:sz w:val="24"/>
          <w:szCs w:val="24"/>
        </w:rPr>
        <w:t xml:space="preserve"> </w:t>
      </w:r>
      <w:r w:rsidRPr="00D47D1B">
        <w:rPr>
          <w:rStyle w:val="FontStyle120"/>
          <w:sz w:val="24"/>
          <w:szCs w:val="24"/>
        </w:rPr>
        <w:t>отдельных дисциплин, так и сознательного, активного присвоения ими</w:t>
      </w:r>
      <w:r w:rsidR="008C5945" w:rsidRPr="00D47D1B">
        <w:rPr>
          <w:rStyle w:val="FontStyle120"/>
          <w:sz w:val="24"/>
          <w:szCs w:val="24"/>
        </w:rPr>
        <w:t xml:space="preserve"> </w:t>
      </w:r>
      <w:r w:rsidRPr="00D47D1B">
        <w:rPr>
          <w:rStyle w:val="FontStyle120"/>
          <w:sz w:val="24"/>
          <w:szCs w:val="24"/>
        </w:rPr>
        <w:t>нового социального опыта. При этом знания, умения и навыки</w:t>
      </w:r>
      <w:r w:rsidR="008C5945" w:rsidRPr="00D47D1B">
        <w:rPr>
          <w:rStyle w:val="FontStyle120"/>
          <w:sz w:val="24"/>
          <w:szCs w:val="24"/>
        </w:rPr>
        <w:t xml:space="preserve"> </w:t>
      </w:r>
      <w:r w:rsidRPr="00D47D1B">
        <w:rPr>
          <w:rStyle w:val="FontStyle120"/>
          <w:sz w:val="24"/>
          <w:szCs w:val="24"/>
        </w:rPr>
        <w:t>рассматриваются как производные от соответствующих видов</w:t>
      </w:r>
      <w:r w:rsidR="008C5945" w:rsidRPr="00D47D1B">
        <w:rPr>
          <w:rStyle w:val="FontStyle120"/>
          <w:sz w:val="24"/>
          <w:szCs w:val="24"/>
        </w:rPr>
        <w:t xml:space="preserve"> </w:t>
      </w:r>
      <w:r w:rsidRPr="00D47D1B">
        <w:rPr>
          <w:rStyle w:val="FontStyle120"/>
          <w:sz w:val="24"/>
          <w:szCs w:val="24"/>
        </w:rPr>
        <w:t>целенаправленных действий, если они формируются, применяются и</w:t>
      </w:r>
      <w:r w:rsidR="008C5945" w:rsidRPr="00D47D1B">
        <w:rPr>
          <w:rStyle w:val="FontStyle120"/>
          <w:sz w:val="24"/>
          <w:szCs w:val="24"/>
        </w:rPr>
        <w:t xml:space="preserve"> </w:t>
      </w:r>
      <w:r w:rsidRPr="00D47D1B">
        <w:rPr>
          <w:rStyle w:val="FontStyle120"/>
          <w:sz w:val="24"/>
          <w:szCs w:val="24"/>
        </w:rPr>
        <w:t>сохраняются в тесной связи с активными действиями самих учащихся.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Качество усвоения знаний определяется многообразием и характером видов</w:t>
      </w:r>
      <w:r w:rsidR="008C5945" w:rsidRPr="00D47D1B">
        <w:rPr>
          <w:rStyle w:val="FontStyle120"/>
          <w:sz w:val="24"/>
          <w:szCs w:val="24"/>
        </w:rPr>
        <w:t xml:space="preserve">  </w:t>
      </w:r>
      <w:r w:rsidRPr="00D47D1B">
        <w:rPr>
          <w:rStyle w:val="FontStyle120"/>
          <w:sz w:val="24"/>
          <w:szCs w:val="24"/>
        </w:rPr>
        <w:t>универсальных действий.</w:t>
      </w:r>
    </w:p>
    <w:p w:rsidR="007F2C35" w:rsidRPr="00D47D1B" w:rsidRDefault="00584F66" w:rsidP="00D47D1B">
      <w:pPr>
        <w:pStyle w:val="Style17"/>
        <w:widowControl/>
        <w:spacing w:line="240" w:lineRule="auto"/>
        <w:ind w:right="2534"/>
        <w:jc w:val="left"/>
        <w:rPr>
          <w:rStyle w:val="FontStyle120"/>
          <w:sz w:val="24"/>
          <w:szCs w:val="24"/>
        </w:rPr>
      </w:pPr>
      <w:r w:rsidRPr="00D47D1B">
        <w:rPr>
          <w:rStyle w:val="FontStyle120"/>
          <w:sz w:val="24"/>
          <w:szCs w:val="24"/>
        </w:rPr>
        <w:t>Программа формирования универсальных учебных действий для начального общего образования:</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lastRenderedPageBreak/>
        <w:t>устанавливает ценностные ориентиры начального общего образования;</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определяет понятие, функции, состав и характеристики универсальныхучебных действий в младшем школьном возрасте;</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выявляет связь универсальных учебных действий с содержаниемучебных предметов;</w:t>
      </w:r>
    </w:p>
    <w:p w:rsidR="007F2C35" w:rsidRPr="00D47D1B" w:rsidRDefault="00584F66" w:rsidP="00D47D1B">
      <w:pPr>
        <w:pStyle w:val="Style24"/>
        <w:widowControl/>
        <w:tabs>
          <w:tab w:val="left" w:pos="27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определяет условия, обеспечивающие преемственность программы</w:t>
      </w:r>
      <w:r w:rsidR="008C5945" w:rsidRPr="00D47D1B">
        <w:rPr>
          <w:rStyle w:val="FontStyle120"/>
          <w:sz w:val="24"/>
          <w:szCs w:val="24"/>
        </w:rPr>
        <w:t xml:space="preserve"> </w:t>
      </w:r>
      <w:r w:rsidRPr="00D47D1B">
        <w:rPr>
          <w:rStyle w:val="FontStyle120"/>
          <w:sz w:val="24"/>
          <w:szCs w:val="24"/>
        </w:rPr>
        <w:t>формирования у обучающихся универсальных учебных действий при</w:t>
      </w:r>
      <w:r w:rsidR="008C5945" w:rsidRPr="00D47D1B">
        <w:rPr>
          <w:rStyle w:val="FontStyle120"/>
          <w:sz w:val="24"/>
          <w:szCs w:val="24"/>
        </w:rPr>
        <w:t xml:space="preserve"> </w:t>
      </w:r>
      <w:r w:rsidRPr="00D47D1B">
        <w:rPr>
          <w:rStyle w:val="FontStyle120"/>
          <w:sz w:val="24"/>
          <w:szCs w:val="24"/>
        </w:rPr>
        <w:t xml:space="preserve">переходе </w:t>
      </w:r>
      <w:proofErr w:type="gramStart"/>
      <w:r w:rsidRPr="00D47D1B">
        <w:rPr>
          <w:rStyle w:val="FontStyle120"/>
          <w:sz w:val="24"/>
          <w:szCs w:val="24"/>
        </w:rPr>
        <w:t>от</w:t>
      </w:r>
      <w:proofErr w:type="gramEnd"/>
      <w:r w:rsidRPr="00D47D1B">
        <w:rPr>
          <w:rStyle w:val="FontStyle120"/>
          <w:sz w:val="24"/>
          <w:szCs w:val="24"/>
        </w:rPr>
        <w:t xml:space="preserve"> дошкольного к начальному и основному общему образованию.</w:t>
      </w:r>
    </w:p>
    <w:p w:rsidR="007F2C35" w:rsidRPr="00D47D1B" w:rsidRDefault="007F2C35" w:rsidP="00D47D1B">
      <w:pPr>
        <w:pStyle w:val="Style39"/>
        <w:widowControl/>
        <w:ind w:left="1219"/>
        <w:jc w:val="left"/>
      </w:pPr>
    </w:p>
    <w:p w:rsidR="007F2C35" w:rsidRPr="003C14AE" w:rsidRDefault="00584F66" w:rsidP="003C14AE">
      <w:pPr>
        <w:pStyle w:val="Style39"/>
        <w:widowControl/>
        <w:ind w:left="1219"/>
        <w:jc w:val="left"/>
        <w:rPr>
          <w:b/>
          <w:bCs/>
          <w:i/>
          <w:iCs/>
        </w:rPr>
      </w:pPr>
      <w:r w:rsidRPr="00D47D1B">
        <w:rPr>
          <w:rStyle w:val="FontStyle117"/>
          <w:sz w:val="24"/>
          <w:szCs w:val="24"/>
        </w:rPr>
        <w:t>2.1.1. Ценностные ориентиры начального общего образования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Ценностные ориентиры начального общего образования конкретизируют</w:t>
      </w:r>
      <w:r w:rsidR="008C5945" w:rsidRPr="00D47D1B">
        <w:rPr>
          <w:rStyle w:val="FontStyle120"/>
          <w:sz w:val="24"/>
          <w:szCs w:val="24"/>
        </w:rPr>
        <w:t xml:space="preserve"> </w:t>
      </w:r>
      <w:r w:rsidRPr="00D47D1B">
        <w:rPr>
          <w:rStyle w:val="FontStyle120"/>
          <w:sz w:val="24"/>
          <w:szCs w:val="24"/>
        </w:rPr>
        <w:t>личностный, социальный и государственный заказ системе образования</w:t>
      </w:r>
      <w:proofErr w:type="gramStart"/>
      <w:r w:rsidRPr="00D47D1B">
        <w:rPr>
          <w:rStyle w:val="FontStyle120"/>
          <w:sz w:val="24"/>
          <w:szCs w:val="24"/>
        </w:rPr>
        <w:t>,в</w:t>
      </w:r>
      <w:proofErr w:type="gramEnd"/>
      <w:r w:rsidRPr="00D47D1B">
        <w:rPr>
          <w:rStyle w:val="FontStyle120"/>
          <w:sz w:val="24"/>
          <w:szCs w:val="24"/>
        </w:rPr>
        <w:t>ыраженный в Требованиях к результатам освоения основной</w:t>
      </w:r>
      <w:r w:rsidR="008C5945" w:rsidRPr="00D47D1B">
        <w:rPr>
          <w:rStyle w:val="FontStyle120"/>
          <w:sz w:val="24"/>
          <w:szCs w:val="24"/>
        </w:rPr>
        <w:t xml:space="preserve"> </w:t>
      </w:r>
      <w:r w:rsidRPr="00D47D1B">
        <w:rPr>
          <w:rStyle w:val="FontStyle120"/>
          <w:sz w:val="24"/>
          <w:szCs w:val="24"/>
        </w:rPr>
        <w:t>образовательной программы, и отражают следующие целевые установки</w:t>
      </w:r>
      <w:r w:rsidR="008C5945" w:rsidRPr="00D47D1B">
        <w:rPr>
          <w:rStyle w:val="FontStyle120"/>
          <w:sz w:val="24"/>
          <w:szCs w:val="24"/>
        </w:rPr>
        <w:t xml:space="preserve"> </w:t>
      </w:r>
      <w:r w:rsidRPr="00D47D1B">
        <w:rPr>
          <w:rStyle w:val="FontStyle120"/>
          <w:sz w:val="24"/>
          <w:szCs w:val="24"/>
        </w:rPr>
        <w:t>системы начального общего образования:</w:t>
      </w:r>
    </w:p>
    <w:p w:rsidR="007F2C35" w:rsidRPr="00D47D1B" w:rsidRDefault="00584F66" w:rsidP="00D47D1B">
      <w:pPr>
        <w:pStyle w:val="Style18"/>
        <w:widowControl/>
        <w:tabs>
          <w:tab w:val="left" w:pos="710"/>
        </w:tabs>
        <w:ind w:left="456"/>
        <w:rPr>
          <w:rStyle w:val="FontStyle118"/>
          <w:sz w:val="24"/>
          <w:szCs w:val="24"/>
        </w:rPr>
      </w:pPr>
      <w:r w:rsidRPr="00D47D1B">
        <w:rPr>
          <w:rStyle w:val="FontStyle119"/>
          <w:sz w:val="24"/>
          <w:szCs w:val="24"/>
        </w:rPr>
        <w:t>1.</w:t>
      </w:r>
      <w:r w:rsidRPr="00D47D1B">
        <w:rPr>
          <w:rStyle w:val="FontStyle119"/>
          <w:sz w:val="24"/>
          <w:szCs w:val="24"/>
        </w:rPr>
        <w:tab/>
      </w:r>
      <w:r w:rsidRPr="00D47D1B">
        <w:rPr>
          <w:rStyle w:val="FontStyle118"/>
          <w:sz w:val="24"/>
          <w:szCs w:val="24"/>
        </w:rPr>
        <w:t>Формирование основ гражданской идентичности личности, включая:</w:t>
      </w:r>
    </w:p>
    <w:p w:rsidR="007F2C35" w:rsidRPr="00D47D1B" w:rsidRDefault="00584F66" w:rsidP="00D47D1B">
      <w:pPr>
        <w:pStyle w:val="Style17"/>
        <w:widowControl/>
        <w:numPr>
          <w:ilvl w:val="0"/>
          <w:numId w:val="58"/>
        </w:numPr>
        <w:tabs>
          <w:tab w:val="left" w:pos="293"/>
        </w:tabs>
        <w:spacing w:line="240" w:lineRule="auto"/>
        <w:jc w:val="left"/>
        <w:rPr>
          <w:rStyle w:val="FontStyle120"/>
          <w:sz w:val="24"/>
          <w:szCs w:val="24"/>
        </w:rPr>
      </w:pPr>
      <w:r w:rsidRPr="00D47D1B">
        <w:rPr>
          <w:rStyle w:val="FontStyle120"/>
          <w:sz w:val="24"/>
          <w:szCs w:val="24"/>
        </w:rPr>
        <w:t>чувство сопричастности и гордости за свою Родину, народ и историю;</w:t>
      </w:r>
    </w:p>
    <w:p w:rsidR="007F2C35" w:rsidRPr="00D47D1B" w:rsidRDefault="00584F66" w:rsidP="00D47D1B">
      <w:pPr>
        <w:pStyle w:val="Style17"/>
        <w:widowControl/>
        <w:numPr>
          <w:ilvl w:val="0"/>
          <w:numId w:val="58"/>
        </w:numPr>
        <w:tabs>
          <w:tab w:val="left" w:pos="293"/>
        </w:tabs>
        <w:spacing w:line="240" w:lineRule="auto"/>
        <w:jc w:val="left"/>
        <w:rPr>
          <w:rStyle w:val="FontStyle120"/>
          <w:sz w:val="24"/>
          <w:szCs w:val="24"/>
        </w:rPr>
      </w:pPr>
      <w:r w:rsidRPr="00D47D1B">
        <w:rPr>
          <w:rStyle w:val="FontStyle120"/>
          <w:sz w:val="24"/>
          <w:szCs w:val="24"/>
        </w:rPr>
        <w:t>осознание ответственности человека за благосостояние общества;</w:t>
      </w:r>
    </w:p>
    <w:p w:rsidR="007F2C35" w:rsidRPr="00D47D1B" w:rsidRDefault="00584F66" w:rsidP="00D47D1B">
      <w:pPr>
        <w:pStyle w:val="Style31"/>
        <w:widowControl/>
        <w:numPr>
          <w:ilvl w:val="0"/>
          <w:numId w:val="58"/>
        </w:numPr>
        <w:tabs>
          <w:tab w:val="left" w:pos="293"/>
        </w:tabs>
        <w:spacing w:line="240" w:lineRule="auto"/>
        <w:ind w:left="293"/>
        <w:rPr>
          <w:rStyle w:val="FontStyle120"/>
          <w:sz w:val="24"/>
          <w:szCs w:val="24"/>
        </w:rPr>
      </w:pPr>
      <w:r w:rsidRPr="00D47D1B">
        <w:rPr>
          <w:rStyle w:val="FontStyle120"/>
          <w:sz w:val="24"/>
          <w:szCs w:val="24"/>
        </w:rPr>
        <w:t>восприятие мира как единого и целостного при разнообразии культур, национальностей, религий;</w:t>
      </w:r>
    </w:p>
    <w:p w:rsidR="007F2C35" w:rsidRPr="00D47D1B" w:rsidRDefault="00584F66" w:rsidP="00D47D1B">
      <w:pPr>
        <w:pStyle w:val="Style17"/>
        <w:widowControl/>
        <w:numPr>
          <w:ilvl w:val="0"/>
          <w:numId w:val="58"/>
        </w:numPr>
        <w:tabs>
          <w:tab w:val="left" w:pos="293"/>
        </w:tabs>
        <w:spacing w:line="240" w:lineRule="auto"/>
        <w:jc w:val="left"/>
        <w:rPr>
          <w:rStyle w:val="FontStyle120"/>
          <w:sz w:val="24"/>
          <w:szCs w:val="24"/>
        </w:rPr>
      </w:pPr>
      <w:r w:rsidRPr="00D47D1B">
        <w:rPr>
          <w:rStyle w:val="FontStyle120"/>
          <w:sz w:val="24"/>
          <w:szCs w:val="24"/>
        </w:rPr>
        <w:t>уважение истории и культуры каждого народа.</w:t>
      </w:r>
    </w:p>
    <w:p w:rsidR="007F2C35" w:rsidRPr="00D47D1B" w:rsidRDefault="00584F66" w:rsidP="00D47D1B">
      <w:pPr>
        <w:pStyle w:val="Style18"/>
        <w:widowControl/>
        <w:tabs>
          <w:tab w:val="left" w:pos="710"/>
        </w:tabs>
        <w:ind w:left="456"/>
        <w:rPr>
          <w:rStyle w:val="FontStyle118"/>
          <w:sz w:val="24"/>
          <w:szCs w:val="24"/>
        </w:rPr>
      </w:pPr>
      <w:r w:rsidRPr="00D47D1B">
        <w:rPr>
          <w:rStyle w:val="FontStyle119"/>
          <w:sz w:val="24"/>
          <w:szCs w:val="24"/>
        </w:rPr>
        <w:t>2.</w:t>
      </w:r>
      <w:r w:rsidRPr="00D47D1B">
        <w:rPr>
          <w:rStyle w:val="FontStyle119"/>
          <w:sz w:val="24"/>
          <w:szCs w:val="24"/>
        </w:rPr>
        <w:tab/>
      </w:r>
      <w:r w:rsidRPr="00D47D1B">
        <w:rPr>
          <w:rStyle w:val="FontStyle118"/>
          <w:sz w:val="24"/>
          <w:szCs w:val="24"/>
        </w:rPr>
        <w:t>Формирование психологических условий развития общения, сотрудничества:</w:t>
      </w:r>
    </w:p>
    <w:p w:rsidR="007F2C35" w:rsidRPr="00D47D1B" w:rsidRDefault="00584F66" w:rsidP="00D47D1B">
      <w:pPr>
        <w:pStyle w:val="Style17"/>
        <w:widowControl/>
        <w:numPr>
          <w:ilvl w:val="0"/>
          <w:numId w:val="58"/>
        </w:numPr>
        <w:tabs>
          <w:tab w:val="left" w:pos="293"/>
        </w:tabs>
        <w:spacing w:line="240" w:lineRule="auto"/>
        <w:jc w:val="left"/>
        <w:rPr>
          <w:rStyle w:val="FontStyle120"/>
          <w:sz w:val="24"/>
          <w:szCs w:val="24"/>
        </w:rPr>
      </w:pPr>
      <w:r w:rsidRPr="00D47D1B">
        <w:rPr>
          <w:rStyle w:val="FontStyle120"/>
          <w:sz w:val="24"/>
          <w:szCs w:val="24"/>
        </w:rPr>
        <w:t>доброжелательность, доверие и внимание к людям,</w:t>
      </w:r>
    </w:p>
    <w:p w:rsidR="007F2C35" w:rsidRPr="00D47D1B" w:rsidRDefault="00584F66" w:rsidP="00D47D1B">
      <w:pPr>
        <w:pStyle w:val="Style17"/>
        <w:widowControl/>
        <w:numPr>
          <w:ilvl w:val="0"/>
          <w:numId w:val="58"/>
        </w:numPr>
        <w:tabs>
          <w:tab w:val="left" w:pos="293"/>
        </w:tabs>
        <w:spacing w:line="240" w:lineRule="auto"/>
        <w:jc w:val="left"/>
        <w:rPr>
          <w:rStyle w:val="FontStyle120"/>
          <w:sz w:val="24"/>
          <w:szCs w:val="24"/>
        </w:rPr>
      </w:pPr>
      <w:r w:rsidRPr="00D47D1B">
        <w:rPr>
          <w:rStyle w:val="FontStyle120"/>
          <w:sz w:val="24"/>
          <w:szCs w:val="24"/>
        </w:rPr>
        <w:t>готовность к сотрудничеству и дружбе, оказанию помощи тем, кто в ней нуждается;</w:t>
      </w:r>
    </w:p>
    <w:p w:rsidR="007F2C35" w:rsidRPr="00D47D1B" w:rsidRDefault="00584F66" w:rsidP="00D47D1B">
      <w:pPr>
        <w:pStyle w:val="Style31"/>
        <w:widowControl/>
        <w:numPr>
          <w:ilvl w:val="0"/>
          <w:numId w:val="58"/>
        </w:numPr>
        <w:tabs>
          <w:tab w:val="left" w:pos="293"/>
        </w:tabs>
        <w:spacing w:line="240" w:lineRule="auto"/>
        <w:ind w:left="293"/>
        <w:rPr>
          <w:rStyle w:val="FontStyle120"/>
          <w:sz w:val="24"/>
          <w:szCs w:val="24"/>
        </w:rPr>
      </w:pPr>
      <w:r w:rsidRPr="00D47D1B">
        <w:rPr>
          <w:rStyle w:val="FontStyle120"/>
          <w:sz w:val="24"/>
          <w:szCs w:val="24"/>
        </w:rPr>
        <w:t>уважение к окружающим — умение слушать и слышать партнера, признавать право каждого на собственное мнение и принимать решения с учетом позиций всех участников.</w:t>
      </w:r>
    </w:p>
    <w:p w:rsidR="007F2C35" w:rsidRPr="00D47D1B" w:rsidRDefault="00584F66" w:rsidP="00D47D1B">
      <w:pPr>
        <w:pStyle w:val="Style51"/>
        <w:widowControl/>
        <w:spacing w:line="240" w:lineRule="auto"/>
        <w:jc w:val="left"/>
        <w:rPr>
          <w:rStyle w:val="FontStyle118"/>
          <w:sz w:val="24"/>
          <w:szCs w:val="24"/>
        </w:rPr>
      </w:pPr>
      <w:r w:rsidRPr="00D47D1B">
        <w:rPr>
          <w:rStyle w:val="FontStyle118"/>
          <w:sz w:val="24"/>
          <w:szCs w:val="24"/>
        </w:rPr>
        <w:t>3.Развитие ценностно-смысловой сферы личности на основе общечеловеческой нравственности и гуманизма:</w:t>
      </w:r>
    </w:p>
    <w:p w:rsidR="007F2C35" w:rsidRPr="00D47D1B" w:rsidRDefault="00584F66" w:rsidP="00D47D1B">
      <w:pPr>
        <w:pStyle w:val="Style31"/>
        <w:widowControl/>
        <w:numPr>
          <w:ilvl w:val="0"/>
          <w:numId w:val="58"/>
        </w:numPr>
        <w:tabs>
          <w:tab w:val="left" w:pos="293"/>
        </w:tabs>
        <w:spacing w:line="240" w:lineRule="auto"/>
        <w:ind w:left="293"/>
        <w:rPr>
          <w:rStyle w:val="FontStyle120"/>
          <w:sz w:val="24"/>
          <w:szCs w:val="24"/>
        </w:rPr>
      </w:pPr>
      <w:r w:rsidRPr="00D47D1B">
        <w:rPr>
          <w:rStyle w:val="FontStyle120"/>
          <w:sz w:val="24"/>
          <w:szCs w:val="24"/>
        </w:rPr>
        <w:t>принятие и уважение ценностей семьи и общества, школы и коллектива и стремление следовать им;</w:t>
      </w:r>
    </w:p>
    <w:p w:rsidR="007F2C35" w:rsidRPr="00D47D1B" w:rsidRDefault="00584F66" w:rsidP="00D47D1B">
      <w:pPr>
        <w:pStyle w:val="Style31"/>
        <w:widowControl/>
        <w:numPr>
          <w:ilvl w:val="0"/>
          <w:numId w:val="58"/>
        </w:numPr>
        <w:tabs>
          <w:tab w:val="left" w:pos="293"/>
        </w:tabs>
        <w:spacing w:line="240" w:lineRule="auto"/>
        <w:ind w:left="293"/>
        <w:rPr>
          <w:rStyle w:val="FontStyle120"/>
          <w:sz w:val="24"/>
          <w:szCs w:val="24"/>
        </w:rPr>
      </w:pPr>
      <w:r w:rsidRPr="00D47D1B">
        <w:rPr>
          <w:rStyle w:val="FontStyle120"/>
          <w:sz w:val="24"/>
          <w:szCs w:val="24"/>
        </w:rPr>
        <w:t>ориентация в нравственном содержании и смысле поступков, как собственных, так и окружающих людей, развитие этических чувств — стыда, вины, совести как регуляторов морального поведения;</w:t>
      </w:r>
    </w:p>
    <w:p w:rsidR="007F2C35" w:rsidRPr="00D47D1B" w:rsidRDefault="00584F66" w:rsidP="00D47D1B">
      <w:pPr>
        <w:pStyle w:val="Style31"/>
        <w:widowControl/>
        <w:tabs>
          <w:tab w:val="left" w:pos="389"/>
        </w:tabs>
        <w:spacing w:line="240" w:lineRule="auto"/>
        <w:ind w:left="293"/>
        <w:rPr>
          <w:rStyle w:val="FontStyle120"/>
          <w:sz w:val="24"/>
          <w:szCs w:val="24"/>
        </w:rPr>
      </w:pPr>
      <w:r w:rsidRPr="00D47D1B">
        <w:rPr>
          <w:rStyle w:val="FontStyle120"/>
          <w:sz w:val="24"/>
          <w:szCs w:val="24"/>
        </w:rPr>
        <w:t>—</w:t>
      </w:r>
      <w:r w:rsidRPr="00D47D1B">
        <w:rPr>
          <w:rStyle w:val="FontStyle120"/>
          <w:sz w:val="24"/>
          <w:szCs w:val="24"/>
        </w:rPr>
        <w:tab/>
        <w:t>формирование чувства прекрасного и эстетических чувств на основе знакомства с мировой и отечественной художественной культурой.</w:t>
      </w:r>
    </w:p>
    <w:p w:rsidR="007F2C35" w:rsidRPr="00D47D1B" w:rsidRDefault="00584F66" w:rsidP="00D47D1B">
      <w:pPr>
        <w:pStyle w:val="Style51"/>
        <w:widowControl/>
        <w:spacing w:line="240" w:lineRule="auto"/>
        <w:ind w:firstLine="0"/>
        <w:jc w:val="left"/>
        <w:rPr>
          <w:rStyle w:val="FontStyle118"/>
          <w:sz w:val="24"/>
          <w:szCs w:val="24"/>
        </w:rPr>
      </w:pPr>
      <w:r w:rsidRPr="00D47D1B">
        <w:rPr>
          <w:rStyle w:val="FontStyle118"/>
          <w:sz w:val="24"/>
          <w:szCs w:val="24"/>
        </w:rPr>
        <w:t>^.Развитие умения учиться как первого шага к самообразованию и самовоспитанию:</w:t>
      </w:r>
    </w:p>
    <w:p w:rsidR="007F2C35" w:rsidRPr="00D47D1B" w:rsidRDefault="00584F66" w:rsidP="00D47D1B">
      <w:pPr>
        <w:pStyle w:val="Style17"/>
        <w:widowControl/>
        <w:tabs>
          <w:tab w:val="left" w:pos="30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развитие широких познавательных интересов, инициативы и любознательности, мотивов познания и творчества;</w:t>
      </w:r>
    </w:p>
    <w:p w:rsidR="007F2C35" w:rsidRPr="00D47D1B" w:rsidRDefault="00584F66" w:rsidP="00D47D1B">
      <w:pPr>
        <w:pStyle w:val="Style17"/>
        <w:widowControl/>
        <w:tabs>
          <w:tab w:val="left" w:pos="37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формирование умения учиться и способности к организации своей деятельности (планированию, контролю, оценке).</w:t>
      </w:r>
    </w:p>
    <w:p w:rsidR="007F2C35" w:rsidRPr="00D47D1B" w:rsidRDefault="00584F66" w:rsidP="00D47D1B">
      <w:pPr>
        <w:pStyle w:val="Style51"/>
        <w:widowControl/>
        <w:spacing w:line="240" w:lineRule="auto"/>
        <w:ind w:firstLine="461"/>
        <w:jc w:val="left"/>
        <w:rPr>
          <w:rStyle w:val="FontStyle118"/>
          <w:sz w:val="24"/>
          <w:szCs w:val="24"/>
        </w:rPr>
      </w:pPr>
      <w:r w:rsidRPr="00D47D1B">
        <w:rPr>
          <w:rStyle w:val="FontStyle118"/>
          <w:sz w:val="24"/>
          <w:szCs w:val="24"/>
        </w:rPr>
        <w:t>^.Развитие самостоятельности, инициативы и ответственности личности как условия ее самоактуализации:</w:t>
      </w:r>
    </w:p>
    <w:p w:rsidR="007F2C35" w:rsidRPr="00D47D1B" w:rsidRDefault="00584F66" w:rsidP="00D47D1B">
      <w:pPr>
        <w:pStyle w:val="Style17"/>
        <w:widowControl/>
        <w:tabs>
          <w:tab w:val="left" w:pos="37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формирование самоуважения и эмоционально-положительного отношения к себе;</w:t>
      </w:r>
    </w:p>
    <w:p w:rsidR="007F2C35" w:rsidRPr="00D47D1B" w:rsidRDefault="00584F66" w:rsidP="00D47D1B">
      <w:pPr>
        <w:pStyle w:val="Style17"/>
        <w:widowControl/>
        <w:numPr>
          <w:ilvl w:val="0"/>
          <w:numId w:val="59"/>
        </w:numPr>
        <w:tabs>
          <w:tab w:val="left" w:pos="307"/>
        </w:tabs>
        <w:spacing w:line="240" w:lineRule="auto"/>
        <w:jc w:val="left"/>
        <w:rPr>
          <w:rStyle w:val="FontStyle120"/>
          <w:sz w:val="24"/>
          <w:szCs w:val="24"/>
        </w:rPr>
      </w:pPr>
      <w:r w:rsidRPr="00D47D1B">
        <w:rPr>
          <w:rStyle w:val="FontStyle120"/>
          <w:sz w:val="24"/>
          <w:szCs w:val="24"/>
        </w:rPr>
        <w:t>готовность открыто выражать и отстаивать свою позицию;</w:t>
      </w:r>
    </w:p>
    <w:p w:rsidR="007F2C35" w:rsidRPr="00D47D1B" w:rsidRDefault="00584F66" w:rsidP="00D47D1B">
      <w:pPr>
        <w:pStyle w:val="Style17"/>
        <w:widowControl/>
        <w:numPr>
          <w:ilvl w:val="0"/>
          <w:numId w:val="59"/>
        </w:numPr>
        <w:tabs>
          <w:tab w:val="left" w:pos="307"/>
        </w:tabs>
        <w:spacing w:line="240" w:lineRule="auto"/>
        <w:jc w:val="left"/>
        <w:rPr>
          <w:rStyle w:val="FontStyle120"/>
          <w:sz w:val="24"/>
          <w:szCs w:val="24"/>
        </w:rPr>
      </w:pPr>
      <w:r w:rsidRPr="00D47D1B">
        <w:rPr>
          <w:rStyle w:val="FontStyle120"/>
          <w:sz w:val="24"/>
          <w:szCs w:val="24"/>
        </w:rPr>
        <w:t>критичность в отношении своих поступков и умение адекватно их оценивать;</w:t>
      </w:r>
    </w:p>
    <w:p w:rsidR="007F2C35" w:rsidRPr="00D47D1B" w:rsidRDefault="00584F66" w:rsidP="00D47D1B">
      <w:pPr>
        <w:pStyle w:val="Style17"/>
        <w:widowControl/>
        <w:numPr>
          <w:ilvl w:val="0"/>
          <w:numId w:val="59"/>
        </w:numPr>
        <w:tabs>
          <w:tab w:val="left" w:pos="307"/>
        </w:tabs>
        <w:spacing w:line="240" w:lineRule="auto"/>
        <w:jc w:val="left"/>
        <w:rPr>
          <w:rStyle w:val="FontStyle120"/>
          <w:sz w:val="24"/>
          <w:szCs w:val="24"/>
        </w:rPr>
      </w:pPr>
      <w:r w:rsidRPr="00D47D1B">
        <w:rPr>
          <w:rStyle w:val="FontStyle120"/>
          <w:sz w:val="24"/>
          <w:szCs w:val="24"/>
        </w:rPr>
        <w:t>готовность к самостоятельным действиям, ответственность за их результаты;</w:t>
      </w:r>
    </w:p>
    <w:p w:rsidR="007F2C35" w:rsidRPr="00D47D1B" w:rsidRDefault="00584F66" w:rsidP="00D47D1B">
      <w:pPr>
        <w:pStyle w:val="Style17"/>
        <w:widowControl/>
        <w:numPr>
          <w:ilvl w:val="0"/>
          <w:numId w:val="59"/>
        </w:numPr>
        <w:tabs>
          <w:tab w:val="left" w:pos="307"/>
        </w:tabs>
        <w:spacing w:line="240" w:lineRule="auto"/>
        <w:jc w:val="left"/>
        <w:rPr>
          <w:rStyle w:val="FontStyle120"/>
          <w:sz w:val="24"/>
          <w:szCs w:val="24"/>
        </w:rPr>
      </w:pPr>
      <w:r w:rsidRPr="00D47D1B">
        <w:rPr>
          <w:rStyle w:val="FontStyle120"/>
          <w:sz w:val="24"/>
          <w:szCs w:val="24"/>
        </w:rPr>
        <w:t>целеустремленность и настойчивость в достижении целей;</w:t>
      </w:r>
    </w:p>
    <w:p w:rsidR="007F2C35" w:rsidRPr="00D47D1B" w:rsidRDefault="00584F66" w:rsidP="00D47D1B">
      <w:pPr>
        <w:pStyle w:val="Style17"/>
        <w:widowControl/>
        <w:numPr>
          <w:ilvl w:val="0"/>
          <w:numId w:val="59"/>
        </w:numPr>
        <w:tabs>
          <w:tab w:val="left" w:pos="307"/>
        </w:tabs>
        <w:spacing w:line="240" w:lineRule="auto"/>
        <w:jc w:val="left"/>
        <w:rPr>
          <w:rStyle w:val="FontStyle120"/>
          <w:sz w:val="24"/>
          <w:szCs w:val="24"/>
        </w:rPr>
      </w:pPr>
      <w:r w:rsidRPr="00D47D1B">
        <w:rPr>
          <w:rStyle w:val="FontStyle120"/>
          <w:sz w:val="24"/>
          <w:szCs w:val="24"/>
        </w:rPr>
        <w:t>жизненный оптимизм и готовность к преодолению трудностей;</w:t>
      </w:r>
    </w:p>
    <w:p w:rsidR="007F2C35" w:rsidRPr="00D47D1B" w:rsidRDefault="00584F66" w:rsidP="00D47D1B">
      <w:pPr>
        <w:pStyle w:val="Style17"/>
        <w:widowControl/>
        <w:numPr>
          <w:ilvl w:val="0"/>
          <w:numId w:val="59"/>
        </w:numPr>
        <w:tabs>
          <w:tab w:val="left" w:pos="307"/>
        </w:tabs>
        <w:spacing w:line="240" w:lineRule="auto"/>
        <w:jc w:val="left"/>
      </w:pPr>
      <w:r w:rsidRPr="00D47D1B">
        <w:rPr>
          <w:rStyle w:val="FontStyle120"/>
          <w:sz w:val="24"/>
          <w:szCs w:val="24"/>
        </w:rPr>
        <w:t>умение противостоять действиям и влияниям, представляющим угрозу жизни, здоровью и безопасности личности и общества в пределах своих возможностей.</w:t>
      </w:r>
    </w:p>
    <w:p w:rsidR="007F2C35" w:rsidRPr="00D47D1B" w:rsidRDefault="00584F66" w:rsidP="00D47D1B">
      <w:pPr>
        <w:pStyle w:val="Style39"/>
        <w:widowControl/>
        <w:jc w:val="left"/>
        <w:rPr>
          <w:rStyle w:val="FontStyle117"/>
          <w:sz w:val="24"/>
          <w:szCs w:val="24"/>
        </w:rPr>
      </w:pPr>
      <w:r w:rsidRPr="00D47D1B">
        <w:rPr>
          <w:rStyle w:val="FontStyle117"/>
          <w:sz w:val="24"/>
          <w:szCs w:val="24"/>
        </w:rPr>
        <w:t>2.1.2. Характеристика универсальных учебных действий на ступени</w:t>
      </w:r>
    </w:p>
    <w:p w:rsidR="003C14AE" w:rsidRDefault="00584F66" w:rsidP="003C14AE">
      <w:pPr>
        <w:pStyle w:val="Style39"/>
        <w:widowControl/>
        <w:jc w:val="left"/>
        <w:rPr>
          <w:rStyle w:val="FontStyle117"/>
          <w:sz w:val="24"/>
          <w:szCs w:val="24"/>
        </w:rPr>
      </w:pPr>
      <w:r w:rsidRPr="00D47D1B">
        <w:rPr>
          <w:rStyle w:val="FontStyle117"/>
          <w:sz w:val="24"/>
          <w:szCs w:val="24"/>
        </w:rPr>
        <w:t>начального общего образования</w:t>
      </w:r>
    </w:p>
    <w:p w:rsidR="007F2C35" w:rsidRPr="003C14AE" w:rsidRDefault="00584F66" w:rsidP="003C14AE">
      <w:pPr>
        <w:pStyle w:val="Style39"/>
        <w:widowControl/>
        <w:jc w:val="left"/>
        <w:rPr>
          <w:rStyle w:val="FontStyle120"/>
          <w:b/>
          <w:bCs/>
          <w:i/>
          <w:iCs/>
          <w:sz w:val="24"/>
          <w:szCs w:val="24"/>
        </w:rPr>
      </w:pPr>
      <w:r w:rsidRPr="00D47D1B">
        <w:rPr>
          <w:rStyle w:val="FontStyle120"/>
          <w:sz w:val="24"/>
          <w:szCs w:val="24"/>
        </w:rPr>
        <w:lastRenderedPageBreak/>
        <w:t xml:space="preserve">Последовательная реализация деятельностного подхода направлена наповышение эффективности образования, более гибкое и прочное усвоениезнаний </w:t>
      </w:r>
      <w:proofErr w:type="gramStart"/>
      <w:r w:rsidRPr="00D47D1B">
        <w:rPr>
          <w:rStyle w:val="FontStyle120"/>
          <w:sz w:val="24"/>
          <w:szCs w:val="24"/>
        </w:rPr>
        <w:t>обучающимися</w:t>
      </w:r>
      <w:proofErr w:type="gramEnd"/>
      <w:r w:rsidRPr="00D47D1B">
        <w:rPr>
          <w:rStyle w:val="FontStyle120"/>
          <w:sz w:val="24"/>
          <w:szCs w:val="24"/>
        </w:rPr>
        <w:t>, возможность их самостоятельного движения в</w:t>
      </w:r>
      <w:r w:rsidR="008C5945" w:rsidRPr="00D47D1B">
        <w:rPr>
          <w:rStyle w:val="FontStyle120"/>
          <w:sz w:val="24"/>
          <w:szCs w:val="24"/>
        </w:rPr>
        <w:t xml:space="preserve"> </w:t>
      </w:r>
      <w:r w:rsidRPr="00D47D1B">
        <w:rPr>
          <w:rStyle w:val="FontStyle120"/>
          <w:sz w:val="24"/>
          <w:szCs w:val="24"/>
        </w:rPr>
        <w:t>изучаемой области, существенное повышение их мотивации и интереса к</w:t>
      </w:r>
      <w:r w:rsidR="008C5945" w:rsidRPr="00D47D1B">
        <w:rPr>
          <w:rStyle w:val="FontStyle120"/>
          <w:sz w:val="24"/>
          <w:szCs w:val="24"/>
        </w:rPr>
        <w:t xml:space="preserve"> </w:t>
      </w:r>
      <w:r w:rsidRPr="00D47D1B">
        <w:rPr>
          <w:rStyle w:val="FontStyle120"/>
          <w:sz w:val="24"/>
          <w:szCs w:val="24"/>
        </w:rPr>
        <w:t>учёбе.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рамках деятельностного подхода в качестве общеучебных действий</w:t>
      </w:r>
      <w:r w:rsidR="008C5945" w:rsidRPr="00D47D1B">
        <w:rPr>
          <w:rStyle w:val="FontStyle120"/>
          <w:sz w:val="24"/>
          <w:szCs w:val="24"/>
        </w:rPr>
        <w:t xml:space="preserve"> </w:t>
      </w:r>
      <w:r w:rsidRPr="00D47D1B">
        <w:rPr>
          <w:rStyle w:val="FontStyle120"/>
          <w:sz w:val="24"/>
          <w:szCs w:val="24"/>
        </w:rPr>
        <w:t xml:space="preserve">рассматриваются основные структурные компоненты учебной деятельности— </w:t>
      </w:r>
      <w:proofErr w:type="gramStart"/>
      <w:r w:rsidRPr="00D47D1B">
        <w:rPr>
          <w:rStyle w:val="FontStyle120"/>
          <w:sz w:val="24"/>
          <w:szCs w:val="24"/>
        </w:rPr>
        <w:t>мо</w:t>
      </w:r>
      <w:proofErr w:type="gramEnd"/>
      <w:r w:rsidRPr="00D47D1B">
        <w:rPr>
          <w:rStyle w:val="FontStyle120"/>
          <w:sz w:val="24"/>
          <w:szCs w:val="24"/>
        </w:rPr>
        <w:t>тивы, особенности целеполагания (учебная цель и задачи), учебныедействия, контроль и оценка, сформированность которых является одной из</w:t>
      </w:r>
      <w:r w:rsidR="008C5945" w:rsidRPr="00D47D1B">
        <w:rPr>
          <w:rStyle w:val="FontStyle120"/>
          <w:sz w:val="24"/>
          <w:szCs w:val="24"/>
        </w:rPr>
        <w:t xml:space="preserve"> </w:t>
      </w:r>
      <w:r w:rsidRPr="00D47D1B">
        <w:rPr>
          <w:rStyle w:val="FontStyle120"/>
          <w:sz w:val="24"/>
          <w:szCs w:val="24"/>
        </w:rPr>
        <w:t>составляющих успешности обучения в образовательном учреждении.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При оценке с</w:t>
      </w:r>
      <w:r w:rsidR="008C5945" w:rsidRPr="00D47D1B">
        <w:rPr>
          <w:rStyle w:val="FontStyle120"/>
          <w:sz w:val="24"/>
          <w:szCs w:val="24"/>
        </w:rPr>
        <w:t xml:space="preserve"> </w:t>
      </w:r>
      <w:r w:rsidRPr="00D47D1B">
        <w:rPr>
          <w:rStyle w:val="FontStyle120"/>
          <w:sz w:val="24"/>
          <w:szCs w:val="24"/>
        </w:rPr>
        <w:t>формированности учебной деятельности учитывается</w:t>
      </w:r>
      <w:r w:rsidR="008C5945" w:rsidRPr="00D47D1B">
        <w:rPr>
          <w:rStyle w:val="FontStyle120"/>
          <w:sz w:val="24"/>
          <w:szCs w:val="24"/>
        </w:rPr>
        <w:t xml:space="preserve"> </w:t>
      </w:r>
      <w:r w:rsidRPr="00D47D1B">
        <w:rPr>
          <w:rStyle w:val="FontStyle120"/>
          <w:sz w:val="24"/>
          <w:szCs w:val="24"/>
        </w:rPr>
        <w:t>возрастная специфика, которая заключается в постепенном переходе отсовместной деятельности учителя и обучающегося к совместно-разделённой</w:t>
      </w:r>
      <w:r w:rsidR="008C5945" w:rsidRPr="00D47D1B">
        <w:rPr>
          <w:rStyle w:val="FontStyle120"/>
          <w:sz w:val="24"/>
          <w:szCs w:val="24"/>
        </w:rPr>
        <w:t xml:space="preserve"> </w:t>
      </w:r>
      <w:r w:rsidRPr="00D47D1B">
        <w:rPr>
          <w:rStyle w:val="FontStyle120"/>
          <w:sz w:val="24"/>
          <w:szCs w:val="24"/>
        </w:rPr>
        <w:t xml:space="preserve">(в младшем школьном и младшем подростковом возрасте) и </w:t>
      </w:r>
      <w:proofErr w:type="gramStart"/>
      <w:r w:rsidRPr="00D47D1B">
        <w:rPr>
          <w:rStyle w:val="FontStyle120"/>
          <w:sz w:val="24"/>
          <w:szCs w:val="24"/>
        </w:rPr>
        <w:t>к</w:t>
      </w:r>
      <w:proofErr w:type="gramEnd"/>
      <w:r w:rsidR="008C5945" w:rsidRPr="00D47D1B">
        <w:rPr>
          <w:rStyle w:val="FontStyle120"/>
          <w:sz w:val="24"/>
          <w:szCs w:val="24"/>
        </w:rPr>
        <w:t xml:space="preserve"> </w:t>
      </w:r>
      <w:r w:rsidRPr="00D47D1B">
        <w:rPr>
          <w:rStyle w:val="FontStyle120"/>
          <w:sz w:val="24"/>
          <w:szCs w:val="24"/>
        </w:rPr>
        <w:t>самостоятельной с элементами самообразования и самовоспитания (в</w:t>
      </w:r>
      <w:r w:rsidR="008C5945" w:rsidRPr="00D47D1B">
        <w:rPr>
          <w:rStyle w:val="FontStyle120"/>
          <w:sz w:val="24"/>
          <w:szCs w:val="24"/>
        </w:rPr>
        <w:t xml:space="preserve"> </w:t>
      </w:r>
      <w:r w:rsidRPr="00D47D1B">
        <w:rPr>
          <w:rStyle w:val="FontStyle120"/>
          <w:sz w:val="24"/>
          <w:szCs w:val="24"/>
        </w:rPr>
        <w:t>младшем подростковом и старшем подростковом возрасте).</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Понятие «универсальные учебные действия»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широком значении термин «универсальные учебные действия»</w:t>
      </w:r>
      <w:r w:rsidR="008C5945" w:rsidRPr="00D47D1B">
        <w:rPr>
          <w:rStyle w:val="FontStyle120"/>
          <w:sz w:val="24"/>
          <w:szCs w:val="24"/>
        </w:rPr>
        <w:t xml:space="preserve"> </w:t>
      </w:r>
      <w:r w:rsidRPr="00D47D1B">
        <w:rPr>
          <w:rStyle w:val="FontStyle120"/>
          <w:sz w:val="24"/>
          <w:szCs w:val="24"/>
        </w:rPr>
        <w:t>означает умение учиться, т. е. способность субъекта к саморазвитию и</w:t>
      </w:r>
      <w:r w:rsidR="008C5945" w:rsidRPr="00D47D1B">
        <w:rPr>
          <w:rStyle w:val="FontStyle120"/>
          <w:sz w:val="24"/>
          <w:szCs w:val="24"/>
        </w:rPr>
        <w:t xml:space="preserve"> </w:t>
      </w:r>
      <w:r w:rsidRPr="00D47D1B">
        <w:rPr>
          <w:rStyle w:val="FontStyle120"/>
          <w:sz w:val="24"/>
          <w:szCs w:val="24"/>
        </w:rPr>
        <w:t>самосовершенствованию путём сознательного и активного присвоения</w:t>
      </w:r>
      <w:r w:rsidR="008C5945" w:rsidRPr="00D47D1B">
        <w:rPr>
          <w:rStyle w:val="FontStyle120"/>
          <w:sz w:val="24"/>
          <w:szCs w:val="24"/>
        </w:rPr>
        <w:t xml:space="preserve"> </w:t>
      </w:r>
      <w:r w:rsidRPr="00D47D1B">
        <w:rPr>
          <w:rStyle w:val="FontStyle120"/>
          <w:sz w:val="24"/>
          <w:szCs w:val="24"/>
        </w:rPr>
        <w:t>нового социального опыта.</w:t>
      </w:r>
      <w:r w:rsidR="008C5945" w:rsidRPr="00D47D1B">
        <w:rPr>
          <w:rStyle w:val="FontStyle120"/>
          <w:sz w:val="24"/>
          <w:szCs w:val="24"/>
        </w:rPr>
        <w:t xml:space="preserve"> </w:t>
      </w:r>
      <w:r w:rsidRPr="00D47D1B">
        <w:rPr>
          <w:rStyle w:val="FontStyle120"/>
          <w:sz w:val="24"/>
          <w:szCs w:val="24"/>
        </w:rPr>
        <w:t>Способность обучающегося самостоятельно успешно усваивать новыезнания, формировать умения и компетентности, включая самостоятельную</w:t>
      </w:r>
      <w:r w:rsidR="008C5945" w:rsidRPr="00D47D1B">
        <w:rPr>
          <w:rStyle w:val="FontStyle120"/>
          <w:sz w:val="24"/>
          <w:szCs w:val="24"/>
        </w:rPr>
        <w:t xml:space="preserve"> </w:t>
      </w:r>
      <w:r w:rsidRPr="00D47D1B">
        <w:rPr>
          <w:rStyle w:val="FontStyle120"/>
          <w:sz w:val="24"/>
          <w:szCs w:val="24"/>
        </w:rPr>
        <w:t>организацию этого процесса, т. е. умение учиться, обеспечивается тем, чтоуниверсальные учебные действия как обобщённые действия открывают</w:t>
      </w:r>
      <w:r w:rsidR="008C5945" w:rsidRPr="00D47D1B">
        <w:rPr>
          <w:rStyle w:val="FontStyle120"/>
          <w:sz w:val="24"/>
          <w:szCs w:val="24"/>
        </w:rPr>
        <w:t xml:space="preserve"> </w:t>
      </w:r>
      <w:r w:rsidRPr="00D47D1B">
        <w:rPr>
          <w:rStyle w:val="FontStyle120"/>
          <w:sz w:val="24"/>
          <w:szCs w:val="24"/>
        </w:rPr>
        <w:t xml:space="preserve">обучающимся возможность широкой </w:t>
      </w:r>
      <w:proofErr w:type="gramStart"/>
      <w:r w:rsidRPr="00D47D1B">
        <w:rPr>
          <w:rStyle w:val="FontStyle120"/>
          <w:sz w:val="24"/>
          <w:szCs w:val="24"/>
        </w:rPr>
        <w:t>ориентации</w:t>
      </w:r>
      <w:proofErr w:type="gramEnd"/>
      <w:r w:rsidRPr="00D47D1B">
        <w:rPr>
          <w:rStyle w:val="FontStyle120"/>
          <w:sz w:val="24"/>
          <w:szCs w:val="24"/>
        </w:rPr>
        <w:t xml:space="preserve"> как в различных предметных областях, так и в строении самой учебной деятельности,</w:t>
      </w:r>
      <w:r w:rsidR="008C5945" w:rsidRPr="00D47D1B">
        <w:rPr>
          <w:rStyle w:val="FontStyle120"/>
          <w:sz w:val="24"/>
          <w:szCs w:val="24"/>
        </w:rPr>
        <w:t xml:space="preserve"> </w:t>
      </w:r>
      <w:r w:rsidRPr="00D47D1B">
        <w:rPr>
          <w:rStyle w:val="FontStyle120"/>
          <w:sz w:val="24"/>
          <w:szCs w:val="24"/>
        </w:rPr>
        <w:t>включающей осознание её целевой направленности, ценностно-смысловых и</w:t>
      </w:r>
      <w:r w:rsidR="008C5945" w:rsidRPr="00D47D1B">
        <w:rPr>
          <w:rStyle w:val="FontStyle120"/>
          <w:sz w:val="24"/>
          <w:szCs w:val="24"/>
        </w:rPr>
        <w:t xml:space="preserve"> </w:t>
      </w:r>
      <w:r w:rsidRPr="00D47D1B">
        <w:rPr>
          <w:rStyle w:val="FontStyle120"/>
          <w:sz w:val="24"/>
          <w:szCs w:val="24"/>
        </w:rPr>
        <w:t>операциональных характеристик. Таким образом, достижение уменияучиться предполагает полноценное освоение обучающимися всех</w:t>
      </w:r>
      <w:r w:rsidR="008C5945" w:rsidRPr="00D47D1B">
        <w:rPr>
          <w:rStyle w:val="FontStyle120"/>
          <w:sz w:val="24"/>
          <w:szCs w:val="24"/>
        </w:rPr>
        <w:t xml:space="preserve"> </w:t>
      </w:r>
      <w:r w:rsidRPr="00D47D1B">
        <w:rPr>
          <w:rStyle w:val="FontStyle120"/>
          <w:sz w:val="24"/>
          <w:szCs w:val="24"/>
        </w:rPr>
        <w:t>компонентов учебной деятельности, которые включают: познавательные иучебные мотивы, учебную цель, учебную задачу, учебные действия и</w:t>
      </w:r>
      <w:r w:rsidR="008C5945" w:rsidRPr="00D47D1B">
        <w:rPr>
          <w:rStyle w:val="FontStyle120"/>
          <w:sz w:val="24"/>
          <w:szCs w:val="24"/>
        </w:rPr>
        <w:t xml:space="preserve"> </w:t>
      </w:r>
      <w:r w:rsidRPr="00D47D1B">
        <w:rPr>
          <w:rStyle w:val="FontStyle120"/>
          <w:sz w:val="24"/>
          <w:szCs w:val="24"/>
        </w:rPr>
        <w:t>операции (ориентировка, преобразование материала, контроль и оценка)</w:t>
      </w:r>
      <w:proofErr w:type="gramStart"/>
      <w:r w:rsidRPr="00D47D1B">
        <w:rPr>
          <w:rStyle w:val="FontStyle120"/>
          <w:sz w:val="24"/>
          <w:szCs w:val="24"/>
        </w:rPr>
        <w:t>.У</w:t>
      </w:r>
      <w:proofErr w:type="gramEnd"/>
      <w:r w:rsidRPr="00D47D1B">
        <w:rPr>
          <w:rStyle w:val="FontStyle120"/>
          <w:sz w:val="24"/>
          <w:szCs w:val="24"/>
        </w:rPr>
        <w:t>мение учиться — существенный фактор повышения эффективности</w:t>
      </w:r>
      <w:r w:rsidR="008C5945" w:rsidRPr="00D47D1B">
        <w:rPr>
          <w:rStyle w:val="FontStyle120"/>
          <w:sz w:val="24"/>
          <w:szCs w:val="24"/>
        </w:rPr>
        <w:t xml:space="preserve"> </w:t>
      </w:r>
      <w:r w:rsidRPr="00D47D1B">
        <w:rPr>
          <w:rStyle w:val="FontStyle120"/>
          <w:sz w:val="24"/>
          <w:szCs w:val="24"/>
        </w:rPr>
        <w:t>освоения обучающимися предметных знаний, формирования умений и</w:t>
      </w:r>
      <w:r w:rsidR="008C5945" w:rsidRPr="00D47D1B">
        <w:rPr>
          <w:rStyle w:val="FontStyle120"/>
          <w:sz w:val="24"/>
          <w:szCs w:val="24"/>
        </w:rPr>
        <w:t xml:space="preserve"> </w:t>
      </w:r>
      <w:r w:rsidRPr="00D47D1B">
        <w:rPr>
          <w:rStyle w:val="FontStyle120"/>
          <w:sz w:val="24"/>
          <w:szCs w:val="24"/>
        </w:rPr>
        <w:t>компетентностей, образа мира и ценностно-смысловых оснований</w:t>
      </w:r>
      <w:r w:rsidR="008C5945" w:rsidRPr="00D47D1B">
        <w:rPr>
          <w:rStyle w:val="FontStyle120"/>
          <w:sz w:val="24"/>
          <w:szCs w:val="24"/>
        </w:rPr>
        <w:t xml:space="preserve">  </w:t>
      </w:r>
      <w:r w:rsidRPr="00D47D1B">
        <w:rPr>
          <w:rStyle w:val="FontStyle120"/>
          <w:sz w:val="24"/>
          <w:szCs w:val="24"/>
        </w:rPr>
        <w:t>личностного морального выбора.</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Функции универсальных учебных действий:</w:t>
      </w:r>
    </w:p>
    <w:p w:rsidR="007F2C35" w:rsidRPr="00D47D1B" w:rsidRDefault="00584F66" w:rsidP="00D47D1B">
      <w:pPr>
        <w:pStyle w:val="Style24"/>
        <w:widowControl/>
        <w:numPr>
          <w:ilvl w:val="0"/>
          <w:numId w:val="56"/>
        </w:numPr>
        <w:tabs>
          <w:tab w:val="left" w:pos="202"/>
        </w:tabs>
        <w:spacing w:line="240" w:lineRule="auto"/>
        <w:jc w:val="left"/>
        <w:rPr>
          <w:rStyle w:val="FontStyle120"/>
          <w:sz w:val="24"/>
          <w:szCs w:val="24"/>
        </w:rPr>
      </w:pPr>
      <w:r w:rsidRPr="00D47D1B">
        <w:rPr>
          <w:rStyle w:val="FontStyle120"/>
          <w:sz w:val="24"/>
          <w:szCs w:val="24"/>
        </w:rPr>
        <w:t>обеспечение возможностей обучающегося самостоятельно</w:t>
      </w:r>
      <w:r w:rsidR="008C5945" w:rsidRPr="00D47D1B">
        <w:rPr>
          <w:rStyle w:val="FontStyle120"/>
          <w:sz w:val="24"/>
          <w:szCs w:val="24"/>
        </w:rPr>
        <w:t xml:space="preserve"> </w:t>
      </w:r>
      <w:r w:rsidRPr="00D47D1B">
        <w:rPr>
          <w:rStyle w:val="FontStyle120"/>
          <w:sz w:val="24"/>
          <w:szCs w:val="24"/>
        </w:rPr>
        <w:t>осуществлять деятельность учения, ставить учебные цели, искать и использовать необходимые средства и способы их</w:t>
      </w:r>
      <w:r w:rsidR="008C5945" w:rsidRPr="00D47D1B">
        <w:rPr>
          <w:rStyle w:val="FontStyle120"/>
          <w:sz w:val="24"/>
          <w:szCs w:val="24"/>
        </w:rPr>
        <w:t xml:space="preserve"> </w:t>
      </w:r>
      <w:r w:rsidRPr="00D47D1B">
        <w:rPr>
          <w:rStyle w:val="FontStyle120"/>
          <w:sz w:val="24"/>
          <w:szCs w:val="24"/>
        </w:rPr>
        <w:t>достижения,</w:t>
      </w:r>
      <w:r w:rsidR="008C5945" w:rsidRPr="00D47D1B">
        <w:rPr>
          <w:rStyle w:val="FontStyle120"/>
          <w:sz w:val="24"/>
          <w:szCs w:val="24"/>
        </w:rPr>
        <w:t xml:space="preserve"> </w:t>
      </w:r>
      <w:r w:rsidRPr="00D47D1B">
        <w:rPr>
          <w:rStyle w:val="FontStyle120"/>
          <w:sz w:val="24"/>
          <w:szCs w:val="24"/>
        </w:rPr>
        <w:t>контролировать и оценивать процесс и результаты деятельности;</w:t>
      </w:r>
    </w:p>
    <w:p w:rsidR="007F2C35" w:rsidRPr="00D47D1B" w:rsidRDefault="00584F66" w:rsidP="00D47D1B">
      <w:pPr>
        <w:pStyle w:val="Style24"/>
        <w:widowControl/>
        <w:numPr>
          <w:ilvl w:val="0"/>
          <w:numId w:val="56"/>
        </w:numPr>
        <w:tabs>
          <w:tab w:val="left" w:pos="202"/>
        </w:tabs>
        <w:spacing w:line="240" w:lineRule="auto"/>
        <w:jc w:val="left"/>
        <w:rPr>
          <w:rStyle w:val="FontStyle120"/>
          <w:sz w:val="24"/>
          <w:szCs w:val="24"/>
        </w:rPr>
      </w:pPr>
      <w:r w:rsidRPr="00D47D1B">
        <w:rPr>
          <w:rStyle w:val="FontStyle120"/>
          <w:sz w:val="24"/>
          <w:szCs w:val="24"/>
        </w:rPr>
        <w:t>создание условий для гармоничного развития личности и её</w:t>
      </w:r>
      <w:r w:rsidR="008C5945" w:rsidRPr="00D47D1B">
        <w:rPr>
          <w:rStyle w:val="FontStyle120"/>
          <w:sz w:val="24"/>
          <w:szCs w:val="24"/>
        </w:rPr>
        <w:t xml:space="preserve"> </w:t>
      </w:r>
      <w:r w:rsidRPr="00D47D1B">
        <w:rPr>
          <w:rStyle w:val="FontStyle120"/>
          <w:sz w:val="24"/>
          <w:szCs w:val="24"/>
        </w:rPr>
        <w:t>самореализации на основе готовности к непрерывному образованию</w:t>
      </w:r>
      <w:proofErr w:type="gramStart"/>
      <w:r w:rsidRPr="00D47D1B">
        <w:rPr>
          <w:rStyle w:val="FontStyle120"/>
          <w:sz w:val="24"/>
          <w:szCs w:val="24"/>
        </w:rPr>
        <w:t>;о</w:t>
      </w:r>
      <w:proofErr w:type="gramEnd"/>
      <w:r w:rsidRPr="00D47D1B">
        <w:rPr>
          <w:rStyle w:val="FontStyle120"/>
          <w:sz w:val="24"/>
          <w:szCs w:val="24"/>
        </w:rPr>
        <w:t>беспечение успешного усвоения знаний, формирования умений, навыков и</w:t>
      </w:r>
      <w:r w:rsidR="008C5945" w:rsidRPr="00D47D1B">
        <w:rPr>
          <w:rStyle w:val="FontStyle120"/>
          <w:sz w:val="24"/>
          <w:szCs w:val="24"/>
        </w:rPr>
        <w:t xml:space="preserve"> </w:t>
      </w:r>
      <w:r w:rsidRPr="00D47D1B">
        <w:rPr>
          <w:rStyle w:val="FontStyle120"/>
          <w:sz w:val="24"/>
          <w:szCs w:val="24"/>
        </w:rPr>
        <w:t>компетентностей в любой предметной области. Универсальный характер учебных действий проявляется в том, что они</w:t>
      </w:r>
      <w:r w:rsidR="008C5945" w:rsidRPr="00D47D1B">
        <w:rPr>
          <w:rStyle w:val="FontStyle120"/>
          <w:sz w:val="24"/>
          <w:szCs w:val="24"/>
        </w:rPr>
        <w:t xml:space="preserve"> </w:t>
      </w:r>
      <w:r w:rsidRPr="00D47D1B">
        <w:rPr>
          <w:rStyle w:val="FontStyle120"/>
          <w:sz w:val="24"/>
          <w:szCs w:val="24"/>
        </w:rPr>
        <w:t>носят надпредметный, метапредметный характер; обеспечивают целостность</w:t>
      </w:r>
      <w:r w:rsidR="008C5945" w:rsidRPr="00D47D1B">
        <w:rPr>
          <w:rStyle w:val="FontStyle120"/>
          <w:sz w:val="24"/>
          <w:szCs w:val="24"/>
        </w:rPr>
        <w:t xml:space="preserve"> </w:t>
      </w:r>
      <w:r w:rsidRPr="00D47D1B">
        <w:rPr>
          <w:rStyle w:val="FontStyle120"/>
          <w:sz w:val="24"/>
          <w:szCs w:val="24"/>
        </w:rPr>
        <w:t>общекультурного, личностного и познавательного развития и саморазвития</w:t>
      </w:r>
      <w:r w:rsidR="008C5945" w:rsidRPr="00D47D1B">
        <w:rPr>
          <w:rStyle w:val="FontStyle120"/>
          <w:sz w:val="24"/>
          <w:szCs w:val="24"/>
        </w:rPr>
        <w:t xml:space="preserve"> </w:t>
      </w:r>
      <w:r w:rsidRPr="00D47D1B">
        <w:rPr>
          <w:rStyle w:val="FontStyle120"/>
          <w:sz w:val="24"/>
          <w:szCs w:val="24"/>
        </w:rPr>
        <w:t>личности; обеспечивают преемственность всех ступеней образовательно</w:t>
      </w:r>
      <w:r w:rsidR="008C5945" w:rsidRPr="00D47D1B">
        <w:rPr>
          <w:rStyle w:val="FontStyle120"/>
          <w:sz w:val="24"/>
          <w:szCs w:val="24"/>
        </w:rPr>
        <w:t xml:space="preserve"> </w:t>
      </w:r>
      <w:r w:rsidRPr="00D47D1B">
        <w:rPr>
          <w:rStyle w:val="FontStyle120"/>
          <w:sz w:val="24"/>
          <w:szCs w:val="24"/>
        </w:rPr>
        <w:t>гопроцесса; лежат в основе организации и регуляции любой деятельности</w:t>
      </w:r>
      <w:r w:rsidR="008C5945" w:rsidRPr="00D47D1B">
        <w:rPr>
          <w:rStyle w:val="FontStyle120"/>
          <w:sz w:val="24"/>
          <w:szCs w:val="24"/>
        </w:rPr>
        <w:t xml:space="preserve"> </w:t>
      </w:r>
      <w:r w:rsidRPr="00D47D1B">
        <w:rPr>
          <w:rStyle w:val="FontStyle120"/>
          <w:sz w:val="24"/>
          <w:szCs w:val="24"/>
        </w:rPr>
        <w:t>обучающегося независимо от её специальн</w:t>
      </w:r>
      <w:proofErr w:type="gramStart"/>
      <w:r w:rsidRPr="00D47D1B">
        <w:rPr>
          <w:rStyle w:val="FontStyle120"/>
          <w:sz w:val="24"/>
          <w:szCs w:val="24"/>
        </w:rPr>
        <w:t>о-</w:t>
      </w:r>
      <w:proofErr w:type="gramEnd"/>
      <w:r w:rsidRPr="00D47D1B">
        <w:rPr>
          <w:rStyle w:val="FontStyle120"/>
          <w:sz w:val="24"/>
          <w:szCs w:val="24"/>
        </w:rPr>
        <w:t xml:space="preserve"> предметного содержания.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Универсальные учебные действия обеспечивают этапы усвоения</w:t>
      </w:r>
      <w:r w:rsidR="0032613E" w:rsidRPr="00D47D1B">
        <w:rPr>
          <w:rStyle w:val="FontStyle120"/>
          <w:sz w:val="24"/>
          <w:szCs w:val="24"/>
        </w:rPr>
        <w:t xml:space="preserve"> </w:t>
      </w:r>
      <w:r w:rsidRPr="00D47D1B">
        <w:rPr>
          <w:rStyle w:val="FontStyle120"/>
          <w:sz w:val="24"/>
          <w:szCs w:val="24"/>
        </w:rPr>
        <w:t>учебного содержания и формирования психологических способностей</w:t>
      </w:r>
      <w:r w:rsidR="0032613E" w:rsidRPr="00D47D1B">
        <w:rPr>
          <w:rStyle w:val="FontStyle120"/>
          <w:sz w:val="24"/>
          <w:szCs w:val="24"/>
        </w:rPr>
        <w:t xml:space="preserve"> </w:t>
      </w:r>
      <w:r w:rsidRPr="00D47D1B">
        <w:rPr>
          <w:rStyle w:val="FontStyle120"/>
          <w:sz w:val="24"/>
          <w:szCs w:val="24"/>
        </w:rPr>
        <w:t>обучающегося.</w:t>
      </w:r>
    </w:p>
    <w:p w:rsidR="007F2C35" w:rsidRPr="00D47D1B" w:rsidRDefault="00584F66" w:rsidP="00D47D1B">
      <w:pPr>
        <w:pStyle w:val="Style9"/>
        <w:widowControl/>
        <w:jc w:val="left"/>
        <w:rPr>
          <w:rStyle w:val="FontStyle119"/>
          <w:sz w:val="24"/>
          <w:szCs w:val="24"/>
        </w:rPr>
      </w:pPr>
      <w:r w:rsidRPr="00D47D1B">
        <w:rPr>
          <w:rStyle w:val="FontStyle119"/>
          <w:sz w:val="24"/>
          <w:szCs w:val="24"/>
        </w:rPr>
        <w:t>Виды универсальных учебных действий</w:t>
      </w:r>
    </w:p>
    <w:p w:rsidR="007F2C35" w:rsidRPr="00D47D1B" w:rsidRDefault="00584F66" w:rsidP="00D47D1B">
      <w:pPr>
        <w:pStyle w:val="Style17"/>
        <w:widowControl/>
        <w:spacing w:line="240" w:lineRule="auto"/>
        <w:jc w:val="left"/>
        <w:rPr>
          <w:rStyle w:val="FontStyle121"/>
          <w:sz w:val="24"/>
          <w:szCs w:val="24"/>
        </w:rPr>
      </w:pPr>
      <w:r w:rsidRPr="00D47D1B">
        <w:rPr>
          <w:rStyle w:val="FontStyle120"/>
          <w:sz w:val="24"/>
          <w:szCs w:val="24"/>
        </w:rPr>
        <w:t>В составе основных видов универсальных учебных действий,</w:t>
      </w:r>
      <w:r w:rsidR="0032613E" w:rsidRPr="00D47D1B">
        <w:rPr>
          <w:rStyle w:val="FontStyle120"/>
          <w:sz w:val="24"/>
          <w:szCs w:val="24"/>
        </w:rPr>
        <w:t xml:space="preserve"> </w:t>
      </w:r>
      <w:r w:rsidRPr="00D47D1B">
        <w:rPr>
          <w:rStyle w:val="FontStyle120"/>
          <w:sz w:val="24"/>
          <w:szCs w:val="24"/>
        </w:rPr>
        <w:t>соответствующих ключевым целям общего образования, можно выделить</w:t>
      </w:r>
      <w:r w:rsidR="0032613E" w:rsidRPr="00D47D1B">
        <w:rPr>
          <w:rStyle w:val="FontStyle120"/>
          <w:sz w:val="24"/>
          <w:szCs w:val="24"/>
        </w:rPr>
        <w:t xml:space="preserve"> </w:t>
      </w:r>
      <w:r w:rsidRPr="00D47D1B">
        <w:rPr>
          <w:rStyle w:val="FontStyle120"/>
          <w:sz w:val="24"/>
          <w:szCs w:val="24"/>
        </w:rPr>
        <w:t xml:space="preserve">четыре блока: </w:t>
      </w:r>
      <w:r w:rsidRPr="00D47D1B">
        <w:rPr>
          <w:rStyle w:val="FontStyle121"/>
          <w:sz w:val="24"/>
          <w:szCs w:val="24"/>
        </w:rPr>
        <w:t xml:space="preserve">личностный, регулятивный </w:t>
      </w:r>
      <w:r w:rsidRPr="00D47D1B">
        <w:rPr>
          <w:rStyle w:val="FontStyle118"/>
          <w:sz w:val="24"/>
          <w:szCs w:val="24"/>
        </w:rPr>
        <w:t>(включающий также действия</w:t>
      </w:r>
      <w:r w:rsidR="0032613E" w:rsidRPr="00D47D1B">
        <w:rPr>
          <w:rStyle w:val="FontStyle118"/>
          <w:sz w:val="24"/>
          <w:szCs w:val="24"/>
        </w:rPr>
        <w:t xml:space="preserve"> </w:t>
      </w:r>
      <w:r w:rsidRPr="00D47D1B">
        <w:rPr>
          <w:rStyle w:val="FontStyle118"/>
          <w:sz w:val="24"/>
          <w:szCs w:val="24"/>
        </w:rPr>
        <w:t xml:space="preserve">саморегуляции), </w:t>
      </w:r>
      <w:r w:rsidRPr="00D47D1B">
        <w:rPr>
          <w:rStyle w:val="FontStyle121"/>
          <w:sz w:val="24"/>
          <w:szCs w:val="24"/>
        </w:rPr>
        <w:t>познавательный и коммуникативный.</w:t>
      </w:r>
    </w:p>
    <w:p w:rsidR="007F2C35" w:rsidRPr="00D47D1B" w:rsidRDefault="00584F66" w:rsidP="00D47D1B">
      <w:pPr>
        <w:pStyle w:val="Style14"/>
        <w:widowControl/>
        <w:spacing w:line="240" w:lineRule="auto"/>
        <w:ind w:firstLine="418"/>
        <w:jc w:val="left"/>
        <w:rPr>
          <w:rStyle w:val="FontStyle120"/>
          <w:sz w:val="24"/>
          <w:szCs w:val="24"/>
        </w:rPr>
      </w:pPr>
      <w:r w:rsidRPr="00D47D1B">
        <w:rPr>
          <w:rStyle w:val="FontStyle119"/>
          <w:sz w:val="24"/>
          <w:szCs w:val="24"/>
        </w:rPr>
        <w:lastRenderedPageBreak/>
        <w:t>Личностные универсальные учебные действия</w:t>
      </w:r>
      <w:r w:rsidR="0032613E" w:rsidRPr="00D47D1B">
        <w:rPr>
          <w:rStyle w:val="FontStyle119"/>
          <w:sz w:val="24"/>
          <w:szCs w:val="24"/>
        </w:rPr>
        <w:t xml:space="preserve"> </w:t>
      </w:r>
      <w:r w:rsidRPr="00D47D1B">
        <w:rPr>
          <w:rStyle w:val="FontStyle120"/>
          <w:sz w:val="24"/>
          <w:szCs w:val="24"/>
        </w:rPr>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7F2C35" w:rsidRPr="00D47D1B" w:rsidRDefault="00584F66" w:rsidP="00D47D1B">
      <w:pPr>
        <w:pStyle w:val="Style14"/>
        <w:widowControl/>
        <w:spacing w:line="240" w:lineRule="auto"/>
        <w:ind w:firstLine="422"/>
        <w:jc w:val="left"/>
        <w:rPr>
          <w:rStyle w:val="FontStyle120"/>
          <w:sz w:val="24"/>
          <w:szCs w:val="24"/>
        </w:rPr>
      </w:pPr>
      <w:r w:rsidRPr="00D47D1B">
        <w:rPr>
          <w:rStyle w:val="FontStyle120"/>
          <w:sz w:val="24"/>
          <w:szCs w:val="24"/>
        </w:rPr>
        <w:t>Применительно к учебной деятельности следует выделить три вида личностных действий:</w:t>
      </w:r>
    </w:p>
    <w:p w:rsidR="007F2C35" w:rsidRPr="00D47D1B" w:rsidRDefault="00584F66" w:rsidP="00D47D1B">
      <w:pPr>
        <w:pStyle w:val="Style44"/>
        <w:widowControl/>
        <w:tabs>
          <w:tab w:val="left" w:pos="576"/>
        </w:tabs>
        <w:spacing w:line="240" w:lineRule="auto"/>
        <w:ind w:left="437" w:firstLine="0"/>
        <w:jc w:val="left"/>
        <w:rPr>
          <w:rStyle w:val="FontStyle120"/>
          <w:sz w:val="24"/>
          <w:szCs w:val="24"/>
        </w:rPr>
      </w:pPr>
      <w:r w:rsidRPr="00D47D1B">
        <w:rPr>
          <w:rStyle w:val="FontStyle120"/>
          <w:sz w:val="24"/>
          <w:szCs w:val="24"/>
        </w:rPr>
        <w:t>•</w:t>
      </w:r>
      <w:r w:rsidRPr="00D47D1B">
        <w:rPr>
          <w:rStyle w:val="FontStyle120"/>
          <w:sz w:val="24"/>
          <w:szCs w:val="24"/>
        </w:rPr>
        <w:tab/>
        <w:t>личностное, профессиональное, жизненное самоопределение;</w:t>
      </w:r>
    </w:p>
    <w:p w:rsidR="007F2C35" w:rsidRPr="00D47D1B" w:rsidRDefault="00584F66" w:rsidP="00D47D1B">
      <w:pPr>
        <w:pStyle w:val="Style44"/>
        <w:widowControl/>
        <w:tabs>
          <w:tab w:val="left" w:pos="571"/>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D47D1B">
        <w:rPr>
          <w:rStyle w:val="FontStyle120"/>
          <w:sz w:val="24"/>
          <w:szCs w:val="24"/>
        </w:rPr>
        <w:t>вопросом</w:t>
      </w:r>
      <w:proofErr w:type="gramEnd"/>
      <w:r w:rsidRPr="00D47D1B">
        <w:rPr>
          <w:rStyle w:val="FontStyle120"/>
          <w:sz w:val="24"/>
          <w:szCs w:val="24"/>
        </w:rPr>
        <w:t xml:space="preserve">: </w:t>
      </w:r>
      <w:r w:rsidRPr="00D47D1B">
        <w:rPr>
          <w:rStyle w:val="FontStyle118"/>
          <w:sz w:val="24"/>
          <w:szCs w:val="24"/>
        </w:rPr>
        <w:t xml:space="preserve">какое значение и </w:t>
      </w:r>
      <w:proofErr w:type="gramStart"/>
      <w:r w:rsidRPr="00D47D1B">
        <w:rPr>
          <w:rStyle w:val="FontStyle118"/>
          <w:sz w:val="24"/>
          <w:szCs w:val="24"/>
        </w:rPr>
        <w:t>какой</w:t>
      </w:r>
      <w:proofErr w:type="gramEnd"/>
      <w:r w:rsidRPr="00D47D1B">
        <w:rPr>
          <w:rStyle w:val="FontStyle118"/>
          <w:sz w:val="24"/>
          <w:szCs w:val="24"/>
        </w:rPr>
        <w:t xml:space="preserve"> смысл имеет для меня учение? </w:t>
      </w:r>
      <w:r w:rsidRPr="00D47D1B">
        <w:rPr>
          <w:rStyle w:val="FontStyle120"/>
          <w:sz w:val="24"/>
          <w:szCs w:val="24"/>
        </w:rPr>
        <w:t>— и уметь на него отвечать;</w:t>
      </w:r>
    </w:p>
    <w:p w:rsidR="007F2C35" w:rsidRPr="00D47D1B" w:rsidRDefault="00584F66" w:rsidP="00D47D1B">
      <w:pPr>
        <w:pStyle w:val="Style44"/>
        <w:widowControl/>
        <w:tabs>
          <w:tab w:val="left" w:pos="706"/>
        </w:tabs>
        <w:spacing w:line="240" w:lineRule="auto"/>
        <w:ind w:firstLine="427"/>
        <w:jc w:val="left"/>
        <w:rPr>
          <w:rStyle w:val="FontStyle120"/>
          <w:sz w:val="24"/>
          <w:szCs w:val="24"/>
        </w:rPr>
      </w:pPr>
      <w:r w:rsidRPr="00D47D1B">
        <w:rPr>
          <w:rStyle w:val="FontStyle120"/>
          <w:sz w:val="24"/>
          <w:szCs w:val="24"/>
        </w:rPr>
        <w:t>•</w:t>
      </w:r>
      <w:r w:rsidRPr="00D47D1B">
        <w:rPr>
          <w:rStyle w:val="FontStyle120"/>
          <w:sz w:val="24"/>
          <w:szCs w:val="24"/>
        </w:rPr>
        <w:tab/>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7F2C35" w:rsidRPr="00D47D1B" w:rsidRDefault="00584F66" w:rsidP="00D47D1B">
      <w:pPr>
        <w:pStyle w:val="Style14"/>
        <w:widowControl/>
        <w:spacing w:line="240" w:lineRule="auto"/>
        <w:ind w:firstLine="0"/>
        <w:jc w:val="left"/>
        <w:rPr>
          <w:rStyle w:val="FontStyle120"/>
          <w:sz w:val="24"/>
          <w:szCs w:val="24"/>
        </w:rPr>
      </w:pPr>
      <w:proofErr w:type="gramStart"/>
      <w:r w:rsidRPr="00D47D1B">
        <w:rPr>
          <w:rStyle w:val="FontStyle119"/>
          <w:sz w:val="24"/>
          <w:szCs w:val="24"/>
        </w:rPr>
        <w:t>Регулятивные</w:t>
      </w:r>
      <w:proofErr w:type="gramEnd"/>
      <w:r w:rsidRPr="00D47D1B">
        <w:rPr>
          <w:rStyle w:val="FontStyle119"/>
          <w:sz w:val="24"/>
          <w:szCs w:val="24"/>
        </w:rPr>
        <w:t xml:space="preserve"> универсальные учебные действия</w:t>
      </w:r>
      <w:r w:rsidRPr="00D47D1B">
        <w:rPr>
          <w:rStyle w:val="FontStyle120"/>
          <w:sz w:val="24"/>
          <w:szCs w:val="24"/>
        </w:rPr>
        <w:t>обеспечивают обучающимся умение организовывать свою учебную деятельность. К ним относятся:</w:t>
      </w:r>
    </w:p>
    <w:p w:rsidR="007F2C35" w:rsidRPr="00D47D1B" w:rsidRDefault="00584F66" w:rsidP="00D47D1B">
      <w:pPr>
        <w:pStyle w:val="Style44"/>
        <w:widowControl/>
        <w:numPr>
          <w:ilvl w:val="0"/>
          <w:numId w:val="49"/>
        </w:numPr>
        <w:tabs>
          <w:tab w:val="left" w:pos="576"/>
        </w:tabs>
        <w:spacing w:line="240" w:lineRule="auto"/>
        <w:ind w:firstLine="427"/>
        <w:jc w:val="left"/>
        <w:rPr>
          <w:rStyle w:val="FontStyle120"/>
          <w:sz w:val="24"/>
          <w:szCs w:val="24"/>
        </w:rPr>
      </w:pPr>
      <w:r w:rsidRPr="00D47D1B">
        <w:rPr>
          <w:rStyle w:val="FontStyle120"/>
          <w:sz w:val="24"/>
          <w:szCs w:val="24"/>
        </w:rPr>
        <w:t>целеполагание как постановка учебной задачи на основе соотнесения того, что уже известно и усвоено учащимися, и того, что ещё неизвестно;</w:t>
      </w:r>
    </w:p>
    <w:p w:rsidR="007F2C35" w:rsidRPr="00D47D1B" w:rsidRDefault="00584F66" w:rsidP="00D47D1B">
      <w:pPr>
        <w:pStyle w:val="Style44"/>
        <w:widowControl/>
        <w:numPr>
          <w:ilvl w:val="0"/>
          <w:numId w:val="49"/>
        </w:numPr>
        <w:tabs>
          <w:tab w:val="left" w:pos="576"/>
        </w:tabs>
        <w:spacing w:line="240" w:lineRule="auto"/>
        <w:ind w:firstLine="427"/>
        <w:jc w:val="left"/>
        <w:rPr>
          <w:rStyle w:val="FontStyle120"/>
          <w:sz w:val="24"/>
          <w:szCs w:val="24"/>
        </w:rPr>
      </w:pPr>
      <w:r w:rsidRPr="00D47D1B">
        <w:rPr>
          <w:rStyle w:val="FontStyle120"/>
          <w:sz w:val="24"/>
          <w:szCs w:val="24"/>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7F2C35" w:rsidRPr="00D47D1B" w:rsidRDefault="00584F66" w:rsidP="00D47D1B">
      <w:pPr>
        <w:pStyle w:val="Style44"/>
        <w:widowControl/>
        <w:numPr>
          <w:ilvl w:val="0"/>
          <w:numId w:val="49"/>
        </w:numPr>
        <w:tabs>
          <w:tab w:val="left" w:pos="576"/>
        </w:tabs>
        <w:spacing w:line="240" w:lineRule="auto"/>
        <w:ind w:firstLine="427"/>
        <w:jc w:val="left"/>
        <w:rPr>
          <w:rStyle w:val="FontStyle120"/>
          <w:sz w:val="24"/>
          <w:szCs w:val="24"/>
        </w:rPr>
      </w:pPr>
      <w:r w:rsidRPr="00D47D1B">
        <w:rPr>
          <w:rStyle w:val="FontStyle120"/>
          <w:sz w:val="24"/>
          <w:szCs w:val="24"/>
        </w:rPr>
        <w:t>прогнозирование — предвосхищение результата, в том числе уровня усвоения знаний, его временных характеристик;</w:t>
      </w:r>
    </w:p>
    <w:p w:rsidR="007F2C35" w:rsidRPr="00D47D1B" w:rsidRDefault="00584F66" w:rsidP="00D47D1B">
      <w:pPr>
        <w:pStyle w:val="Style44"/>
        <w:widowControl/>
        <w:numPr>
          <w:ilvl w:val="0"/>
          <w:numId w:val="49"/>
        </w:numPr>
        <w:tabs>
          <w:tab w:val="left" w:pos="576"/>
        </w:tabs>
        <w:spacing w:line="240" w:lineRule="auto"/>
        <w:ind w:firstLine="427"/>
        <w:jc w:val="left"/>
        <w:rPr>
          <w:rStyle w:val="FontStyle120"/>
          <w:sz w:val="24"/>
          <w:szCs w:val="24"/>
        </w:rPr>
      </w:pPr>
      <w:r w:rsidRPr="00D47D1B">
        <w:rPr>
          <w:rStyle w:val="FontStyle120"/>
          <w:sz w:val="24"/>
          <w:szCs w:val="24"/>
        </w:rPr>
        <w:t>контроль в форме сличения способа действия и его результата с заданным эталоном с целью обнаружения отклонений и отличий от эталона;</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 xml:space="preserve">оценка — выделение и осознание </w:t>
      </w:r>
      <w:proofErr w:type="gramStart"/>
      <w:r w:rsidRPr="00D47D1B">
        <w:rPr>
          <w:rStyle w:val="FontStyle120"/>
          <w:sz w:val="24"/>
          <w:szCs w:val="24"/>
        </w:rPr>
        <w:t>обучающимся</w:t>
      </w:r>
      <w:proofErr w:type="gramEnd"/>
      <w:r w:rsidRPr="00D47D1B">
        <w:rPr>
          <w:rStyle w:val="FontStyle120"/>
          <w:sz w:val="24"/>
          <w:szCs w:val="24"/>
        </w:rPr>
        <w:t xml:space="preserve"> того, что уже усвоено и что ещё нужно усвоить, осознание качества и уровня усвоения; оценка результатов работы;</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7F2C35" w:rsidRPr="00D47D1B" w:rsidRDefault="00584F66" w:rsidP="00D47D1B">
      <w:pPr>
        <w:pStyle w:val="Style14"/>
        <w:widowControl/>
        <w:spacing w:line="240" w:lineRule="auto"/>
        <w:ind w:firstLine="0"/>
        <w:jc w:val="left"/>
        <w:rPr>
          <w:rStyle w:val="FontStyle121"/>
          <w:sz w:val="24"/>
          <w:szCs w:val="24"/>
        </w:rPr>
      </w:pPr>
      <w:r w:rsidRPr="00D47D1B">
        <w:rPr>
          <w:rStyle w:val="FontStyle119"/>
          <w:sz w:val="24"/>
          <w:szCs w:val="24"/>
        </w:rPr>
        <w:t xml:space="preserve">Познавательные  универсальные  учебные  действия   </w:t>
      </w:r>
      <w:r w:rsidR="0032613E" w:rsidRPr="00D47D1B">
        <w:rPr>
          <w:rStyle w:val="FontStyle120"/>
          <w:sz w:val="24"/>
          <w:szCs w:val="24"/>
        </w:rPr>
        <w:t xml:space="preserve">включают: </w:t>
      </w:r>
      <w:r w:rsidRPr="00D47D1B">
        <w:rPr>
          <w:rStyle w:val="FontStyle120"/>
          <w:sz w:val="24"/>
          <w:szCs w:val="24"/>
        </w:rPr>
        <w:t xml:space="preserve">общеучебные, логические учебные действия, а также постановку и решение проблемы. </w:t>
      </w:r>
      <w:r w:rsidRPr="00D47D1B">
        <w:rPr>
          <w:rStyle w:val="FontStyle121"/>
          <w:sz w:val="24"/>
          <w:szCs w:val="24"/>
        </w:rPr>
        <w:t>Общеучебные универсальные действия:</w:t>
      </w:r>
    </w:p>
    <w:p w:rsidR="007F2C35" w:rsidRPr="00D47D1B" w:rsidRDefault="00584F66" w:rsidP="00D47D1B">
      <w:pPr>
        <w:pStyle w:val="Style44"/>
        <w:widowControl/>
        <w:numPr>
          <w:ilvl w:val="0"/>
          <w:numId w:val="22"/>
        </w:numPr>
        <w:tabs>
          <w:tab w:val="left" w:pos="576"/>
        </w:tabs>
        <w:spacing w:line="240" w:lineRule="auto"/>
        <w:ind w:left="437" w:firstLine="0"/>
        <w:jc w:val="left"/>
        <w:rPr>
          <w:rStyle w:val="FontStyle120"/>
          <w:sz w:val="24"/>
          <w:szCs w:val="24"/>
        </w:rPr>
      </w:pPr>
      <w:r w:rsidRPr="00D47D1B">
        <w:rPr>
          <w:rStyle w:val="FontStyle120"/>
          <w:sz w:val="24"/>
          <w:szCs w:val="24"/>
        </w:rPr>
        <w:t>самостоятельное выделение и формулирование познавательной цели;</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7F2C35" w:rsidRPr="00D47D1B" w:rsidRDefault="00584F66" w:rsidP="00D47D1B">
      <w:pPr>
        <w:pStyle w:val="Style44"/>
        <w:widowControl/>
        <w:numPr>
          <w:ilvl w:val="0"/>
          <w:numId w:val="22"/>
        </w:numPr>
        <w:tabs>
          <w:tab w:val="left" w:pos="576"/>
        </w:tabs>
        <w:spacing w:line="240" w:lineRule="auto"/>
        <w:ind w:left="437" w:firstLine="0"/>
        <w:jc w:val="left"/>
        <w:rPr>
          <w:rStyle w:val="FontStyle120"/>
          <w:sz w:val="24"/>
          <w:szCs w:val="24"/>
        </w:rPr>
      </w:pPr>
      <w:r w:rsidRPr="00D47D1B">
        <w:rPr>
          <w:rStyle w:val="FontStyle120"/>
          <w:sz w:val="24"/>
          <w:szCs w:val="24"/>
        </w:rPr>
        <w:t>структурирование знаний;</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осознанное и произвольное построение речевого высказывания в устной и письменной форме;</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выбор наиболее эффективных способов решения задач в зависимости от конкретных условий;</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рефлексия способов и условий действия, контроль и оценка процесса и результатов деятельности;</w:t>
      </w:r>
    </w:p>
    <w:p w:rsidR="007F2C35" w:rsidRPr="00D47D1B" w:rsidRDefault="00584F66" w:rsidP="00D47D1B">
      <w:pPr>
        <w:pStyle w:val="Style44"/>
        <w:widowControl/>
        <w:numPr>
          <w:ilvl w:val="0"/>
          <w:numId w:val="22"/>
        </w:numPr>
        <w:tabs>
          <w:tab w:val="left" w:pos="576"/>
        </w:tabs>
        <w:spacing w:line="240" w:lineRule="auto"/>
        <w:ind w:firstLine="437"/>
        <w:jc w:val="left"/>
        <w:rPr>
          <w:rStyle w:val="FontStyle120"/>
          <w:sz w:val="24"/>
          <w:szCs w:val="24"/>
        </w:rPr>
      </w:pPr>
      <w:r w:rsidRPr="00D47D1B">
        <w:rPr>
          <w:rStyle w:val="FontStyle120"/>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7F2C35" w:rsidRPr="00D47D1B" w:rsidRDefault="007F2C35" w:rsidP="00D47D1B">
      <w:pPr>
        <w:widowControl/>
      </w:pPr>
    </w:p>
    <w:p w:rsidR="007F2C35" w:rsidRPr="00D47D1B" w:rsidRDefault="00584F66" w:rsidP="00D47D1B">
      <w:pPr>
        <w:pStyle w:val="Style44"/>
        <w:widowControl/>
        <w:numPr>
          <w:ilvl w:val="0"/>
          <w:numId w:val="60"/>
        </w:numPr>
        <w:tabs>
          <w:tab w:val="left" w:pos="653"/>
        </w:tabs>
        <w:spacing w:line="240" w:lineRule="auto"/>
        <w:ind w:firstLine="437"/>
        <w:jc w:val="left"/>
        <w:rPr>
          <w:rStyle w:val="FontStyle120"/>
          <w:sz w:val="24"/>
          <w:szCs w:val="24"/>
        </w:rPr>
      </w:pPr>
      <w:r w:rsidRPr="00D47D1B">
        <w:rPr>
          <w:rStyle w:val="FontStyle120"/>
          <w:sz w:val="24"/>
          <w:szCs w:val="24"/>
        </w:rPr>
        <w:t>определение основной и второстепенной информации; свободная ориентация и восприятие разных текстов художественного,</w:t>
      </w:r>
      <w:r w:rsidR="0032613E" w:rsidRPr="00D47D1B">
        <w:rPr>
          <w:rStyle w:val="FontStyle120"/>
          <w:sz w:val="24"/>
          <w:szCs w:val="24"/>
        </w:rPr>
        <w:t xml:space="preserve"> </w:t>
      </w:r>
      <w:r w:rsidRPr="00D47D1B">
        <w:rPr>
          <w:rStyle w:val="FontStyle120"/>
          <w:sz w:val="24"/>
          <w:szCs w:val="24"/>
        </w:rPr>
        <w:t xml:space="preserve">научно-популярного, публицистического и </w:t>
      </w:r>
      <w:r w:rsidRPr="00D47D1B">
        <w:rPr>
          <w:rStyle w:val="FontStyle120"/>
          <w:sz w:val="24"/>
          <w:szCs w:val="24"/>
        </w:rPr>
        <w:lastRenderedPageBreak/>
        <w:t>официально-делового стилей; понимание и адекватная оценка языка средств массовой информации;</w:t>
      </w:r>
    </w:p>
    <w:p w:rsidR="007F2C35" w:rsidRPr="00D47D1B" w:rsidRDefault="00584F66" w:rsidP="00D47D1B">
      <w:pPr>
        <w:pStyle w:val="Style44"/>
        <w:widowControl/>
        <w:numPr>
          <w:ilvl w:val="0"/>
          <w:numId w:val="60"/>
        </w:numPr>
        <w:tabs>
          <w:tab w:val="left" w:pos="653"/>
        </w:tabs>
        <w:spacing w:line="240" w:lineRule="auto"/>
        <w:ind w:firstLine="437"/>
        <w:jc w:val="left"/>
        <w:rPr>
          <w:rStyle w:val="FontStyle120"/>
          <w:sz w:val="24"/>
          <w:szCs w:val="24"/>
        </w:rPr>
      </w:pPr>
      <w:r w:rsidRPr="00D47D1B">
        <w:rPr>
          <w:rStyle w:val="FontStyle120"/>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7F2C35" w:rsidRPr="00D47D1B" w:rsidRDefault="00E653EF" w:rsidP="00D47D1B">
      <w:pPr>
        <w:pStyle w:val="Style12"/>
        <w:widowControl/>
        <w:spacing w:line="240" w:lineRule="auto"/>
        <w:ind w:firstLine="312"/>
        <w:rPr>
          <w:rStyle w:val="FontStyle121"/>
          <w:sz w:val="24"/>
          <w:szCs w:val="24"/>
        </w:rPr>
      </w:pPr>
      <w:r w:rsidRPr="00D47D1B">
        <w:rPr>
          <w:rStyle w:val="FontStyle120"/>
          <w:sz w:val="24"/>
          <w:szCs w:val="24"/>
        </w:rPr>
        <w:t xml:space="preserve">Особую группу общеучебных универсальных действий составляют </w:t>
      </w:r>
      <w:r w:rsidR="00584F66" w:rsidRPr="00D47D1B">
        <w:rPr>
          <w:rStyle w:val="FontStyle121"/>
          <w:sz w:val="24"/>
          <w:szCs w:val="24"/>
        </w:rPr>
        <w:t>знаково-символические действия:</w:t>
      </w:r>
    </w:p>
    <w:p w:rsidR="007F2C35" w:rsidRPr="00D47D1B" w:rsidRDefault="00584F66" w:rsidP="00D47D1B">
      <w:pPr>
        <w:pStyle w:val="Style44"/>
        <w:widowControl/>
        <w:tabs>
          <w:tab w:val="left" w:pos="653"/>
        </w:tabs>
        <w:spacing w:line="240" w:lineRule="auto"/>
        <w:ind w:firstLine="437"/>
        <w:jc w:val="left"/>
        <w:rPr>
          <w:rStyle w:val="FontStyle120"/>
          <w:sz w:val="24"/>
          <w:szCs w:val="24"/>
        </w:rPr>
      </w:pPr>
      <w:proofErr w:type="gramStart"/>
      <w:r w:rsidRPr="00D47D1B">
        <w:rPr>
          <w:rStyle w:val="FontStyle120"/>
          <w:sz w:val="24"/>
          <w:szCs w:val="24"/>
        </w:rPr>
        <w:t>•</w:t>
      </w:r>
      <w:r w:rsidRPr="00D47D1B">
        <w:rPr>
          <w:rStyle w:val="FontStyle120"/>
          <w:sz w:val="24"/>
          <w:szCs w:val="24"/>
        </w:rPr>
        <w:tab/>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преобразование модели с целью выявления общих законов, определяющих данную предметную.</w:t>
      </w:r>
      <w:proofErr w:type="gramEnd"/>
    </w:p>
    <w:p w:rsidR="007F2C35" w:rsidRPr="00D47D1B" w:rsidRDefault="00584F66" w:rsidP="00D47D1B">
      <w:pPr>
        <w:pStyle w:val="Style54"/>
        <w:widowControl/>
        <w:ind w:left="413"/>
        <w:rPr>
          <w:rStyle w:val="FontStyle120"/>
          <w:sz w:val="24"/>
          <w:szCs w:val="24"/>
        </w:rPr>
      </w:pPr>
      <w:r w:rsidRPr="00D47D1B">
        <w:rPr>
          <w:rStyle w:val="FontStyle121"/>
          <w:sz w:val="24"/>
          <w:szCs w:val="24"/>
        </w:rPr>
        <w:t>Логическиеуниверсальные действия</w:t>
      </w:r>
      <w:r w:rsidRPr="00D47D1B">
        <w:rPr>
          <w:rStyle w:val="FontStyle120"/>
          <w:sz w:val="24"/>
          <w:szCs w:val="24"/>
        </w:rPr>
        <w:t>:</w:t>
      </w:r>
    </w:p>
    <w:p w:rsidR="007F2C35" w:rsidRPr="00D47D1B" w:rsidRDefault="00584F66" w:rsidP="00D47D1B">
      <w:pPr>
        <w:pStyle w:val="Style44"/>
        <w:widowControl/>
        <w:tabs>
          <w:tab w:val="left" w:pos="581"/>
        </w:tabs>
        <w:spacing w:line="240" w:lineRule="auto"/>
        <w:ind w:left="437" w:firstLine="0"/>
        <w:jc w:val="left"/>
        <w:rPr>
          <w:rStyle w:val="FontStyle120"/>
          <w:sz w:val="24"/>
          <w:szCs w:val="24"/>
        </w:rPr>
      </w:pPr>
      <w:r w:rsidRPr="00D47D1B">
        <w:rPr>
          <w:rStyle w:val="FontStyle120"/>
          <w:sz w:val="24"/>
          <w:szCs w:val="24"/>
        </w:rPr>
        <w:t>•</w:t>
      </w:r>
      <w:r w:rsidRPr="00D47D1B">
        <w:rPr>
          <w:rStyle w:val="FontStyle120"/>
          <w:sz w:val="24"/>
          <w:szCs w:val="24"/>
        </w:rPr>
        <w:tab/>
        <w:t>анализ объектов с целью выделения признаков (существенных, несущественных);</w:t>
      </w:r>
    </w:p>
    <w:p w:rsidR="007F2C35" w:rsidRPr="00D47D1B" w:rsidRDefault="00584F66" w:rsidP="00D47D1B">
      <w:pPr>
        <w:pStyle w:val="Style44"/>
        <w:widowControl/>
        <w:tabs>
          <w:tab w:val="left" w:pos="571"/>
        </w:tabs>
        <w:spacing w:line="240" w:lineRule="auto"/>
        <w:ind w:firstLine="427"/>
        <w:jc w:val="left"/>
        <w:rPr>
          <w:rStyle w:val="FontStyle120"/>
          <w:sz w:val="24"/>
          <w:szCs w:val="24"/>
        </w:rPr>
      </w:pPr>
      <w:r w:rsidRPr="00D47D1B">
        <w:rPr>
          <w:rStyle w:val="FontStyle120"/>
          <w:sz w:val="24"/>
          <w:szCs w:val="24"/>
        </w:rPr>
        <w:t>•</w:t>
      </w:r>
      <w:r w:rsidRPr="00D47D1B">
        <w:rPr>
          <w:rStyle w:val="FontStyle120"/>
          <w:sz w:val="24"/>
          <w:szCs w:val="24"/>
        </w:rPr>
        <w:tab/>
        <w:t>синтез — составление целого из частей, в том числе самостоятельное достраивание с восполнением недостающих компонентов;</w:t>
      </w:r>
    </w:p>
    <w:p w:rsidR="007F2C35" w:rsidRPr="00D47D1B" w:rsidRDefault="00584F66" w:rsidP="00D47D1B">
      <w:pPr>
        <w:pStyle w:val="Style44"/>
        <w:widowControl/>
        <w:numPr>
          <w:ilvl w:val="0"/>
          <w:numId w:val="15"/>
        </w:numPr>
        <w:tabs>
          <w:tab w:val="left" w:pos="581"/>
        </w:tabs>
        <w:spacing w:line="240" w:lineRule="auto"/>
        <w:ind w:left="437" w:firstLine="0"/>
        <w:jc w:val="left"/>
        <w:rPr>
          <w:rStyle w:val="FontStyle120"/>
          <w:sz w:val="24"/>
          <w:szCs w:val="24"/>
        </w:rPr>
      </w:pPr>
      <w:r w:rsidRPr="00D47D1B">
        <w:rPr>
          <w:rStyle w:val="FontStyle120"/>
          <w:sz w:val="24"/>
          <w:szCs w:val="24"/>
        </w:rPr>
        <w:t>выбор оснований и критериев для сравнения, сериации, классификации объектов;</w:t>
      </w:r>
    </w:p>
    <w:p w:rsidR="007F2C35" w:rsidRPr="00D47D1B" w:rsidRDefault="00584F66" w:rsidP="00D47D1B">
      <w:pPr>
        <w:pStyle w:val="Style44"/>
        <w:widowControl/>
        <w:numPr>
          <w:ilvl w:val="0"/>
          <w:numId w:val="15"/>
        </w:numPr>
        <w:tabs>
          <w:tab w:val="left" w:pos="581"/>
        </w:tabs>
        <w:spacing w:line="240" w:lineRule="auto"/>
        <w:ind w:left="437" w:firstLine="0"/>
        <w:jc w:val="left"/>
        <w:rPr>
          <w:rStyle w:val="FontStyle120"/>
          <w:sz w:val="24"/>
          <w:szCs w:val="24"/>
        </w:rPr>
      </w:pPr>
      <w:r w:rsidRPr="00D47D1B">
        <w:rPr>
          <w:rStyle w:val="FontStyle120"/>
          <w:sz w:val="24"/>
          <w:szCs w:val="24"/>
        </w:rPr>
        <w:t>подведение под понятие, выведение следствий;</w:t>
      </w:r>
    </w:p>
    <w:p w:rsidR="007F2C35" w:rsidRPr="00D47D1B" w:rsidRDefault="00584F66" w:rsidP="00D47D1B">
      <w:pPr>
        <w:pStyle w:val="Style44"/>
        <w:widowControl/>
        <w:tabs>
          <w:tab w:val="left" w:pos="658"/>
        </w:tabs>
        <w:spacing w:line="240" w:lineRule="auto"/>
        <w:ind w:firstLine="437"/>
        <w:jc w:val="left"/>
        <w:rPr>
          <w:rStyle w:val="FontStyle120"/>
          <w:sz w:val="24"/>
          <w:szCs w:val="24"/>
        </w:rPr>
      </w:pPr>
      <w:r w:rsidRPr="00D47D1B">
        <w:rPr>
          <w:rStyle w:val="FontStyle120"/>
          <w:sz w:val="24"/>
          <w:szCs w:val="24"/>
        </w:rPr>
        <w:t>•</w:t>
      </w:r>
      <w:r w:rsidRPr="00D47D1B">
        <w:rPr>
          <w:rStyle w:val="FontStyle120"/>
          <w:sz w:val="24"/>
          <w:szCs w:val="24"/>
        </w:rPr>
        <w:tab/>
        <w:t>установление причинно-следственных связей, представление цепочек объектов и явлений;</w:t>
      </w:r>
    </w:p>
    <w:p w:rsidR="007F2C35" w:rsidRPr="00D47D1B" w:rsidRDefault="00584F66" w:rsidP="00D47D1B">
      <w:pPr>
        <w:pStyle w:val="Style44"/>
        <w:widowControl/>
        <w:numPr>
          <w:ilvl w:val="0"/>
          <w:numId w:val="22"/>
        </w:numPr>
        <w:tabs>
          <w:tab w:val="left" w:pos="576"/>
        </w:tabs>
        <w:spacing w:line="240" w:lineRule="auto"/>
        <w:ind w:left="437" w:firstLine="0"/>
        <w:jc w:val="left"/>
        <w:rPr>
          <w:rStyle w:val="FontStyle120"/>
          <w:sz w:val="24"/>
          <w:szCs w:val="24"/>
        </w:rPr>
      </w:pPr>
      <w:r w:rsidRPr="00D47D1B">
        <w:rPr>
          <w:rStyle w:val="FontStyle120"/>
          <w:sz w:val="24"/>
          <w:szCs w:val="24"/>
        </w:rPr>
        <w:t>построение логической цепочки рассуждений, анализ истинности утверждений;</w:t>
      </w:r>
    </w:p>
    <w:p w:rsidR="007F2C35" w:rsidRPr="00D47D1B" w:rsidRDefault="00584F66" w:rsidP="00D47D1B">
      <w:pPr>
        <w:pStyle w:val="Style44"/>
        <w:widowControl/>
        <w:numPr>
          <w:ilvl w:val="0"/>
          <w:numId w:val="22"/>
        </w:numPr>
        <w:tabs>
          <w:tab w:val="left" w:pos="576"/>
        </w:tabs>
        <w:spacing w:line="240" w:lineRule="auto"/>
        <w:ind w:left="437" w:firstLine="0"/>
        <w:jc w:val="left"/>
        <w:rPr>
          <w:rStyle w:val="FontStyle120"/>
          <w:sz w:val="24"/>
          <w:szCs w:val="24"/>
        </w:rPr>
      </w:pPr>
      <w:r w:rsidRPr="00D47D1B">
        <w:rPr>
          <w:rStyle w:val="FontStyle120"/>
          <w:sz w:val="24"/>
          <w:szCs w:val="24"/>
        </w:rPr>
        <w:t>доказательство;</w:t>
      </w:r>
    </w:p>
    <w:p w:rsidR="007F2C35" w:rsidRPr="00D47D1B" w:rsidRDefault="00584F66" w:rsidP="00D47D1B">
      <w:pPr>
        <w:pStyle w:val="Style44"/>
        <w:widowControl/>
        <w:numPr>
          <w:ilvl w:val="0"/>
          <w:numId w:val="22"/>
        </w:numPr>
        <w:tabs>
          <w:tab w:val="left" w:pos="576"/>
        </w:tabs>
        <w:spacing w:line="240" w:lineRule="auto"/>
        <w:ind w:left="437" w:firstLine="0"/>
        <w:jc w:val="left"/>
        <w:rPr>
          <w:rStyle w:val="FontStyle120"/>
          <w:sz w:val="24"/>
          <w:szCs w:val="24"/>
        </w:rPr>
      </w:pPr>
      <w:r w:rsidRPr="00D47D1B">
        <w:rPr>
          <w:rStyle w:val="FontStyle120"/>
          <w:sz w:val="24"/>
          <w:szCs w:val="24"/>
        </w:rPr>
        <w:t>выдвижение гипотез и их обоснование.</w:t>
      </w:r>
    </w:p>
    <w:p w:rsidR="007F2C35" w:rsidRPr="00D47D1B" w:rsidRDefault="00584F66" w:rsidP="00D47D1B">
      <w:pPr>
        <w:pStyle w:val="Style54"/>
        <w:widowControl/>
        <w:ind w:left="418"/>
        <w:rPr>
          <w:rStyle w:val="FontStyle121"/>
          <w:sz w:val="24"/>
          <w:szCs w:val="24"/>
        </w:rPr>
      </w:pPr>
      <w:r w:rsidRPr="00D47D1B">
        <w:rPr>
          <w:rStyle w:val="FontStyle121"/>
          <w:sz w:val="24"/>
          <w:szCs w:val="24"/>
        </w:rPr>
        <w:t>Постановка и решение проблемы:</w:t>
      </w:r>
    </w:p>
    <w:p w:rsidR="007F2C35" w:rsidRPr="00D47D1B" w:rsidRDefault="00584F66" w:rsidP="00D47D1B">
      <w:pPr>
        <w:pStyle w:val="Style44"/>
        <w:widowControl/>
        <w:numPr>
          <w:ilvl w:val="0"/>
          <w:numId w:val="15"/>
        </w:numPr>
        <w:tabs>
          <w:tab w:val="left" w:pos="581"/>
        </w:tabs>
        <w:spacing w:line="240" w:lineRule="auto"/>
        <w:ind w:left="437" w:firstLine="0"/>
        <w:jc w:val="left"/>
        <w:rPr>
          <w:rStyle w:val="FontStyle120"/>
          <w:sz w:val="24"/>
          <w:szCs w:val="24"/>
        </w:rPr>
      </w:pPr>
      <w:r w:rsidRPr="00D47D1B">
        <w:rPr>
          <w:rStyle w:val="FontStyle120"/>
          <w:sz w:val="24"/>
          <w:szCs w:val="24"/>
        </w:rPr>
        <w:t>формулирование проблемы;</w:t>
      </w:r>
    </w:p>
    <w:p w:rsidR="007F2C35" w:rsidRPr="00D47D1B" w:rsidRDefault="00584F66" w:rsidP="00D47D1B">
      <w:pPr>
        <w:pStyle w:val="Style44"/>
        <w:widowControl/>
        <w:numPr>
          <w:ilvl w:val="0"/>
          <w:numId w:val="15"/>
        </w:numPr>
        <w:tabs>
          <w:tab w:val="left" w:pos="581"/>
        </w:tabs>
        <w:spacing w:line="240" w:lineRule="auto"/>
        <w:ind w:firstLine="437"/>
        <w:jc w:val="left"/>
        <w:rPr>
          <w:rStyle w:val="FontStyle120"/>
          <w:sz w:val="24"/>
          <w:szCs w:val="24"/>
        </w:rPr>
      </w:pPr>
      <w:r w:rsidRPr="00D47D1B">
        <w:rPr>
          <w:rStyle w:val="FontStyle120"/>
          <w:sz w:val="24"/>
          <w:szCs w:val="24"/>
        </w:rPr>
        <w:t>самостоятельное создание способов решения проблем творческого и поискового характера.</w:t>
      </w:r>
    </w:p>
    <w:p w:rsidR="007F2C35" w:rsidRPr="00D47D1B" w:rsidRDefault="00584F66" w:rsidP="00D47D1B">
      <w:pPr>
        <w:pStyle w:val="Style14"/>
        <w:widowControl/>
        <w:spacing w:line="240" w:lineRule="auto"/>
        <w:ind w:firstLine="422"/>
        <w:jc w:val="left"/>
        <w:rPr>
          <w:rStyle w:val="FontStyle120"/>
          <w:sz w:val="24"/>
          <w:szCs w:val="24"/>
        </w:rPr>
      </w:pPr>
      <w:r w:rsidRPr="00D47D1B">
        <w:rPr>
          <w:rStyle w:val="FontStyle119"/>
          <w:sz w:val="24"/>
          <w:szCs w:val="24"/>
        </w:rPr>
        <w:t xml:space="preserve">Коммуникативные универсальные учебные действия </w:t>
      </w:r>
      <w:r w:rsidRPr="00D47D1B">
        <w:rPr>
          <w:rStyle w:val="FontStyle120"/>
          <w:sz w:val="24"/>
          <w:szCs w:val="24"/>
        </w:rPr>
        <w:t>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7F2C35" w:rsidRPr="00D47D1B" w:rsidRDefault="00584F66" w:rsidP="00D47D1B">
      <w:pPr>
        <w:pStyle w:val="Style14"/>
        <w:widowControl/>
        <w:spacing w:line="240" w:lineRule="auto"/>
        <w:ind w:left="427" w:firstLine="0"/>
        <w:jc w:val="left"/>
        <w:rPr>
          <w:rStyle w:val="FontStyle120"/>
          <w:sz w:val="24"/>
          <w:szCs w:val="24"/>
        </w:rPr>
      </w:pPr>
      <w:r w:rsidRPr="00D47D1B">
        <w:rPr>
          <w:rStyle w:val="FontStyle120"/>
          <w:sz w:val="24"/>
          <w:szCs w:val="24"/>
        </w:rPr>
        <w:t>К коммуникативным действиям относятся:</w:t>
      </w:r>
    </w:p>
    <w:p w:rsidR="007F2C35" w:rsidRPr="00D47D1B" w:rsidRDefault="00584F66" w:rsidP="00D47D1B">
      <w:pPr>
        <w:pStyle w:val="Style44"/>
        <w:widowControl/>
        <w:numPr>
          <w:ilvl w:val="0"/>
          <w:numId w:val="15"/>
        </w:numPr>
        <w:tabs>
          <w:tab w:val="left" w:pos="581"/>
        </w:tabs>
        <w:spacing w:line="240" w:lineRule="auto"/>
        <w:ind w:firstLine="437"/>
        <w:jc w:val="left"/>
        <w:rPr>
          <w:rStyle w:val="FontStyle120"/>
          <w:sz w:val="24"/>
          <w:szCs w:val="24"/>
        </w:rPr>
      </w:pPr>
      <w:r w:rsidRPr="00D47D1B">
        <w:rPr>
          <w:rStyle w:val="FontStyle120"/>
          <w:sz w:val="24"/>
          <w:szCs w:val="24"/>
        </w:rPr>
        <w:t>планирование учебного сотрудничества с учителем и сверстниками — определение цели, функций участников, способов взаимодействия;</w:t>
      </w:r>
    </w:p>
    <w:p w:rsidR="007F2C35" w:rsidRPr="00D47D1B" w:rsidRDefault="00584F66" w:rsidP="00D47D1B">
      <w:pPr>
        <w:pStyle w:val="Style44"/>
        <w:widowControl/>
        <w:numPr>
          <w:ilvl w:val="0"/>
          <w:numId w:val="15"/>
        </w:numPr>
        <w:tabs>
          <w:tab w:val="left" w:pos="581"/>
        </w:tabs>
        <w:spacing w:line="240" w:lineRule="auto"/>
        <w:ind w:left="437" w:firstLine="0"/>
        <w:jc w:val="left"/>
        <w:rPr>
          <w:rStyle w:val="FontStyle120"/>
          <w:sz w:val="24"/>
          <w:szCs w:val="24"/>
        </w:rPr>
      </w:pPr>
      <w:r w:rsidRPr="00D47D1B">
        <w:rPr>
          <w:rStyle w:val="FontStyle120"/>
          <w:sz w:val="24"/>
          <w:szCs w:val="24"/>
        </w:rPr>
        <w:t>постановка вопросов — инициативное сотрудничество в поиске и сборе информации;</w:t>
      </w:r>
    </w:p>
    <w:p w:rsidR="007F2C35" w:rsidRPr="00D47D1B" w:rsidRDefault="00584F66" w:rsidP="00D47D1B">
      <w:pPr>
        <w:pStyle w:val="Style44"/>
        <w:widowControl/>
        <w:numPr>
          <w:ilvl w:val="0"/>
          <w:numId w:val="15"/>
        </w:numPr>
        <w:tabs>
          <w:tab w:val="left" w:pos="581"/>
        </w:tabs>
        <w:spacing w:line="240" w:lineRule="auto"/>
        <w:ind w:firstLine="437"/>
        <w:jc w:val="left"/>
        <w:rPr>
          <w:rStyle w:val="FontStyle120"/>
          <w:sz w:val="24"/>
          <w:szCs w:val="24"/>
        </w:rPr>
      </w:pPr>
      <w:r w:rsidRPr="00D47D1B">
        <w:rPr>
          <w:rStyle w:val="FontStyle120"/>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7F2C35" w:rsidRPr="00D47D1B" w:rsidRDefault="00584F66" w:rsidP="00D47D1B">
      <w:pPr>
        <w:pStyle w:val="Style44"/>
        <w:widowControl/>
        <w:numPr>
          <w:ilvl w:val="0"/>
          <w:numId w:val="15"/>
        </w:numPr>
        <w:tabs>
          <w:tab w:val="left" w:pos="581"/>
        </w:tabs>
        <w:spacing w:line="240" w:lineRule="auto"/>
        <w:ind w:firstLine="437"/>
        <w:jc w:val="left"/>
        <w:rPr>
          <w:rStyle w:val="FontStyle120"/>
          <w:sz w:val="24"/>
          <w:szCs w:val="24"/>
        </w:rPr>
      </w:pPr>
      <w:r w:rsidRPr="00D47D1B">
        <w:rPr>
          <w:rStyle w:val="FontStyle120"/>
          <w:sz w:val="24"/>
          <w:szCs w:val="24"/>
        </w:rPr>
        <w:t>управление поведением — контроль, коррекция, оценка действий партнера и своих собственных;</w:t>
      </w:r>
    </w:p>
    <w:p w:rsidR="007F2C35" w:rsidRPr="00D47D1B" w:rsidRDefault="00584F66" w:rsidP="00D47D1B">
      <w:pPr>
        <w:pStyle w:val="Style44"/>
        <w:widowControl/>
        <w:numPr>
          <w:ilvl w:val="0"/>
          <w:numId w:val="15"/>
        </w:numPr>
        <w:tabs>
          <w:tab w:val="left" w:pos="581"/>
        </w:tabs>
        <w:spacing w:line="240" w:lineRule="auto"/>
        <w:ind w:firstLine="437"/>
        <w:jc w:val="left"/>
        <w:rPr>
          <w:rStyle w:val="FontStyle120"/>
          <w:sz w:val="24"/>
          <w:szCs w:val="24"/>
        </w:rPr>
      </w:pPr>
      <w:r w:rsidRPr="00D47D1B">
        <w:rPr>
          <w:rStyle w:val="FontStyle120"/>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7F2C35" w:rsidRPr="00D47D1B" w:rsidRDefault="00584F66" w:rsidP="00D47D1B">
      <w:pPr>
        <w:pStyle w:val="Style14"/>
        <w:widowControl/>
        <w:spacing w:line="240" w:lineRule="auto"/>
        <w:ind w:firstLine="422"/>
        <w:jc w:val="left"/>
        <w:rPr>
          <w:rStyle w:val="FontStyle120"/>
          <w:sz w:val="24"/>
          <w:szCs w:val="24"/>
        </w:rPr>
      </w:pPr>
      <w:r w:rsidRPr="00D47D1B">
        <w:rPr>
          <w:rStyle w:val="FontStyle120"/>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7F2C35" w:rsidRPr="00D47D1B" w:rsidRDefault="00584F66" w:rsidP="00D47D1B">
      <w:pPr>
        <w:pStyle w:val="Style14"/>
        <w:widowControl/>
        <w:spacing w:line="240" w:lineRule="auto"/>
        <w:ind w:firstLine="432"/>
        <w:jc w:val="left"/>
        <w:rPr>
          <w:rStyle w:val="FontStyle120"/>
          <w:sz w:val="24"/>
          <w:szCs w:val="24"/>
        </w:rPr>
      </w:pPr>
      <w:r w:rsidRPr="00D47D1B">
        <w:rPr>
          <w:rStyle w:val="FontStyle120"/>
          <w:sz w:val="24"/>
          <w:szCs w:val="24"/>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w:t>
      </w:r>
    </w:p>
    <w:p w:rsidR="007F2C35" w:rsidRPr="00D47D1B" w:rsidRDefault="00584F66" w:rsidP="00D47D1B">
      <w:pPr>
        <w:pStyle w:val="Style39"/>
        <w:widowControl/>
        <w:jc w:val="left"/>
        <w:rPr>
          <w:rStyle w:val="FontStyle117"/>
          <w:sz w:val="24"/>
          <w:szCs w:val="24"/>
        </w:rPr>
      </w:pPr>
      <w:r w:rsidRPr="00D47D1B">
        <w:rPr>
          <w:rStyle w:val="FontStyle117"/>
          <w:sz w:val="24"/>
          <w:szCs w:val="24"/>
        </w:rPr>
        <w:t>2.1.3. Связь универсальных учебных действий с содержанием учебных</w:t>
      </w:r>
    </w:p>
    <w:p w:rsidR="007F2C35" w:rsidRPr="00D47D1B" w:rsidRDefault="00584F66" w:rsidP="00D47D1B">
      <w:pPr>
        <w:pStyle w:val="Style39"/>
        <w:widowControl/>
        <w:jc w:val="left"/>
        <w:rPr>
          <w:rStyle w:val="FontStyle117"/>
          <w:sz w:val="24"/>
          <w:szCs w:val="24"/>
        </w:rPr>
      </w:pPr>
      <w:r w:rsidRPr="00D47D1B">
        <w:rPr>
          <w:rStyle w:val="FontStyle117"/>
          <w:sz w:val="24"/>
          <w:szCs w:val="24"/>
        </w:rPr>
        <w:t>предметов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Формирование универсальных учебных действий, обеспечивающих</w:t>
      </w:r>
      <w:r w:rsidR="0032613E" w:rsidRPr="00D47D1B">
        <w:rPr>
          <w:rStyle w:val="FontStyle120"/>
          <w:sz w:val="24"/>
          <w:szCs w:val="24"/>
        </w:rPr>
        <w:t xml:space="preserve"> </w:t>
      </w:r>
      <w:r w:rsidRPr="00D47D1B">
        <w:rPr>
          <w:rStyle w:val="FontStyle120"/>
          <w:sz w:val="24"/>
          <w:szCs w:val="24"/>
        </w:rPr>
        <w:t>решение задач общекультурного, ценностн</w:t>
      </w:r>
      <w:proofErr w:type="gramStart"/>
      <w:r w:rsidRPr="00D47D1B">
        <w:rPr>
          <w:rStyle w:val="FontStyle120"/>
          <w:sz w:val="24"/>
          <w:szCs w:val="24"/>
        </w:rPr>
        <w:t>о-</w:t>
      </w:r>
      <w:proofErr w:type="gramEnd"/>
      <w:r w:rsidRPr="00D47D1B">
        <w:rPr>
          <w:rStyle w:val="FontStyle120"/>
          <w:sz w:val="24"/>
          <w:szCs w:val="24"/>
        </w:rPr>
        <w:t xml:space="preserve"> личностного, познавательного</w:t>
      </w:r>
      <w:r w:rsidR="0032613E" w:rsidRPr="00D47D1B">
        <w:rPr>
          <w:rStyle w:val="FontStyle120"/>
          <w:sz w:val="24"/>
          <w:szCs w:val="24"/>
        </w:rPr>
        <w:t xml:space="preserve"> </w:t>
      </w:r>
      <w:r w:rsidRPr="00D47D1B">
        <w:rPr>
          <w:rStyle w:val="FontStyle120"/>
          <w:sz w:val="24"/>
          <w:szCs w:val="24"/>
        </w:rPr>
        <w:t xml:space="preserve">развития обучающихся, </w:t>
      </w:r>
      <w:r w:rsidRPr="00D47D1B">
        <w:rPr>
          <w:rStyle w:val="FontStyle120"/>
          <w:sz w:val="24"/>
          <w:szCs w:val="24"/>
        </w:rPr>
        <w:lastRenderedPageBreak/>
        <w:t>реализуется в рамках целостного образовательного</w:t>
      </w:r>
      <w:r w:rsidR="0032613E" w:rsidRPr="00D47D1B">
        <w:rPr>
          <w:rStyle w:val="FontStyle120"/>
          <w:sz w:val="24"/>
          <w:szCs w:val="24"/>
        </w:rPr>
        <w:t xml:space="preserve"> </w:t>
      </w:r>
      <w:r w:rsidRPr="00D47D1B">
        <w:rPr>
          <w:rStyle w:val="FontStyle120"/>
          <w:sz w:val="24"/>
          <w:szCs w:val="24"/>
        </w:rPr>
        <w:t>процесса в ходе изучения системы учебных предметов и дисциплин, вметапредметной деятельности, организации форм учебного сотрудничества и</w:t>
      </w:r>
      <w:r w:rsidR="0032613E" w:rsidRPr="00D47D1B">
        <w:rPr>
          <w:rStyle w:val="FontStyle120"/>
          <w:sz w:val="24"/>
          <w:szCs w:val="24"/>
        </w:rPr>
        <w:t xml:space="preserve"> </w:t>
      </w:r>
      <w:r w:rsidRPr="00D47D1B">
        <w:rPr>
          <w:rStyle w:val="FontStyle120"/>
          <w:sz w:val="24"/>
          <w:szCs w:val="24"/>
        </w:rPr>
        <w:t>решения важных задач жизнедеятельности обучающихся. На ступени начального общего образования имеет особое значение</w:t>
      </w:r>
      <w:r w:rsidR="0032613E" w:rsidRPr="00D47D1B">
        <w:rPr>
          <w:rStyle w:val="FontStyle120"/>
          <w:sz w:val="24"/>
          <w:szCs w:val="24"/>
        </w:rPr>
        <w:t xml:space="preserve"> </w:t>
      </w:r>
      <w:r w:rsidRPr="00D47D1B">
        <w:rPr>
          <w:rStyle w:val="FontStyle120"/>
          <w:sz w:val="24"/>
          <w:szCs w:val="24"/>
        </w:rPr>
        <w:t>обеспечение при организации учебного процесса сбалансированного</w:t>
      </w:r>
      <w:r w:rsidR="0032613E" w:rsidRPr="00D47D1B">
        <w:rPr>
          <w:rStyle w:val="FontStyle120"/>
          <w:sz w:val="24"/>
          <w:szCs w:val="24"/>
        </w:rPr>
        <w:t xml:space="preserve"> </w:t>
      </w:r>
      <w:r w:rsidRPr="00D47D1B">
        <w:rPr>
          <w:rStyle w:val="FontStyle120"/>
          <w:sz w:val="24"/>
          <w:szCs w:val="24"/>
        </w:rPr>
        <w:t xml:space="preserve">развития у </w:t>
      </w:r>
      <w:proofErr w:type="gramStart"/>
      <w:r w:rsidRPr="00D47D1B">
        <w:rPr>
          <w:rStyle w:val="FontStyle120"/>
          <w:sz w:val="24"/>
          <w:szCs w:val="24"/>
        </w:rPr>
        <w:t>обучающихся</w:t>
      </w:r>
      <w:proofErr w:type="gramEnd"/>
      <w:r w:rsidRPr="00D47D1B">
        <w:rPr>
          <w:rStyle w:val="FontStyle120"/>
          <w:sz w:val="24"/>
          <w:szCs w:val="24"/>
        </w:rPr>
        <w:t xml:space="preserve"> логического, наглядно-образного и знаково-символического мышления, исключающее риск развития формализма</w:t>
      </w:r>
      <w:r w:rsidR="0032613E" w:rsidRPr="00D47D1B">
        <w:rPr>
          <w:rStyle w:val="FontStyle120"/>
          <w:sz w:val="24"/>
          <w:szCs w:val="24"/>
        </w:rPr>
        <w:t xml:space="preserve"> </w:t>
      </w:r>
      <w:r w:rsidRPr="00D47D1B">
        <w:rPr>
          <w:rStyle w:val="FontStyle120"/>
          <w:sz w:val="24"/>
          <w:szCs w:val="24"/>
        </w:rPr>
        <w:t>мышления, формирования псевдологического мышления. Существенную</w:t>
      </w:r>
      <w:r w:rsidR="0032613E" w:rsidRPr="00D47D1B">
        <w:rPr>
          <w:rStyle w:val="FontStyle120"/>
          <w:sz w:val="24"/>
          <w:szCs w:val="24"/>
        </w:rPr>
        <w:t xml:space="preserve"> </w:t>
      </w:r>
      <w:r w:rsidRPr="00D47D1B">
        <w:rPr>
          <w:rStyle w:val="FontStyle120"/>
          <w:sz w:val="24"/>
          <w:szCs w:val="24"/>
        </w:rPr>
        <w:t>роль в этом играют такие учебные предметы, как «Литературное чтение»</w:t>
      </w:r>
      <w:proofErr w:type="gramStart"/>
      <w:r w:rsidRPr="00D47D1B">
        <w:rPr>
          <w:rStyle w:val="FontStyle120"/>
          <w:sz w:val="24"/>
          <w:szCs w:val="24"/>
        </w:rPr>
        <w:t>,«</w:t>
      </w:r>
      <w:proofErr w:type="gramEnd"/>
      <w:r w:rsidRPr="00D47D1B">
        <w:rPr>
          <w:rStyle w:val="FontStyle120"/>
          <w:sz w:val="24"/>
          <w:szCs w:val="24"/>
        </w:rPr>
        <w:t>Технология», «Изобразительное искусство», «Музыка».Каждый учебный предмет в зависимости от предметного содержания ирелевантных способов организации учебной деятельности обучающихся</w:t>
      </w:r>
      <w:r w:rsidR="0032613E" w:rsidRPr="00D47D1B">
        <w:rPr>
          <w:rStyle w:val="FontStyle120"/>
          <w:sz w:val="24"/>
          <w:szCs w:val="24"/>
        </w:rPr>
        <w:t xml:space="preserve"> </w:t>
      </w:r>
      <w:r w:rsidRPr="00D47D1B">
        <w:rPr>
          <w:rStyle w:val="FontStyle120"/>
          <w:sz w:val="24"/>
          <w:szCs w:val="24"/>
        </w:rPr>
        <w:t>раскрывает определённые возможности для формирования универсальных учебных действий.</w:t>
      </w:r>
    </w:p>
    <w:p w:rsidR="007F2C35" w:rsidRPr="00D47D1B" w:rsidRDefault="00584F66" w:rsidP="00D47D1B">
      <w:pPr>
        <w:pStyle w:val="Style14"/>
        <w:widowControl/>
        <w:spacing w:line="240" w:lineRule="auto"/>
        <w:ind w:firstLine="427"/>
        <w:jc w:val="left"/>
        <w:rPr>
          <w:rStyle w:val="FontStyle120"/>
          <w:sz w:val="24"/>
          <w:szCs w:val="24"/>
        </w:rPr>
      </w:pPr>
      <w:r w:rsidRPr="00D47D1B">
        <w:rPr>
          <w:rStyle w:val="FontStyle121"/>
          <w:sz w:val="24"/>
          <w:szCs w:val="24"/>
        </w:rPr>
        <w:t xml:space="preserve">«Русский </w:t>
      </w:r>
      <w:r w:rsidRPr="00D47D1B">
        <w:rPr>
          <w:rStyle w:val="FontStyle119"/>
          <w:sz w:val="24"/>
          <w:szCs w:val="24"/>
        </w:rPr>
        <w:t>язык</w:t>
      </w:r>
      <w:r w:rsidRPr="00D47D1B">
        <w:rPr>
          <w:rStyle w:val="FontStyle120"/>
          <w:sz w:val="24"/>
          <w:szCs w:val="24"/>
        </w:rPr>
        <w:t>»</w:t>
      </w:r>
      <w:r w:rsidR="0032613E" w:rsidRPr="00D47D1B">
        <w:rPr>
          <w:rStyle w:val="FontStyle120"/>
          <w:sz w:val="24"/>
          <w:szCs w:val="24"/>
        </w:rPr>
        <w:t xml:space="preserve"> </w:t>
      </w:r>
      <w:r w:rsidRPr="00D47D1B">
        <w:rPr>
          <w:rStyle w:val="FontStyle120"/>
          <w:sz w:val="24"/>
          <w:szCs w:val="24"/>
        </w:rPr>
        <w:t xml:space="preserve">реализует </w:t>
      </w:r>
      <w:proofErr w:type="gramStart"/>
      <w:r w:rsidRPr="00D47D1B">
        <w:rPr>
          <w:rStyle w:val="FontStyle120"/>
          <w:sz w:val="24"/>
          <w:szCs w:val="24"/>
        </w:rPr>
        <w:t>познавательную</w:t>
      </w:r>
      <w:proofErr w:type="gramEnd"/>
      <w:r w:rsidRPr="00D47D1B">
        <w:rPr>
          <w:rStyle w:val="FontStyle120"/>
          <w:sz w:val="24"/>
          <w:szCs w:val="24"/>
        </w:rPr>
        <w:t xml:space="preserve"> и социокультурную цели. Познавательная цель связана с представлением научной картины мира, которая находит своё отражение в языке; с ознакомлением учащихся с основными положениями науки о языке, формированием логического и абстрактного мышления учащихся. Социокультурная цель включает формирование коммуникативной компетентности учащихся, навыков грамотного письма как показателя общей культуры человека, развитие творческих способностей учащихся.</w:t>
      </w:r>
    </w:p>
    <w:p w:rsidR="007F2C35" w:rsidRPr="00D47D1B" w:rsidRDefault="00584F66" w:rsidP="00D47D1B">
      <w:pPr>
        <w:pStyle w:val="Style14"/>
        <w:widowControl/>
        <w:spacing w:line="240" w:lineRule="auto"/>
        <w:ind w:firstLine="427"/>
        <w:jc w:val="left"/>
        <w:rPr>
          <w:rStyle w:val="FontStyle120"/>
          <w:sz w:val="24"/>
          <w:szCs w:val="24"/>
        </w:rPr>
      </w:pPr>
      <w:r w:rsidRPr="00D47D1B">
        <w:rPr>
          <w:rStyle w:val="FontStyle121"/>
          <w:sz w:val="24"/>
          <w:szCs w:val="24"/>
        </w:rPr>
        <w:t xml:space="preserve">«Литературное </w:t>
      </w:r>
      <w:r w:rsidRPr="00D47D1B">
        <w:rPr>
          <w:rStyle w:val="FontStyle119"/>
          <w:sz w:val="24"/>
          <w:szCs w:val="24"/>
        </w:rPr>
        <w:t>чтение</w:t>
      </w:r>
      <w:r w:rsidRPr="00D47D1B">
        <w:rPr>
          <w:rStyle w:val="FontStyle120"/>
          <w:sz w:val="24"/>
          <w:szCs w:val="24"/>
        </w:rPr>
        <w:t>»</w:t>
      </w:r>
      <w:r w:rsidR="0032613E" w:rsidRPr="00D47D1B">
        <w:rPr>
          <w:rStyle w:val="FontStyle120"/>
          <w:sz w:val="24"/>
          <w:szCs w:val="24"/>
        </w:rPr>
        <w:t xml:space="preserve"> </w:t>
      </w:r>
      <w:r w:rsidRPr="00D47D1B">
        <w:rPr>
          <w:rStyle w:val="FontStyle120"/>
          <w:sz w:val="24"/>
          <w:szCs w:val="24"/>
        </w:rPr>
        <w:t>обеспечивает осмысленную, творческую деятельность, освоение идейно-нравственного содержания художественной литературы, развитие эстетического восприятия учащихся. Важнейшей функцией восприятия художественной литературы является трансляция духовного 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p>
    <w:p w:rsidR="007F2C35" w:rsidRPr="00D47D1B" w:rsidRDefault="00584F66" w:rsidP="00D47D1B">
      <w:pPr>
        <w:pStyle w:val="Style14"/>
        <w:widowControl/>
        <w:spacing w:line="240" w:lineRule="auto"/>
        <w:ind w:firstLine="427"/>
        <w:jc w:val="left"/>
        <w:rPr>
          <w:rStyle w:val="FontStyle120"/>
          <w:sz w:val="24"/>
          <w:szCs w:val="24"/>
        </w:rPr>
      </w:pPr>
      <w:proofErr w:type="gramStart"/>
      <w:r w:rsidRPr="00D47D1B">
        <w:rPr>
          <w:rStyle w:val="FontStyle121"/>
          <w:sz w:val="24"/>
          <w:szCs w:val="24"/>
        </w:rPr>
        <w:t xml:space="preserve">«Математика» </w:t>
      </w:r>
      <w:r w:rsidRPr="00D47D1B">
        <w:rPr>
          <w:rStyle w:val="FontStyle120"/>
          <w:sz w:val="24"/>
          <w:szCs w:val="24"/>
        </w:rPr>
        <w:t>выступает как основа развития познавательных действий, в первую очередь логических, включая и знаково-символические, планирование (цепочки действий по задачам), систематизация и структурирование знаний, перевод с одного языка на другой, моделирование, дифференциация существенных и несущественных условий, комбинирование данных, формирование элементов системного мышления, выработка вычислительных навыков, формирование общего приёма решения задач как универсального учебного действия.</w:t>
      </w:r>
      <w:proofErr w:type="gramEnd"/>
      <w:r w:rsidRPr="00D47D1B">
        <w:rPr>
          <w:rStyle w:val="FontStyle120"/>
          <w:sz w:val="24"/>
          <w:szCs w:val="24"/>
        </w:rPr>
        <w:t xml:space="preserve"> Особое значение данный предмет имеет для развития пространственных представлений учащихся как базовых для становления пространственного воображения, мышления.</w:t>
      </w:r>
    </w:p>
    <w:p w:rsidR="007F2C35" w:rsidRPr="00D47D1B" w:rsidRDefault="00584F66" w:rsidP="00D47D1B">
      <w:pPr>
        <w:pStyle w:val="Style14"/>
        <w:widowControl/>
        <w:spacing w:line="240" w:lineRule="auto"/>
        <w:ind w:firstLine="427"/>
        <w:jc w:val="left"/>
        <w:rPr>
          <w:rStyle w:val="FontStyle120"/>
          <w:sz w:val="24"/>
          <w:szCs w:val="24"/>
        </w:rPr>
      </w:pPr>
      <w:r w:rsidRPr="00D47D1B">
        <w:rPr>
          <w:rStyle w:val="FontStyle120"/>
          <w:sz w:val="24"/>
          <w:szCs w:val="24"/>
        </w:rPr>
        <w:t xml:space="preserve">Особое значениепредмета </w:t>
      </w:r>
      <w:r w:rsidRPr="00D47D1B">
        <w:rPr>
          <w:rStyle w:val="FontStyle121"/>
          <w:sz w:val="24"/>
          <w:szCs w:val="24"/>
        </w:rPr>
        <w:t xml:space="preserve">«Окружающий мир» </w:t>
      </w:r>
      <w:r w:rsidRPr="00D47D1B">
        <w:rPr>
          <w:rStyle w:val="FontStyle120"/>
          <w:sz w:val="24"/>
          <w:szCs w:val="24"/>
        </w:rPr>
        <w:t>заключается в формировании у детей целостного системного представления о мире и месте человека в нём, освоении универсальных способов действия при изучении предмета, явления (наблюдение, сравнение, анализ, формулировка выводов). В основу интеграции знаний по курсу положено единство системы «природа - человек - общество».</w:t>
      </w:r>
    </w:p>
    <w:p w:rsidR="007F2C35" w:rsidRPr="00D47D1B" w:rsidRDefault="00584F66" w:rsidP="00D47D1B">
      <w:pPr>
        <w:pStyle w:val="Style14"/>
        <w:widowControl/>
        <w:spacing w:line="240" w:lineRule="auto"/>
        <w:ind w:firstLine="427"/>
        <w:jc w:val="left"/>
        <w:rPr>
          <w:rStyle w:val="FontStyle120"/>
          <w:sz w:val="24"/>
          <w:szCs w:val="24"/>
        </w:rPr>
      </w:pPr>
      <w:r w:rsidRPr="00D47D1B">
        <w:rPr>
          <w:rStyle w:val="FontStyle121"/>
          <w:sz w:val="24"/>
          <w:szCs w:val="24"/>
        </w:rPr>
        <w:t xml:space="preserve">«Технология» </w:t>
      </w:r>
      <w:r w:rsidRPr="00D47D1B">
        <w:rPr>
          <w:rStyle w:val="FontStyle120"/>
          <w:sz w:val="24"/>
          <w:szCs w:val="24"/>
        </w:rPr>
        <w:t>обеспечивает возможность учащимся действовать не только в плане представления, но и в реальном материальном плане совершать наглядно видимые преобразования; возможность организации совместной продуктивной деятельности и формирования коммуникативных и регулятивных действий. Позволяет добиваться максимально четкого отображения в речи детей состава полной ориентировочной основы выполняемых действий, как по ходу выполнения, так и после (рефлексия действий и способов).</w:t>
      </w:r>
    </w:p>
    <w:p w:rsidR="007F2C35" w:rsidRPr="00D47D1B" w:rsidRDefault="00584F66" w:rsidP="00D47D1B">
      <w:pPr>
        <w:pStyle w:val="Style14"/>
        <w:widowControl/>
        <w:spacing w:line="240" w:lineRule="auto"/>
        <w:ind w:firstLine="427"/>
        <w:jc w:val="left"/>
        <w:rPr>
          <w:rStyle w:val="FontStyle120"/>
          <w:sz w:val="24"/>
          <w:szCs w:val="24"/>
        </w:rPr>
      </w:pPr>
      <w:r w:rsidRPr="00D47D1B">
        <w:rPr>
          <w:rStyle w:val="FontStyle121"/>
          <w:sz w:val="24"/>
          <w:szCs w:val="24"/>
        </w:rPr>
        <w:t xml:space="preserve">«Музыка» </w:t>
      </w:r>
      <w:r w:rsidRPr="00D47D1B">
        <w:rPr>
          <w:rStyle w:val="FontStyle120"/>
          <w:sz w:val="24"/>
          <w:szCs w:val="24"/>
        </w:rPr>
        <w:t>обеспечивает среду формирования духовно-нравственной культуры личности на основе культурно-исторических и национально-культурных традиций России, формирование опыта музыкально-творческой деятельности.</w:t>
      </w:r>
    </w:p>
    <w:p w:rsidR="007F2C35" w:rsidRPr="00D47D1B" w:rsidRDefault="00584F66" w:rsidP="00D47D1B">
      <w:pPr>
        <w:pStyle w:val="Style25"/>
        <w:widowControl/>
        <w:spacing w:line="240" w:lineRule="auto"/>
        <w:ind w:firstLine="250"/>
        <w:jc w:val="left"/>
        <w:rPr>
          <w:rStyle w:val="FontStyle120"/>
          <w:sz w:val="24"/>
          <w:szCs w:val="24"/>
        </w:rPr>
      </w:pPr>
      <w:r w:rsidRPr="00D47D1B">
        <w:rPr>
          <w:rStyle w:val="FontStyle121"/>
          <w:sz w:val="24"/>
          <w:szCs w:val="24"/>
        </w:rPr>
        <w:t xml:space="preserve">«Изобразительное искусство» </w:t>
      </w:r>
      <w:r w:rsidRPr="00D47D1B">
        <w:rPr>
          <w:rStyle w:val="FontStyle120"/>
          <w:sz w:val="24"/>
          <w:szCs w:val="24"/>
        </w:rPr>
        <w:t xml:space="preserve">вносит особый вклад в духовно-нравственное, эстетическое воспитание учащихся; формирует представление о мире искусства, знакомит с жанрами и видами изобразительного искусства, лучшими произведениями русских и </w:t>
      </w:r>
      <w:r w:rsidRPr="00D47D1B">
        <w:rPr>
          <w:rStyle w:val="FontStyle120"/>
          <w:sz w:val="24"/>
          <w:szCs w:val="24"/>
        </w:rPr>
        <w:lastRenderedPageBreak/>
        <w:t>зарубежных живописцев, графиков, скульпторов, национально-культурными традициями народных промыслов, с декоративным искусством и архитектурой, знаменитыми художественными музеями и картинными галереями мира. Взаимосвязано с другими предметами (окружающий мир, музыка, литературное чтение, технология) формирует умение видеть прекрасное и создавать его своими руками.</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w:t>
      </w:r>
      <w:r w:rsidR="006A019B" w:rsidRPr="00D47D1B">
        <w:rPr>
          <w:rStyle w:val="FontStyle119"/>
          <w:sz w:val="24"/>
          <w:szCs w:val="24"/>
        </w:rPr>
        <w:t xml:space="preserve">Немецкий </w:t>
      </w:r>
      <w:r w:rsidRPr="00D47D1B">
        <w:rPr>
          <w:rStyle w:val="FontStyle119"/>
          <w:sz w:val="24"/>
          <w:szCs w:val="24"/>
        </w:rPr>
        <w:t xml:space="preserve">язык» </w:t>
      </w:r>
      <w:proofErr w:type="gramStart"/>
      <w:r w:rsidRPr="00D47D1B">
        <w:rPr>
          <w:rStyle w:val="FontStyle120"/>
          <w:sz w:val="24"/>
          <w:szCs w:val="24"/>
        </w:rPr>
        <w:t>обеспечивает</w:t>
      </w:r>
      <w:proofErr w:type="gramEnd"/>
      <w:r w:rsidRPr="00D47D1B">
        <w:rPr>
          <w:rStyle w:val="FontStyle120"/>
          <w:sz w:val="24"/>
          <w:szCs w:val="24"/>
        </w:rPr>
        <w:t xml:space="preserve"> прежде всего развитие</w:t>
      </w:r>
      <w:r w:rsidR="006A019B" w:rsidRPr="00D47D1B">
        <w:rPr>
          <w:rStyle w:val="FontStyle120"/>
          <w:sz w:val="24"/>
          <w:szCs w:val="24"/>
        </w:rPr>
        <w:t xml:space="preserve"> </w:t>
      </w:r>
      <w:r w:rsidRPr="00D47D1B">
        <w:rPr>
          <w:rStyle w:val="FontStyle120"/>
          <w:sz w:val="24"/>
          <w:szCs w:val="24"/>
        </w:rPr>
        <w:t>коммуникативных действий, формируя коммуникативную культуру</w:t>
      </w:r>
      <w:r w:rsidR="0032613E" w:rsidRPr="00D47D1B">
        <w:rPr>
          <w:rStyle w:val="FontStyle120"/>
          <w:sz w:val="24"/>
          <w:szCs w:val="24"/>
        </w:rPr>
        <w:t xml:space="preserve"> </w:t>
      </w:r>
      <w:r w:rsidRPr="00D47D1B">
        <w:rPr>
          <w:rStyle w:val="FontStyle120"/>
          <w:sz w:val="24"/>
          <w:szCs w:val="24"/>
        </w:rPr>
        <w:t>обучающегося. Изучение иностранного языка способствует:</w:t>
      </w:r>
    </w:p>
    <w:p w:rsidR="007F2C35" w:rsidRPr="00D47D1B" w:rsidRDefault="00584F66" w:rsidP="00D47D1B">
      <w:pPr>
        <w:pStyle w:val="Style24"/>
        <w:widowControl/>
        <w:tabs>
          <w:tab w:val="left" w:pos="2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общему речевому развитию обучающегося на основе формирования</w:t>
      </w:r>
      <w:r w:rsidR="0032613E" w:rsidRPr="00D47D1B">
        <w:rPr>
          <w:rStyle w:val="FontStyle120"/>
          <w:sz w:val="24"/>
          <w:szCs w:val="24"/>
        </w:rPr>
        <w:t xml:space="preserve"> </w:t>
      </w:r>
      <w:r w:rsidRPr="00D47D1B">
        <w:rPr>
          <w:rStyle w:val="FontStyle120"/>
          <w:sz w:val="24"/>
          <w:szCs w:val="24"/>
        </w:rPr>
        <w:t>обобщённых лингвистических структур грамматики и синтаксиса;</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развитию произвольности и осознанности монологической идиалогической речи;</w:t>
      </w:r>
    </w:p>
    <w:p w:rsidR="007F2C35" w:rsidRPr="00D47D1B" w:rsidRDefault="00584F66" w:rsidP="00D47D1B">
      <w:pPr>
        <w:pStyle w:val="Style2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развитию письменной речи;</w:t>
      </w:r>
    </w:p>
    <w:p w:rsidR="007F2C35" w:rsidRPr="00D47D1B" w:rsidRDefault="00584F66" w:rsidP="00D47D1B">
      <w:pPr>
        <w:pStyle w:val="Style24"/>
        <w:widowControl/>
        <w:tabs>
          <w:tab w:val="left" w:pos="17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формированию ориентации на партнёра, его высказывания, поведение,</w:t>
      </w:r>
      <w:r w:rsidR="0032613E" w:rsidRPr="00D47D1B">
        <w:rPr>
          <w:rStyle w:val="FontStyle120"/>
          <w:sz w:val="24"/>
          <w:szCs w:val="24"/>
        </w:rPr>
        <w:t xml:space="preserve"> </w:t>
      </w:r>
      <w:r w:rsidRPr="00D47D1B">
        <w:rPr>
          <w:rStyle w:val="FontStyle120"/>
          <w:sz w:val="24"/>
          <w:szCs w:val="24"/>
        </w:rPr>
        <w:t>эмоциональное состояние и переживания; уважения интересов партнёра;</w:t>
      </w:r>
      <w:r w:rsidR="0032613E" w:rsidRPr="00D47D1B">
        <w:rPr>
          <w:rStyle w:val="FontStyle120"/>
          <w:sz w:val="24"/>
          <w:szCs w:val="24"/>
        </w:rPr>
        <w:t xml:space="preserve"> </w:t>
      </w:r>
      <w:r w:rsidRPr="00D47D1B">
        <w:rPr>
          <w:rStyle w:val="FontStyle120"/>
          <w:sz w:val="24"/>
          <w:szCs w:val="24"/>
        </w:rPr>
        <w:t>умения слушать и слышать собеседника, вести диалог, излагать иобосновывать своё мнение в понятной для собеседника форме.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Знакомство обучающихся с культурой, историей и традициями другихнародов и мировой культурой, открытие универсальности детской</w:t>
      </w:r>
      <w:r w:rsidR="0032613E" w:rsidRPr="00D47D1B">
        <w:rPr>
          <w:rStyle w:val="FontStyle120"/>
          <w:sz w:val="24"/>
          <w:szCs w:val="24"/>
        </w:rPr>
        <w:t xml:space="preserve"> </w:t>
      </w:r>
      <w:r w:rsidRPr="00D47D1B">
        <w:rPr>
          <w:rStyle w:val="FontStyle120"/>
          <w:sz w:val="24"/>
          <w:szCs w:val="24"/>
        </w:rPr>
        <w:t>субкультуры создаёт необходимые условия для формирования личностных</w:t>
      </w:r>
      <w:r w:rsidR="0032613E" w:rsidRPr="00D47D1B">
        <w:rPr>
          <w:rStyle w:val="FontStyle120"/>
          <w:sz w:val="24"/>
          <w:szCs w:val="24"/>
        </w:rPr>
        <w:t xml:space="preserve"> </w:t>
      </w:r>
      <w:r w:rsidRPr="00D47D1B">
        <w:rPr>
          <w:rStyle w:val="FontStyle120"/>
          <w:sz w:val="24"/>
          <w:szCs w:val="24"/>
        </w:rPr>
        <w:t>универсальных действий — формирования гражданской идентичности</w:t>
      </w:r>
      <w:r w:rsidR="0032613E" w:rsidRPr="00D47D1B">
        <w:rPr>
          <w:rStyle w:val="FontStyle120"/>
          <w:sz w:val="24"/>
          <w:szCs w:val="24"/>
        </w:rPr>
        <w:t xml:space="preserve"> </w:t>
      </w:r>
      <w:r w:rsidRPr="00D47D1B">
        <w:rPr>
          <w:rStyle w:val="FontStyle120"/>
          <w:sz w:val="24"/>
          <w:szCs w:val="24"/>
        </w:rPr>
        <w:t>личности, преимущественно в её общекультурном компоненте, и</w:t>
      </w:r>
      <w:r w:rsidR="0032613E" w:rsidRPr="00D47D1B">
        <w:rPr>
          <w:rStyle w:val="FontStyle120"/>
          <w:sz w:val="24"/>
          <w:szCs w:val="24"/>
        </w:rPr>
        <w:t xml:space="preserve"> </w:t>
      </w:r>
      <w:r w:rsidRPr="00D47D1B">
        <w:rPr>
          <w:rStyle w:val="FontStyle120"/>
          <w:sz w:val="24"/>
          <w:szCs w:val="24"/>
        </w:rPr>
        <w:t>доброжелательного отношения, уважения и толерантности к другим странами народам, компетентности в межкультурном диалоге.</w:t>
      </w:r>
    </w:p>
    <w:p w:rsidR="006A019B"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Изучение </w:t>
      </w:r>
      <w:r w:rsidR="006A019B" w:rsidRPr="00D47D1B">
        <w:rPr>
          <w:rStyle w:val="FontStyle120"/>
          <w:sz w:val="24"/>
          <w:szCs w:val="24"/>
        </w:rPr>
        <w:t xml:space="preserve">немецкого </w:t>
      </w:r>
      <w:r w:rsidRPr="00D47D1B">
        <w:rPr>
          <w:rStyle w:val="FontStyle120"/>
          <w:sz w:val="24"/>
          <w:szCs w:val="24"/>
        </w:rPr>
        <w:t>языка способствует развитию общеучебных</w:t>
      </w:r>
      <w:r w:rsidR="0032613E" w:rsidRPr="00D47D1B">
        <w:rPr>
          <w:rStyle w:val="FontStyle120"/>
          <w:sz w:val="24"/>
          <w:szCs w:val="24"/>
        </w:rPr>
        <w:t xml:space="preserve"> </w:t>
      </w:r>
      <w:r w:rsidRPr="00D47D1B">
        <w:rPr>
          <w:rStyle w:val="FontStyle120"/>
          <w:sz w:val="24"/>
          <w:szCs w:val="24"/>
        </w:rPr>
        <w:t>познавательных действий, в первую очередь смыслового чтения (выделение</w:t>
      </w:r>
      <w:r w:rsidR="0032613E" w:rsidRPr="00D47D1B">
        <w:rPr>
          <w:rStyle w:val="FontStyle120"/>
          <w:sz w:val="24"/>
          <w:szCs w:val="24"/>
        </w:rPr>
        <w:t xml:space="preserve"> </w:t>
      </w:r>
      <w:r w:rsidRPr="00D47D1B">
        <w:rPr>
          <w:rStyle w:val="FontStyle120"/>
          <w:sz w:val="24"/>
          <w:szCs w:val="24"/>
        </w:rPr>
        <w:t>субъекта и предиката текста; понимание смысла текста и умение</w:t>
      </w:r>
      <w:r w:rsidR="0032613E" w:rsidRPr="00D47D1B">
        <w:rPr>
          <w:rStyle w:val="FontStyle120"/>
          <w:sz w:val="24"/>
          <w:szCs w:val="24"/>
        </w:rPr>
        <w:t xml:space="preserve"> </w:t>
      </w:r>
      <w:r w:rsidRPr="00D47D1B">
        <w:rPr>
          <w:rStyle w:val="FontStyle120"/>
          <w:sz w:val="24"/>
          <w:szCs w:val="24"/>
        </w:rPr>
        <w:t>прогнозировать развитие его сюжета; умение задавать вопросы, опираясь насмысл прочитанного текста; сочинение оригинального текста на основе</w:t>
      </w:r>
      <w:r w:rsidR="0032613E" w:rsidRPr="00D47D1B">
        <w:rPr>
          <w:rStyle w:val="FontStyle120"/>
          <w:sz w:val="24"/>
          <w:szCs w:val="24"/>
        </w:rPr>
        <w:t xml:space="preserve"> </w:t>
      </w:r>
      <w:r w:rsidRPr="00D47D1B">
        <w:rPr>
          <w:rStyle w:val="FontStyle120"/>
          <w:sz w:val="24"/>
          <w:szCs w:val="24"/>
        </w:rPr>
        <w:t xml:space="preserve">плана). </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«Физическая культура». </w:t>
      </w:r>
      <w:r w:rsidRPr="00D47D1B">
        <w:rPr>
          <w:rStyle w:val="FontStyle120"/>
          <w:sz w:val="24"/>
          <w:szCs w:val="24"/>
        </w:rPr>
        <w:t>Этот предмет обеспечивает формирование</w:t>
      </w:r>
      <w:r w:rsidR="0032613E" w:rsidRPr="00D47D1B">
        <w:rPr>
          <w:rStyle w:val="FontStyle120"/>
          <w:sz w:val="24"/>
          <w:szCs w:val="24"/>
        </w:rPr>
        <w:t xml:space="preserve"> </w:t>
      </w:r>
      <w:r w:rsidRPr="00D47D1B">
        <w:rPr>
          <w:rStyle w:val="FontStyle120"/>
          <w:sz w:val="24"/>
          <w:szCs w:val="24"/>
        </w:rPr>
        <w:t>личностных универсальных действий:</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основ общекультурной и российской гражданской идентичности как</w:t>
      </w:r>
      <w:r w:rsidR="0032613E" w:rsidRPr="00D47D1B">
        <w:rPr>
          <w:rStyle w:val="FontStyle120"/>
          <w:sz w:val="24"/>
          <w:szCs w:val="24"/>
        </w:rPr>
        <w:t xml:space="preserve"> </w:t>
      </w:r>
      <w:r w:rsidRPr="00D47D1B">
        <w:rPr>
          <w:rStyle w:val="FontStyle120"/>
          <w:sz w:val="24"/>
          <w:szCs w:val="24"/>
        </w:rPr>
        <w:t>чувства гордости за достижения в мировом и отечественном спорте;</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освоение моральных норм помощи тем, кто в ней нуждается, готовности</w:t>
      </w:r>
      <w:r w:rsidR="0032613E" w:rsidRPr="00D47D1B">
        <w:rPr>
          <w:rStyle w:val="FontStyle120"/>
          <w:sz w:val="24"/>
          <w:szCs w:val="24"/>
        </w:rPr>
        <w:t xml:space="preserve"> </w:t>
      </w:r>
      <w:r w:rsidRPr="00D47D1B">
        <w:rPr>
          <w:rStyle w:val="FontStyle120"/>
          <w:sz w:val="24"/>
          <w:szCs w:val="24"/>
        </w:rPr>
        <w:t>принять на себя ответственность;</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развитие мотивации достижения и готовности к преодолению</w:t>
      </w:r>
      <w:r w:rsidR="0032613E" w:rsidRPr="00D47D1B">
        <w:rPr>
          <w:rStyle w:val="FontStyle120"/>
          <w:sz w:val="24"/>
          <w:szCs w:val="24"/>
        </w:rPr>
        <w:t xml:space="preserve"> </w:t>
      </w:r>
      <w:r w:rsidRPr="00D47D1B">
        <w:rPr>
          <w:rStyle w:val="FontStyle120"/>
          <w:sz w:val="24"/>
          <w:szCs w:val="24"/>
        </w:rPr>
        <w:t>трудностей на основе конструктивных стратегий совладания и умения</w:t>
      </w:r>
      <w:r w:rsidR="0032613E" w:rsidRPr="00D47D1B">
        <w:rPr>
          <w:rStyle w:val="FontStyle120"/>
          <w:sz w:val="24"/>
          <w:szCs w:val="24"/>
        </w:rPr>
        <w:t xml:space="preserve"> </w:t>
      </w:r>
      <w:r w:rsidRPr="00D47D1B">
        <w:rPr>
          <w:rStyle w:val="FontStyle120"/>
          <w:sz w:val="24"/>
          <w:szCs w:val="24"/>
        </w:rPr>
        <w:t>мобилизовать свои личностные и физические ресурсы, стрессоустойчивости;</w:t>
      </w:r>
    </w:p>
    <w:p w:rsidR="007F2C35" w:rsidRPr="00D47D1B" w:rsidRDefault="00584F66" w:rsidP="00D47D1B">
      <w:pPr>
        <w:pStyle w:val="Style24"/>
        <w:widowControl/>
        <w:numPr>
          <w:ilvl w:val="0"/>
          <w:numId w:val="37"/>
        </w:numPr>
        <w:tabs>
          <w:tab w:val="left" w:pos="178"/>
        </w:tabs>
        <w:spacing w:line="240" w:lineRule="auto"/>
        <w:jc w:val="left"/>
        <w:rPr>
          <w:rStyle w:val="FontStyle120"/>
          <w:sz w:val="24"/>
          <w:szCs w:val="24"/>
        </w:rPr>
      </w:pPr>
      <w:r w:rsidRPr="00D47D1B">
        <w:rPr>
          <w:rStyle w:val="FontStyle120"/>
          <w:sz w:val="24"/>
          <w:szCs w:val="24"/>
        </w:rPr>
        <w:t>освоение правил здорового и безопасного образа жизни.</w:t>
      </w:r>
      <w:r w:rsidR="0032613E" w:rsidRPr="00D47D1B">
        <w:rPr>
          <w:rStyle w:val="FontStyle120"/>
          <w:sz w:val="24"/>
          <w:szCs w:val="24"/>
        </w:rPr>
        <w:t xml:space="preserve"> </w:t>
      </w:r>
      <w:r w:rsidRPr="00D47D1B">
        <w:rPr>
          <w:rStyle w:val="FontStyle120"/>
          <w:sz w:val="24"/>
          <w:szCs w:val="24"/>
        </w:rPr>
        <w:t>«Физическая культура» как учебный предмет способствует:</w:t>
      </w:r>
    </w:p>
    <w:p w:rsidR="007F2C35" w:rsidRPr="00D47D1B" w:rsidRDefault="00584F66" w:rsidP="00D47D1B">
      <w:pPr>
        <w:pStyle w:val="Style24"/>
        <w:widowControl/>
        <w:tabs>
          <w:tab w:val="left" w:pos="31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 области регулятивных действий развитию умений планировать,</w:t>
      </w:r>
      <w:r w:rsidR="0032613E" w:rsidRPr="00D47D1B">
        <w:rPr>
          <w:rStyle w:val="FontStyle120"/>
          <w:sz w:val="24"/>
          <w:szCs w:val="24"/>
        </w:rPr>
        <w:t xml:space="preserve"> </w:t>
      </w:r>
      <w:r w:rsidRPr="00D47D1B">
        <w:rPr>
          <w:rStyle w:val="FontStyle120"/>
          <w:sz w:val="24"/>
          <w:szCs w:val="24"/>
        </w:rPr>
        <w:t>регулировать, контролировать и оценивать свои действия;</w:t>
      </w:r>
    </w:p>
    <w:p w:rsidR="007F2C35" w:rsidRPr="00D47D1B" w:rsidRDefault="00584F66" w:rsidP="003C14AE">
      <w:pPr>
        <w:pStyle w:val="Style24"/>
        <w:widowControl/>
        <w:tabs>
          <w:tab w:val="left" w:pos="158"/>
        </w:tabs>
        <w:spacing w:line="240" w:lineRule="auto"/>
        <w:jc w:val="left"/>
      </w:pPr>
      <w:proofErr w:type="gramStart"/>
      <w:r w:rsidRPr="00D47D1B">
        <w:rPr>
          <w:rStyle w:val="FontStyle120"/>
          <w:sz w:val="24"/>
          <w:szCs w:val="24"/>
        </w:rPr>
        <w:t>•</w:t>
      </w:r>
      <w:r w:rsidRPr="00D47D1B">
        <w:rPr>
          <w:rStyle w:val="FontStyle120"/>
          <w:sz w:val="24"/>
          <w:szCs w:val="24"/>
        </w:rPr>
        <w:tab/>
        <w:t>в области коммуникативных действий развитию взаимодействия,</w:t>
      </w:r>
      <w:r w:rsidR="0032613E" w:rsidRPr="00D47D1B">
        <w:rPr>
          <w:rStyle w:val="FontStyle120"/>
          <w:sz w:val="24"/>
          <w:szCs w:val="24"/>
        </w:rPr>
        <w:t xml:space="preserve"> </w:t>
      </w:r>
      <w:r w:rsidRPr="00D47D1B">
        <w:rPr>
          <w:rStyle w:val="FontStyle120"/>
          <w:sz w:val="24"/>
          <w:szCs w:val="24"/>
        </w:rPr>
        <w:t>ориентации на партнёра, сотрудничеству и кооперации (в командных видахспорта — формированию умений планировать общую цель и пути её</w:t>
      </w:r>
      <w:r w:rsidR="0032613E" w:rsidRPr="00D47D1B">
        <w:rPr>
          <w:rStyle w:val="FontStyle120"/>
          <w:sz w:val="24"/>
          <w:szCs w:val="24"/>
        </w:rPr>
        <w:t xml:space="preserve"> </w:t>
      </w:r>
      <w:r w:rsidRPr="00D47D1B">
        <w:rPr>
          <w:rStyle w:val="FontStyle120"/>
          <w:sz w:val="24"/>
          <w:szCs w:val="24"/>
        </w:rPr>
        <w:t>достижения; договариваться в отношении целей и способов действия,</w:t>
      </w:r>
      <w:r w:rsidR="0032613E" w:rsidRPr="00D47D1B">
        <w:rPr>
          <w:rStyle w:val="FontStyle120"/>
          <w:sz w:val="24"/>
          <w:szCs w:val="24"/>
        </w:rPr>
        <w:t xml:space="preserve"> </w:t>
      </w:r>
      <w:r w:rsidRPr="00D47D1B">
        <w:rPr>
          <w:rStyle w:val="FontStyle120"/>
          <w:sz w:val="24"/>
          <w:szCs w:val="24"/>
        </w:rPr>
        <w:t>распределения функций и ролей в совместной деятельности; конструктивно</w:t>
      </w:r>
      <w:r w:rsidR="0032613E" w:rsidRPr="00D47D1B">
        <w:rPr>
          <w:rStyle w:val="FontStyle120"/>
          <w:sz w:val="24"/>
          <w:szCs w:val="24"/>
        </w:rPr>
        <w:t xml:space="preserve"> </w:t>
      </w:r>
      <w:r w:rsidRPr="00D47D1B">
        <w:rPr>
          <w:rStyle w:val="FontStyle120"/>
          <w:sz w:val="24"/>
          <w:szCs w:val="24"/>
        </w:rPr>
        <w:t>разрешать конфликты; осуществлять взаимный контроль;</w:t>
      </w:r>
      <w:proofErr w:type="gramEnd"/>
      <w:r w:rsidRPr="00D47D1B">
        <w:rPr>
          <w:rStyle w:val="FontStyle120"/>
          <w:sz w:val="24"/>
          <w:szCs w:val="24"/>
        </w:rPr>
        <w:t xml:space="preserve"> адекватно</w:t>
      </w:r>
      <w:r w:rsidR="0032613E" w:rsidRPr="00D47D1B">
        <w:rPr>
          <w:rStyle w:val="FontStyle120"/>
          <w:sz w:val="24"/>
          <w:szCs w:val="24"/>
        </w:rPr>
        <w:t xml:space="preserve"> </w:t>
      </w:r>
      <w:r w:rsidRPr="00D47D1B">
        <w:rPr>
          <w:rStyle w:val="FontStyle120"/>
          <w:sz w:val="24"/>
          <w:szCs w:val="24"/>
        </w:rPr>
        <w:t>оценивать собственное поведение и поведение партнёра и вносить</w:t>
      </w:r>
      <w:r w:rsidR="0032613E" w:rsidRPr="00D47D1B">
        <w:rPr>
          <w:rStyle w:val="FontStyle120"/>
          <w:sz w:val="24"/>
          <w:szCs w:val="24"/>
        </w:rPr>
        <w:t xml:space="preserve"> </w:t>
      </w:r>
      <w:r w:rsidRPr="00D47D1B">
        <w:rPr>
          <w:rStyle w:val="FontStyle120"/>
          <w:sz w:val="24"/>
          <w:szCs w:val="24"/>
        </w:rPr>
        <w:t>необходимые коррективы в интересах достижения общего результата).</w:t>
      </w:r>
    </w:p>
    <w:p w:rsidR="007F2C35" w:rsidRPr="00D47D1B" w:rsidRDefault="00584F66" w:rsidP="00D47D1B">
      <w:pPr>
        <w:pStyle w:val="Style39"/>
        <w:widowControl/>
        <w:jc w:val="left"/>
        <w:rPr>
          <w:rStyle w:val="FontStyle117"/>
          <w:sz w:val="24"/>
          <w:szCs w:val="24"/>
        </w:rPr>
      </w:pPr>
      <w:r w:rsidRPr="00D47D1B">
        <w:rPr>
          <w:rStyle w:val="FontStyle117"/>
          <w:sz w:val="24"/>
          <w:szCs w:val="24"/>
        </w:rPr>
        <w:t>2.1.4. Информационно-коммуникационные технологии — инструментарий универсальных учебных действий. Формирование ИК</w:t>
      </w:r>
      <w:proofErr w:type="gramStart"/>
      <w:r w:rsidRPr="00D47D1B">
        <w:rPr>
          <w:rStyle w:val="FontStyle117"/>
          <w:sz w:val="24"/>
          <w:szCs w:val="24"/>
        </w:rPr>
        <w:t>Т-</w:t>
      </w:r>
      <w:proofErr w:type="gramEnd"/>
      <w:r w:rsidR="0032613E" w:rsidRPr="00D47D1B">
        <w:rPr>
          <w:rStyle w:val="FontStyle117"/>
          <w:sz w:val="24"/>
          <w:szCs w:val="24"/>
        </w:rPr>
        <w:t xml:space="preserve"> </w:t>
      </w:r>
      <w:r w:rsidRPr="00D47D1B">
        <w:rPr>
          <w:rStyle w:val="FontStyle117"/>
          <w:sz w:val="24"/>
          <w:szCs w:val="24"/>
        </w:rPr>
        <w:t>компетентности обучающихся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условиях интенсификации процессов информатизации общества и</w:t>
      </w:r>
      <w:r w:rsidR="0032613E" w:rsidRPr="00D47D1B">
        <w:rPr>
          <w:rStyle w:val="FontStyle120"/>
          <w:sz w:val="24"/>
          <w:szCs w:val="24"/>
        </w:rPr>
        <w:t xml:space="preserve"> </w:t>
      </w:r>
      <w:r w:rsidRPr="00D47D1B">
        <w:rPr>
          <w:rStyle w:val="FontStyle120"/>
          <w:sz w:val="24"/>
          <w:szCs w:val="24"/>
        </w:rPr>
        <w:t>образования при формировании универсальных учебных действий наряду страдицион</w:t>
      </w:r>
      <w:r w:rsidR="0032613E" w:rsidRPr="00D47D1B">
        <w:rPr>
          <w:rStyle w:val="FontStyle120"/>
          <w:sz w:val="24"/>
          <w:szCs w:val="24"/>
        </w:rPr>
        <w:t xml:space="preserve">ными методиками </w:t>
      </w:r>
      <w:r w:rsidR="0032613E" w:rsidRPr="00D47D1B">
        <w:rPr>
          <w:rStyle w:val="FontStyle120"/>
          <w:sz w:val="24"/>
          <w:szCs w:val="24"/>
        </w:rPr>
        <w:lastRenderedPageBreak/>
        <w:t xml:space="preserve">целесообразно широкое </w:t>
      </w:r>
      <w:r w:rsidRPr="00D47D1B">
        <w:rPr>
          <w:rStyle w:val="FontStyle120"/>
          <w:sz w:val="24"/>
          <w:szCs w:val="24"/>
        </w:rPr>
        <w:t>использование</w:t>
      </w:r>
      <w:r w:rsidR="0032613E" w:rsidRPr="00D47D1B">
        <w:rPr>
          <w:rStyle w:val="FontStyle120"/>
          <w:sz w:val="24"/>
          <w:szCs w:val="24"/>
        </w:rPr>
        <w:t xml:space="preserve"> цифровых    инструментов и </w:t>
      </w:r>
      <w:r w:rsidRPr="00D47D1B">
        <w:rPr>
          <w:rStyle w:val="FontStyle120"/>
          <w:sz w:val="24"/>
          <w:szCs w:val="24"/>
        </w:rPr>
        <w:t>возможностей современной информационно-образовательной среды. Ориентировка младших школьников в</w:t>
      </w:r>
      <w:r w:rsidR="00FD09E8" w:rsidRPr="00D47D1B">
        <w:rPr>
          <w:rStyle w:val="FontStyle120"/>
          <w:sz w:val="24"/>
          <w:szCs w:val="24"/>
        </w:rPr>
        <w:t xml:space="preserve"> </w:t>
      </w:r>
      <w:r w:rsidRPr="00D47D1B">
        <w:rPr>
          <w:rStyle w:val="FontStyle120"/>
          <w:sz w:val="24"/>
          <w:szCs w:val="24"/>
        </w:rPr>
        <w:t>информационно-коммуникационных технологиях (ИКТ) и формирование способности их грамотно применять (ИКТ-компетентность) являются</w:t>
      </w:r>
      <w:r w:rsidR="00FD09E8" w:rsidRPr="00D47D1B">
        <w:rPr>
          <w:rStyle w:val="FontStyle120"/>
          <w:sz w:val="24"/>
          <w:szCs w:val="24"/>
        </w:rPr>
        <w:t xml:space="preserve"> </w:t>
      </w:r>
      <w:r w:rsidRPr="00D47D1B">
        <w:rPr>
          <w:rStyle w:val="FontStyle120"/>
          <w:sz w:val="24"/>
          <w:szCs w:val="24"/>
        </w:rPr>
        <w:t>одними из важных элементов формирования универсальных учебных</w:t>
      </w:r>
      <w:r w:rsidR="00FD09E8" w:rsidRPr="00D47D1B">
        <w:rPr>
          <w:rStyle w:val="FontStyle120"/>
          <w:sz w:val="24"/>
          <w:szCs w:val="24"/>
        </w:rPr>
        <w:t xml:space="preserve"> </w:t>
      </w:r>
      <w:r w:rsidRPr="00D47D1B">
        <w:rPr>
          <w:rStyle w:val="FontStyle120"/>
          <w:sz w:val="24"/>
          <w:szCs w:val="24"/>
        </w:rPr>
        <w:t>действий обучающихся на ступени начального общего образования. Поэтому</w:t>
      </w:r>
      <w:r w:rsidR="00FD09E8" w:rsidRPr="00D47D1B">
        <w:rPr>
          <w:rStyle w:val="FontStyle120"/>
          <w:sz w:val="24"/>
          <w:szCs w:val="24"/>
        </w:rPr>
        <w:t xml:space="preserve"> </w:t>
      </w:r>
      <w:r w:rsidRPr="00D47D1B">
        <w:rPr>
          <w:rStyle w:val="FontStyle120"/>
          <w:sz w:val="24"/>
          <w:szCs w:val="24"/>
        </w:rPr>
        <w:t>программа формирования универсальных учебных действий на ступени</w:t>
      </w:r>
      <w:r w:rsidR="00FD09E8" w:rsidRPr="00D47D1B">
        <w:rPr>
          <w:rStyle w:val="FontStyle120"/>
          <w:sz w:val="24"/>
          <w:szCs w:val="24"/>
        </w:rPr>
        <w:t xml:space="preserve"> </w:t>
      </w:r>
      <w:r w:rsidRPr="00D47D1B">
        <w:rPr>
          <w:rStyle w:val="FontStyle120"/>
          <w:sz w:val="24"/>
          <w:szCs w:val="24"/>
        </w:rPr>
        <w:t>начального общего образования содержит раздел, который определяет</w:t>
      </w:r>
      <w:r w:rsidR="00FD09E8" w:rsidRPr="00D47D1B">
        <w:rPr>
          <w:rStyle w:val="FontStyle120"/>
          <w:sz w:val="24"/>
          <w:szCs w:val="24"/>
        </w:rPr>
        <w:t xml:space="preserve"> </w:t>
      </w:r>
      <w:r w:rsidRPr="00D47D1B">
        <w:rPr>
          <w:rStyle w:val="FontStyle120"/>
          <w:sz w:val="24"/>
          <w:szCs w:val="24"/>
        </w:rPr>
        <w:t>необходимые для этого элементы ИК</w:t>
      </w:r>
      <w:proofErr w:type="gramStart"/>
      <w:r w:rsidRPr="00D47D1B">
        <w:rPr>
          <w:rStyle w:val="FontStyle120"/>
          <w:sz w:val="24"/>
          <w:szCs w:val="24"/>
        </w:rPr>
        <w:t>Т-</w:t>
      </w:r>
      <w:proofErr w:type="gramEnd"/>
      <w:r w:rsidRPr="00D47D1B">
        <w:rPr>
          <w:rStyle w:val="FontStyle120"/>
          <w:sz w:val="24"/>
          <w:szCs w:val="24"/>
        </w:rPr>
        <w:t xml:space="preserve"> компетентности.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ИКТ-компетентности выделяется учебная ИКТ-компетентность как</w:t>
      </w:r>
      <w:r w:rsidR="00FD09E8" w:rsidRPr="00D47D1B">
        <w:rPr>
          <w:rStyle w:val="FontStyle120"/>
          <w:sz w:val="24"/>
          <w:szCs w:val="24"/>
        </w:rPr>
        <w:t xml:space="preserve"> </w:t>
      </w:r>
      <w:r w:rsidRPr="00D47D1B">
        <w:rPr>
          <w:rStyle w:val="FontStyle120"/>
          <w:sz w:val="24"/>
          <w:szCs w:val="24"/>
        </w:rPr>
        <w:t>способность решать учебные задачи с использованием общедоступных в</w:t>
      </w:r>
      <w:r w:rsidR="00FD09E8" w:rsidRPr="00D47D1B">
        <w:rPr>
          <w:rStyle w:val="FontStyle120"/>
          <w:sz w:val="24"/>
          <w:szCs w:val="24"/>
        </w:rPr>
        <w:t xml:space="preserve"> </w:t>
      </w:r>
      <w:r w:rsidRPr="00D47D1B">
        <w:rPr>
          <w:rStyle w:val="FontStyle120"/>
          <w:sz w:val="24"/>
          <w:szCs w:val="24"/>
        </w:rPr>
        <w:t>начальной школе инструментов ИКТ и источников информации в</w:t>
      </w:r>
      <w:r w:rsidR="00FD09E8" w:rsidRPr="00D47D1B">
        <w:rPr>
          <w:rStyle w:val="FontStyle120"/>
          <w:sz w:val="24"/>
          <w:szCs w:val="24"/>
        </w:rPr>
        <w:t xml:space="preserve"> </w:t>
      </w:r>
      <w:r w:rsidRPr="00D47D1B">
        <w:rPr>
          <w:rStyle w:val="FontStyle120"/>
          <w:sz w:val="24"/>
          <w:szCs w:val="24"/>
        </w:rPr>
        <w:t>соответствии с возрастными потребностями и возможностями младшего</w:t>
      </w:r>
      <w:r w:rsidR="00FD09E8" w:rsidRPr="00D47D1B">
        <w:rPr>
          <w:rStyle w:val="FontStyle120"/>
          <w:sz w:val="24"/>
          <w:szCs w:val="24"/>
        </w:rPr>
        <w:t xml:space="preserve"> </w:t>
      </w:r>
      <w:r w:rsidRPr="00D47D1B">
        <w:rPr>
          <w:rStyle w:val="FontStyle120"/>
          <w:sz w:val="24"/>
          <w:szCs w:val="24"/>
        </w:rPr>
        <w:t>школьника. Решение задачи формирования ИК</w:t>
      </w:r>
      <w:proofErr w:type="gramStart"/>
      <w:r w:rsidRPr="00D47D1B">
        <w:rPr>
          <w:rStyle w:val="FontStyle120"/>
          <w:sz w:val="24"/>
          <w:szCs w:val="24"/>
        </w:rPr>
        <w:t>Т-</w:t>
      </w:r>
      <w:proofErr w:type="gramEnd"/>
      <w:r w:rsidRPr="00D47D1B">
        <w:rPr>
          <w:rStyle w:val="FontStyle120"/>
          <w:sz w:val="24"/>
          <w:szCs w:val="24"/>
        </w:rPr>
        <w:t xml:space="preserve"> компетентности должно</w:t>
      </w:r>
      <w:r w:rsidR="00FD09E8" w:rsidRPr="00D47D1B">
        <w:rPr>
          <w:rStyle w:val="FontStyle120"/>
          <w:sz w:val="24"/>
          <w:szCs w:val="24"/>
        </w:rPr>
        <w:t xml:space="preserve"> </w:t>
      </w:r>
      <w:r w:rsidRPr="00D47D1B">
        <w:rPr>
          <w:rStyle w:val="FontStyle120"/>
          <w:sz w:val="24"/>
          <w:szCs w:val="24"/>
        </w:rPr>
        <w:t>проходить не только на занятиях по отдельным учебным предметам (где</w:t>
      </w:r>
      <w:r w:rsidR="00FD09E8" w:rsidRPr="00D47D1B">
        <w:rPr>
          <w:rStyle w:val="FontStyle120"/>
          <w:sz w:val="24"/>
          <w:szCs w:val="24"/>
        </w:rPr>
        <w:t xml:space="preserve"> </w:t>
      </w:r>
      <w:r w:rsidRPr="00D47D1B">
        <w:rPr>
          <w:rStyle w:val="FontStyle120"/>
          <w:sz w:val="24"/>
          <w:szCs w:val="24"/>
        </w:rPr>
        <w:t>формируется предметная ИКТ-компетентность), но и в рамках</w:t>
      </w:r>
      <w:r w:rsidR="00FD09E8" w:rsidRPr="00D47D1B">
        <w:rPr>
          <w:rStyle w:val="FontStyle120"/>
          <w:sz w:val="24"/>
          <w:szCs w:val="24"/>
        </w:rPr>
        <w:t xml:space="preserve"> </w:t>
      </w:r>
      <w:r w:rsidRPr="00D47D1B">
        <w:rPr>
          <w:rStyle w:val="FontStyle120"/>
          <w:sz w:val="24"/>
          <w:szCs w:val="24"/>
        </w:rPr>
        <w:t>надпредметной программы по формированию универсальных учебных</w:t>
      </w:r>
      <w:r w:rsidR="00FD09E8" w:rsidRPr="00D47D1B">
        <w:rPr>
          <w:rStyle w:val="FontStyle120"/>
          <w:sz w:val="24"/>
          <w:szCs w:val="24"/>
        </w:rPr>
        <w:t xml:space="preserve"> </w:t>
      </w:r>
      <w:r w:rsidRPr="00D47D1B">
        <w:rPr>
          <w:rStyle w:val="FontStyle120"/>
          <w:sz w:val="24"/>
          <w:szCs w:val="24"/>
        </w:rPr>
        <w:t>действий. При освоении личностных действий формируются: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критическое отношение к информации и избирательность её</w:t>
      </w:r>
      <w:r w:rsidR="00FD09E8" w:rsidRPr="00D47D1B">
        <w:rPr>
          <w:rStyle w:val="FontStyle120"/>
          <w:sz w:val="24"/>
          <w:szCs w:val="24"/>
        </w:rPr>
        <w:t xml:space="preserve"> </w:t>
      </w:r>
      <w:r w:rsidRPr="00D47D1B">
        <w:rPr>
          <w:rStyle w:val="FontStyle120"/>
          <w:sz w:val="24"/>
          <w:szCs w:val="24"/>
        </w:rPr>
        <w:t>восприятия;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уважение к информации о частной жизни и информационным</w:t>
      </w:r>
      <w:r w:rsidR="00FD09E8" w:rsidRPr="00D47D1B">
        <w:rPr>
          <w:rStyle w:val="FontStyle120"/>
          <w:sz w:val="24"/>
          <w:szCs w:val="24"/>
        </w:rPr>
        <w:t xml:space="preserve"> </w:t>
      </w:r>
      <w:r w:rsidRPr="00D47D1B">
        <w:rPr>
          <w:rStyle w:val="FontStyle120"/>
          <w:sz w:val="24"/>
          <w:szCs w:val="24"/>
        </w:rPr>
        <w:t>результатам деятельности других людей;</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основы правовой культуры в области использования информации.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При освоении регулятивных универсальных учебных действий</w:t>
      </w:r>
      <w:r w:rsidR="00FD09E8" w:rsidRPr="00D47D1B">
        <w:rPr>
          <w:rStyle w:val="FontStyle120"/>
          <w:sz w:val="24"/>
          <w:szCs w:val="24"/>
        </w:rPr>
        <w:t xml:space="preserve"> </w:t>
      </w:r>
      <w:r w:rsidRPr="00D47D1B">
        <w:rPr>
          <w:rStyle w:val="FontStyle120"/>
          <w:sz w:val="24"/>
          <w:szCs w:val="24"/>
        </w:rPr>
        <w:t>обеспечиваются:</w:t>
      </w:r>
    </w:p>
    <w:p w:rsidR="007F2C35" w:rsidRPr="00D47D1B" w:rsidRDefault="00584F66" w:rsidP="00D47D1B">
      <w:pPr>
        <w:pStyle w:val="Style24"/>
        <w:widowControl/>
        <w:tabs>
          <w:tab w:val="left" w:pos="14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оценка условий, алгоритмов и результатов действий, выполняемых в</w:t>
      </w:r>
      <w:r w:rsidR="00FD09E8" w:rsidRPr="00D47D1B">
        <w:rPr>
          <w:rStyle w:val="FontStyle120"/>
          <w:sz w:val="24"/>
          <w:szCs w:val="24"/>
        </w:rPr>
        <w:t xml:space="preserve"> </w:t>
      </w:r>
      <w:proofErr w:type="gramStart"/>
      <w:r w:rsidRPr="00D47D1B">
        <w:rPr>
          <w:rStyle w:val="FontStyle120"/>
          <w:sz w:val="24"/>
          <w:szCs w:val="24"/>
        </w:rPr>
        <w:t>информационной</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среде;</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использование результатов действия, размещённых в информационной</w:t>
      </w:r>
      <w:r w:rsidR="00FD09E8" w:rsidRPr="00D47D1B">
        <w:rPr>
          <w:rStyle w:val="FontStyle120"/>
          <w:sz w:val="24"/>
          <w:szCs w:val="24"/>
        </w:rPr>
        <w:t xml:space="preserve"> </w:t>
      </w:r>
      <w:r w:rsidRPr="00D47D1B">
        <w:rPr>
          <w:rStyle w:val="FontStyle120"/>
          <w:sz w:val="24"/>
          <w:szCs w:val="24"/>
        </w:rPr>
        <w:t>среде, для оценки и коррекции выполненного действия;</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 xml:space="preserve">создание </w:t>
      </w:r>
      <w:proofErr w:type="gramStart"/>
      <w:r w:rsidRPr="00D47D1B">
        <w:rPr>
          <w:rStyle w:val="FontStyle120"/>
          <w:sz w:val="24"/>
          <w:szCs w:val="24"/>
        </w:rPr>
        <w:t>цифрового</w:t>
      </w:r>
      <w:proofErr w:type="gramEnd"/>
      <w:r w:rsidRPr="00D47D1B">
        <w:rPr>
          <w:rStyle w:val="FontStyle120"/>
          <w:sz w:val="24"/>
          <w:szCs w:val="24"/>
        </w:rPr>
        <w:t xml:space="preserve"> портфолио учебных достижений обучающегося.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При освоении познавательных универсальных учебных действий ИКТ</w:t>
      </w:r>
      <w:r w:rsidR="00FD09E8" w:rsidRPr="00D47D1B">
        <w:rPr>
          <w:rStyle w:val="FontStyle120"/>
          <w:sz w:val="24"/>
          <w:szCs w:val="24"/>
        </w:rPr>
        <w:t xml:space="preserve"> </w:t>
      </w:r>
      <w:r w:rsidRPr="00D47D1B">
        <w:rPr>
          <w:rStyle w:val="FontStyle120"/>
          <w:sz w:val="24"/>
          <w:szCs w:val="24"/>
        </w:rPr>
        <w:t>играют ключевую роль в таких общеучебных универсальных действиях, как:</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поиск информации;</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фиксация (запись) информации с помощью различных технических</w:t>
      </w:r>
      <w:r w:rsidR="00FD09E8" w:rsidRPr="00D47D1B">
        <w:rPr>
          <w:rStyle w:val="FontStyle120"/>
          <w:sz w:val="24"/>
          <w:szCs w:val="24"/>
        </w:rPr>
        <w:t xml:space="preserve"> </w:t>
      </w:r>
      <w:r w:rsidRPr="00D47D1B">
        <w:rPr>
          <w:rStyle w:val="FontStyle120"/>
          <w:sz w:val="24"/>
          <w:szCs w:val="24"/>
        </w:rPr>
        <w:t>средств;</w:t>
      </w:r>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структурирование информации, её организация и представление в виде</w:t>
      </w:r>
      <w:r w:rsidR="00FD09E8" w:rsidRPr="00D47D1B">
        <w:rPr>
          <w:rStyle w:val="FontStyle120"/>
          <w:sz w:val="24"/>
          <w:szCs w:val="24"/>
        </w:rPr>
        <w:t xml:space="preserve"> </w:t>
      </w:r>
      <w:r w:rsidRPr="00D47D1B">
        <w:rPr>
          <w:rStyle w:val="FontStyle120"/>
          <w:sz w:val="24"/>
          <w:szCs w:val="24"/>
        </w:rPr>
        <w:t>диаграмм</w:t>
      </w:r>
      <w:proofErr w:type="gramStart"/>
      <w:r w:rsidRPr="00D47D1B">
        <w:rPr>
          <w:rStyle w:val="FontStyle120"/>
          <w:sz w:val="24"/>
          <w:szCs w:val="24"/>
        </w:rPr>
        <w:t>.;</w:t>
      </w:r>
      <w:proofErr w:type="gramEnd"/>
    </w:p>
    <w:p w:rsidR="007F2C35" w:rsidRPr="00D47D1B" w:rsidRDefault="00584F66" w:rsidP="00D47D1B">
      <w:pPr>
        <w:pStyle w:val="Style2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 xml:space="preserve">создание </w:t>
      </w:r>
      <w:proofErr w:type="gramStart"/>
      <w:r w:rsidRPr="00D47D1B">
        <w:rPr>
          <w:rStyle w:val="FontStyle120"/>
          <w:sz w:val="24"/>
          <w:szCs w:val="24"/>
        </w:rPr>
        <w:t>простых</w:t>
      </w:r>
      <w:proofErr w:type="gramEnd"/>
      <w:r w:rsidRPr="00D47D1B">
        <w:rPr>
          <w:rStyle w:val="FontStyle120"/>
          <w:sz w:val="24"/>
          <w:szCs w:val="24"/>
        </w:rPr>
        <w:t xml:space="preserve"> гипермедиасообщений;</w:t>
      </w:r>
    </w:p>
    <w:p w:rsidR="007F2C35" w:rsidRPr="00D47D1B" w:rsidRDefault="00584F66" w:rsidP="00D47D1B">
      <w:pPr>
        <w:pStyle w:val="Style24"/>
        <w:widowControl/>
        <w:tabs>
          <w:tab w:val="left" w:pos="31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построение простейших моделей объектов и процессов</w:t>
      </w:r>
      <w:proofErr w:type="gramStart"/>
      <w:r w:rsidRPr="00D47D1B">
        <w:rPr>
          <w:rStyle w:val="FontStyle120"/>
          <w:sz w:val="24"/>
          <w:szCs w:val="24"/>
        </w:rPr>
        <w:t>.И</w:t>
      </w:r>
      <w:proofErr w:type="gramEnd"/>
      <w:r w:rsidRPr="00D47D1B">
        <w:rPr>
          <w:rStyle w:val="FontStyle120"/>
          <w:sz w:val="24"/>
          <w:szCs w:val="24"/>
        </w:rPr>
        <w:t>КТ является важным инструментом для формирования</w:t>
      </w:r>
      <w:r w:rsidR="00FD09E8" w:rsidRPr="00D47D1B">
        <w:rPr>
          <w:rStyle w:val="FontStyle120"/>
          <w:sz w:val="24"/>
          <w:szCs w:val="24"/>
        </w:rPr>
        <w:t xml:space="preserve"> </w:t>
      </w:r>
      <w:r w:rsidRPr="00D47D1B">
        <w:rPr>
          <w:rStyle w:val="FontStyle120"/>
          <w:sz w:val="24"/>
          <w:szCs w:val="24"/>
        </w:rPr>
        <w:t>коммуникативных универсальных учебных действий. Для этогоиспользуются:</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выступление с аудиовизуальной поддержкой;</w:t>
      </w:r>
    </w:p>
    <w:p w:rsidR="007F2C35" w:rsidRPr="00D47D1B" w:rsidRDefault="00584F66" w:rsidP="00D47D1B">
      <w:pPr>
        <w:pStyle w:val="Style2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фиксация хода коллективной/личной коммуникации;</w:t>
      </w:r>
    </w:p>
    <w:p w:rsidR="007F2C35" w:rsidRPr="00D47D1B" w:rsidRDefault="00584F66" w:rsidP="003C14AE">
      <w:pPr>
        <w:pStyle w:val="Style17"/>
        <w:widowControl/>
        <w:spacing w:line="240" w:lineRule="auto"/>
        <w:jc w:val="left"/>
      </w:pPr>
      <w:r w:rsidRPr="00D47D1B">
        <w:rPr>
          <w:rStyle w:val="FontStyle120"/>
          <w:sz w:val="24"/>
          <w:szCs w:val="24"/>
        </w:rPr>
        <w:t>Формирование ИКТ-компетентности обучающихся происходит в рамкахсистемно-деятельностного подхода, в процессе изучения всех безисключения предметов учебного плана. Вынесение формирования ИКТ-компетентности в программу формирования универсальных учебных</w:t>
      </w:r>
      <w:r w:rsidR="00FD09E8" w:rsidRPr="00D47D1B">
        <w:rPr>
          <w:rStyle w:val="FontStyle120"/>
          <w:sz w:val="24"/>
          <w:szCs w:val="24"/>
        </w:rPr>
        <w:t xml:space="preserve"> </w:t>
      </w:r>
      <w:r w:rsidRPr="00D47D1B">
        <w:rPr>
          <w:rStyle w:val="FontStyle120"/>
          <w:sz w:val="24"/>
          <w:szCs w:val="24"/>
        </w:rPr>
        <w:t>действий позволяет образовательному учреждению и учителю формировать</w:t>
      </w:r>
      <w:r w:rsidR="00FD09E8" w:rsidRPr="00D47D1B">
        <w:rPr>
          <w:rStyle w:val="FontStyle120"/>
          <w:sz w:val="24"/>
          <w:szCs w:val="24"/>
        </w:rPr>
        <w:t xml:space="preserve"> </w:t>
      </w:r>
      <w:r w:rsidRPr="00D47D1B">
        <w:rPr>
          <w:rStyle w:val="FontStyle120"/>
          <w:sz w:val="24"/>
          <w:szCs w:val="24"/>
        </w:rPr>
        <w:t>соответствующие позиции планируемых результатов, помогает с учётом</w:t>
      </w:r>
      <w:r w:rsidR="00FD09E8" w:rsidRPr="00D47D1B">
        <w:rPr>
          <w:rStyle w:val="FontStyle120"/>
          <w:sz w:val="24"/>
          <w:szCs w:val="24"/>
        </w:rPr>
        <w:t xml:space="preserve"> </w:t>
      </w:r>
      <w:r w:rsidRPr="00D47D1B">
        <w:rPr>
          <w:rStyle w:val="FontStyle120"/>
          <w:sz w:val="24"/>
          <w:szCs w:val="24"/>
        </w:rPr>
        <w:t>специфики каждого учебного предмета избежать дублирования при освоенииразных умений, осуществлять интеграцию и синхронизацию содержания</w:t>
      </w:r>
      <w:r w:rsidR="00FD09E8" w:rsidRPr="00D47D1B">
        <w:rPr>
          <w:rStyle w:val="FontStyle120"/>
          <w:sz w:val="24"/>
          <w:szCs w:val="24"/>
        </w:rPr>
        <w:t xml:space="preserve"> </w:t>
      </w:r>
      <w:r w:rsidRPr="00D47D1B">
        <w:rPr>
          <w:rStyle w:val="FontStyle120"/>
          <w:sz w:val="24"/>
          <w:szCs w:val="24"/>
        </w:rPr>
        <w:t>различных учебных курсов. Распределение материала по различным предметам не является жёстким,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 между временем освоения и временем использования соответствующих умений в различных предметах.</w:t>
      </w:r>
    </w:p>
    <w:p w:rsidR="007F2C35" w:rsidRPr="00D47D1B" w:rsidRDefault="00584F66" w:rsidP="00D47D1B">
      <w:pPr>
        <w:pStyle w:val="Style9"/>
        <w:widowControl/>
        <w:ind w:left="274"/>
        <w:jc w:val="left"/>
        <w:rPr>
          <w:rStyle w:val="FontStyle119"/>
          <w:sz w:val="24"/>
          <w:szCs w:val="24"/>
        </w:rPr>
      </w:pPr>
      <w:r w:rsidRPr="00D47D1B">
        <w:rPr>
          <w:rStyle w:val="FontStyle119"/>
          <w:sz w:val="24"/>
          <w:szCs w:val="24"/>
        </w:rPr>
        <w:t>Вклад каждого предмета в формирование ИК</w:t>
      </w:r>
      <w:proofErr w:type="gramStart"/>
      <w:r w:rsidRPr="00D47D1B">
        <w:rPr>
          <w:rStyle w:val="FontStyle119"/>
          <w:sz w:val="24"/>
          <w:szCs w:val="24"/>
        </w:rPr>
        <w:t>Т-</w:t>
      </w:r>
      <w:proofErr w:type="gramEnd"/>
      <w:r w:rsidRPr="00D47D1B">
        <w:rPr>
          <w:rStyle w:val="FontStyle119"/>
          <w:sz w:val="24"/>
          <w:szCs w:val="24"/>
        </w:rPr>
        <w:t xml:space="preserve"> компетентности обучающихся</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«Русский язык». </w:t>
      </w:r>
      <w:r w:rsidRPr="00D47D1B">
        <w:rPr>
          <w:rStyle w:val="FontStyle120"/>
          <w:sz w:val="24"/>
          <w:szCs w:val="24"/>
        </w:rPr>
        <w:t xml:space="preserve">Различные способы передачи информации (буква, пиктограмма, иероглиф, рисунок). Источники информации и способы её поиска: словари, энциклопедии, </w:t>
      </w:r>
      <w:r w:rsidRPr="00D47D1B">
        <w:rPr>
          <w:rStyle w:val="FontStyle120"/>
          <w:sz w:val="24"/>
          <w:szCs w:val="24"/>
        </w:rPr>
        <w:lastRenderedPageBreak/>
        <w:t>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простыми видами редактирования текста.</w:t>
      </w:r>
    </w:p>
    <w:p w:rsidR="006A019B"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«Литературное чтение». </w:t>
      </w:r>
      <w:r w:rsidRPr="00D47D1B">
        <w:rPr>
          <w:rStyle w:val="FontStyle120"/>
          <w:sz w:val="24"/>
          <w:szCs w:val="24"/>
        </w:rPr>
        <w:t>Работа с мультимедиасообщениями (включающими текст, иллюстрации, аудио- и видеофрагменты). Анализ содержания, языковых особенностей и структуры мультимедиасообщения; определение роли и места иллюстративного ряда в тексте.</w:t>
      </w:r>
      <w:r w:rsidR="00FD09E8" w:rsidRPr="00D47D1B">
        <w:rPr>
          <w:rStyle w:val="FontStyle120"/>
          <w:sz w:val="24"/>
          <w:szCs w:val="24"/>
        </w:rPr>
        <w:t xml:space="preserve"> </w:t>
      </w:r>
      <w:r w:rsidRPr="00D47D1B">
        <w:rPr>
          <w:rStyle w:val="FontStyle120"/>
          <w:sz w:val="24"/>
          <w:szCs w:val="24"/>
        </w:rPr>
        <w:t>Конструирование небольших сообщений, в том числе с добавлением иллюстраций, и 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 </w:t>
      </w:r>
      <w:r w:rsidRPr="00D47D1B">
        <w:rPr>
          <w:rStyle w:val="FontStyle119"/>
          <w:sz w:val="24"/>
          <w:szCs w:val="24"/>
        </w:rPr>
        <w:t xml:space="preserve">«Иностранный язык». </w:t>
      </w:r>
      <w:r w:rsidRPr="00D47D1B">
        <w:rPr>
          <w:rStyle w:val="FontStyle120"/>
          <w:sz w:val="24"/>
          <w:szCs w:val="24"/>
        </w:rPr>
        <w:t>Подготовка плана и тезисов сообщения, выступление с сообщением.</w:t>
      </w:r>
      <w:r w:rsidR="00FD09E8" w:rsidRPr="00D47D1B">
        <w:rPr>
          <w:rStyle w:val="FontStyle120"/>
          <w:sz w:val="24"/>
          <w:szCs w:val="24"/>
        </w:rPr>
        <w:t xml:space="preserve"> </w:t>
      </w:r>
      <w:r w:rsidRPr="00D47D1B">
        <w:rPr>
          <w:rStyle w:val="FontStyle120"/>
          <w:sz w:val="24"/>
          <w:szCs w:val="24"/>
        </w:rPr>
        <w:t>Создание небольшого текста на компьютере.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«Математика». </w:t>
      </w:r>
      <w:r w:rsidRPr="00D47D1B">
        <w:rPr>
          <w:rStyle w:val="FontStyle120"/>
          <w:sz w:val="24"/>
          <w:szCs w:val="24"/>
        </w:rPr>
        <w:t>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совокупностей</w:t>
      </w:r>
      <w:proofErr w:type="gramStart"/>
      <w:r w:rsidRPr="00D47D1B">
        <w:rPr>
          <w:rStyle w:val="FontStyle120"/>
          <w:sz w:val="24"/>
          <w:szCs w:val="24"/>
        </w:rPr>
        <w:t xml:space="preserve">.. </w:t>
      </w:r>
      <w:proofErr w:type="gramEnd"/>
      <w:r w:rsidRPr="00D47D1B">
        <w:rPr>
          <w:rStyle w:val="FontStyle120"/>
          <w:sz w:val="24"/>
          <w:szCs w:val="24"/>
        </w:rPr>
        <w:t>Работа с простыми геометрическими объектами в интерактивной среде компьютера: построение, изменение, измерение, сравнение геометрических объектов.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«Окружающий мир». </w:t>
      </w:r>
      <w:r w:rsidRPr="00D47D1B">
        <w:rPr>
          <w:rStyle w:val="FontStyle120"/>
          <w:sz w:val="24"/>
          <w:szCs w:val="24"/>
        </w:rPr>
        <w:t xml:space="preserve">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 </w:t>
      </w:r>
      <w:r w:rsidRPr="00D47D1B">
        <w:rPr>
          <w:rStyle w:val="FontStyle119"/>
          <w:sz w:val="24"/>
          <w:szCs w:val="24"/>
        </w:rPr>
        <w:t xml:space="preserve">«Технология». </w:t>
      </w:r>
      <w:r w:rsidRPr="00D47D1B">
        <w:rPr>
          <w:rStyle w:val="FontStyle120"/>
          <w:sz w:val="24"/>
          <w:szCs w:val="24"/>
        </w:rPr>
        <w:t>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приёмами поиска и использования информации, работы с доступными электронными ресурсами.</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«Музыка», «ИЗО». </w:t>
      </w:r>
      <w:r w:rsidRPr="00D47D1B">
        <w:rPr>
          <w:rStyle w:val="FontStyle120"/>
          <w:sz w:val="24"/>
          <w:szCs w:val="24"/>
        </w:rPr>
        <w:t xml:space="preserve">Знакомство с простыми </w:t>
      </w:r>
      <w:proofErr w:type="gramStart"/>
      <w:r w:rsidRPr="00D47D1B">
        <w:rPr>
          <w:rStyle w:val="FontStyle120"/>
          <w:sz w:val="24"/>
          <w:szCs w:val="24"/>
        </w:rPr>
        <w:t>графическим</w:t>
      </w:r>
      <w:proofErr w:type="gramEnd"/>
      <w:r w:rsidRPr="00D47D1B">
        <w:rPr>
          <w:rStyle w:val="FontStyle120"/>
          <w:sz w:val="24"/>
          <w:szCs w:val="24"/>
        </w:rPr>
        <w:t xml:space="preserve">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w:t>
      </w:r>
    </w:p>
    <w:p w:rsidR="003C14AE" w:rsidRDefault="003C14AE" w:rsidP="00D47D1B">
      <w:pPr>
        <w:pStyle w:val="Style39"/>
        <w:widowControl/>
        <w:ind w:left="739"/>
        <w:rPr>
          <w:rStyle w:val="FontStyle117"/>
          <w:sz w:val="24"/>
          <w:szCs w:val="24"/>
        </w:rPr>
      </w:pPr>
    </w:p>
    <w:p w:rsidR="007F2C35" w:rsidRPr="00D47D1B" w:rsidRDefault="00584F66" w:rsidP="00D47D1B">
      <w:pPr>
        <w:pStyle w:val="Style39"/>
        <w:widowControl/>
        <w:ind w:left="739"/>
        <w:rPr>
          <w:rStyle w:val="FontStyle117"/>
          <w:sz w:val="24"/>
          <w:szCs w:val="24"/>
        </w:rPr>
      </w:pPr>
      <w:r w:rsidRPr="00D47D1B">
        <w:rPr>
          <w:rStyle w:val="FontStyle117"/>
          <w:sz w:val="24"/>
          <w:szCs w:val="24"/>
        </w:rPr>
        <w:t>2.2.Основное содержание учебных предметов на ступени основного</w:t>
      </w:r>
    </w:p>
    <w:p w:rsidR="007F2C35" w:rsidRPr="003C14AE" w:rsidRDefault="00584F66" w:rsidP="003C14AE">
      <w:pPr>
        <w:pStyle w:val="Style39"/>
        <w:widowControl/>
        <w:rPr>
          <w:b/>
          <w:bCs/>
          <w:i/>
          <w:iCs/>
        </w:rPr>
      </w:pPr>
      <w:r w:rsidRPr="00D47D1B">
        <w:rPr>
          <w:rStyle w:val="FontStyle117"/>
          <w:sz w:val="24"/>
          <w:szCs w:val="24"/>
        </w:rPr>
        <w:t>общего образования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2.2.1. Русский язык</w:t>
      </w:r>
    </w:p>
    <w:p w:rsidR="007F2C35" w:rsidRPr="00D47D1B" w:rsidRDefault="00584F66" w:rsidP="00D47D1B">
      <w:pPr>
        <w:pStyle w:val="Style25"/>
        <w:widowControl/>
        <w:spacing w:line="240" w:lineRule="auto"/>
        <w:jc w:val="left"/>
        <w:rPr>
          <w:rStyle w:val="FontStyle118"/>
          <w:sz w:val="24"/>
          <w:szCs w:val="24"/>
        </w:rPr>
      </w:pPr>
      <w:r w:rsidRPr="00D47D1B">
        <w:rPr>
          <w:rStyle w:val="FontStyle119"/>
          <w:sz w:val="24"/>
          <w:szCs w:val="24"/>
        </w:rPr>
        <w:t xml:space="preserve">Общая характеристика учебного предмета. </w:t>
      </w:r>
      <w:r w:rsidRPr="00D47D1B">
        <w:rPr>
          <w:rStyle w:val="FontStyle120"/>
          <w:sz w:val="24"/>
          <w:szCs w:val="24"/>
        </w:rPr>
        <w:t xml:space="preserve">В системе предметов общеобразовательной школы курс русского языка реализует </w:t>
      </w:r>
      <w:proofErr w:type="gramStart"/>
      <w:r w:rsidRPr="00D47D1B">
        <w:rPr>
          <w:rStyle w:val="FontStyle120"/>
          <w:sz w:val="24"/>
          <w:szCs w:val="24"/>
        </w:rPr>
        <w:t>познавательную</w:t>
      </w:r>
      <w:proofErr w:type="gramEnd"/>
      <w:r w:rsidRPr="00D47D1B">
        <w:rPr>
          <w:rStyle w:val="FontStyle120"/>
          <w:sz w:val="24"/>
          <w:szCs w:val="24"/>
        </w:rPr>
        <w:t xml:space="preserve"> и социокультурную </w:t>
      </w:r>
      <w:r w:rsidRPr="00D47D1B">
        <w:rPr>
          <w:rStyle w:val="FontStyle118"/>
          <w:sz w:val="24"/>
          <w:szCs w:val="24"/>
        </w:rPr>
        <w:t>цели:</w:t>
      </w:r>
    </w:p>
    <w:p w:rsidR="007F2C35" w:rsidRPr="00D47D1B" w:rsidRDefault="00584F66" w:rsidP="00D47D1B">
      <w:pPr>
        <w:pStyle w:val="Style24"/>
        <w:widowControl/>
        <w:numPr>
          <w:ilvl w:val="0"/>
          <w:numId w:val="61"/>
        </w:numPr>
        <w:tabs>
          <w:tab w:val="left" w:pos="370"/>
        </w:tabs>
        <w:spacing w:line="240" w:lineRule="auto"/>
        <w:jc w:val="left"/>
        <w:rPr>
          <w:rStyle w:val="FontStyle120"/>
          <w:sz w:val="24"/>
          <w:szCs w:val="24"/>
        </w:rPr>
      </w:pPr>
      <w:r w:rsidRPr="00D47D1B">
        <w:rPr>
          <w:rStyle w:val="FontStyle120"/>
          <w:sz w:val="24"/>
          <w:szCs w:val="24"/>
        </w:rPr>
        <w:t>познавательная цель связана с представлением научной картины мира, частью которого является язык, на котором говорит ученик, ознакомлением учащихся с основными положениями науки о языке и, как следствие, формированием логического и абстрактного мышления учеников;</w:t>
      </w:r>
    </w:p>
    <w:p w:rsidR="007F2C35" w:rsidRPr="00D47D1B" w:rsidRDefault="00584F66" w:rsidP="00D47D1B">
      <w:pPr>
        <w:pStyle w:val="Style24"/>
        <w:widowControl/>
        <w:numPr>
          <w:ilvl w:val="0"/>
          <w:numId w:val="61"/>
        </w:numPr>
        <w:tabs>
          <w:tab w:val="left" w:pos="370"/>
        </w:tabs>
        <w:spacing w:line="240" w:lineRule="auto"/>
        <w:jc w:val="left"/>
        <w:rPr>
          <w:rStyle w:val="FontStyle120"/>
          <w:sz w:val="24"/>
          <w:szCs w:val="24"/>
        </w:rPr>
      </w:pPr>
      <w:r w:rsidRPr="00D47D1B">
        <w:rPr>
          <w:rStyle w:val="FontStyle120"/>
          <w:sz w:val="24"/>
          <w:szCs w:val="24"/>
        </w:rPr>
        <w:t>социокультурная цель включает формирование: а) коммуникативной компетенции учащихся (развитие устной и письменной речи); б) навыков грамотного, безошибочного письма как показателя общей культуры человека.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lastRenderedPageBreak/>
        <w:t>Особенность курса в том, что он представляет собой первоначальный этап изучения системы родного языка. В этот период осуществляется не только подготовка к изучению языка (период обучения грамоте), но и изучение языка на понятийном уровне, доступном детям 6— 10 лет.</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Специфика начального курса русского языка заключается в его тесной взаимосвязи с литературным чтением. Эти два предмета представляют собой единый филологический курс. </w:t>
      </w:r>
      <w:r w:rsidRPr="00D47D1B">
        <w:rPr>
          <w:rStyle w:val="FontStyle119"/>
          <w:sz w:val="24"/>
          <w:szCs w:val="24"/>
        </w:rPr>
        <w:t xml:space="preserve">Задачи и направления </w:t>
      </w:r>
      <w:r w:rsidRPr="00D47D1B">
        <w:rPr>
          <w:rStyle w:val="FontStyle120"/>
          <w:sz w:val="24"/>
          <w:szCs w:val="24"/>
        </w:rPr>
        <w:t>изучения русского языка в начальной школе:</w:t>
      </w:r>
    </w:p>
    <w:p w:rsidR="007F2C35" w:rsidRPr="00D47D1B" w:rsidRDefault="00584F66" w:rsidP="00D47D1B">
      <w:pPr>
        <w:pStyle w:val="Style13"/>
        <w:widowControl/>
        <w:numPr>
          <w:ilvl w:val="0"/>
          <w:numId w:val="62"/>
        </w:numPr>
        <w:tabs>
          <w:tab w:val="left" w:pos="293"/>
        </w:tabs>
        <w:spacing w:line="240" w:lineRule="auto"/>
        <w:jc w:val="left"/>
        <w:rPr>
          <w:rStyle w:val="FontStyle120"/>
          <w:sz w:val="24"/>
          <w:szCs w:val="24"/>
        </w:rPr>
      </w:pPr>
      <w:r w:rsidRPr="00D47D1B">
        <w:rPr>
          <w:rStyle w:val="FontStyle120"/>
          <w:sz w:val="24"/>
          <w:szCs w:val="24"/>
        </w:rPr>
        <w:t>развитие речи, мышления, воображения школьников, способности выбирать средства языка в соответствии с условиями общения, правильно их употреблять в устной и письменной речи, развитие интуиции и «чувства языка»;</w:t>
      </w:r>
    </w:p>
    <w:p w:rsidR="007F2C35" w:rsidRPr="00D47D1B" w:rsidRDefault="00584F66" w:rsidP="00D47D1B">
      <w:pPr>
        <w:pStyle w:val="Style13"/>
        <w:widowControl/>
        <w:numPr>
          <w:ilvl w:val="0"/>
          <w:numId w:val="62"/>
        </w:numPr>
        <w:tabs>
          <w:tab w:val="left" w:pos="293"/>
        </w:tabs>
        <w:spacing w:line="240" w:lineRule="auto"/>
        <w:jc w:val="left"/>
        <w:rPr>
          <w:rStyle w:val="FontStyle120"/>
          <w:sz w:val="24"/>
          <w:szCs w:val="24"/>
        </w:rPr>
      </w:pPr>
      <w:r w:rsidRPr="00D47D1B">
        <w:rPr>
          <w:rStyle w:val="FontStyle120"/>
          <w:sz w:val="24"/>
          <w:szCs w:val="24"/>
        </w:rPr>
        <w:t>освоение первоначальных знаний о системе родного языка, лексических, фонетических, грамматических средствах языка, овладение элементарными способами анализа изучаемых единиц языка;</w:t>
      </w:r>
    </w:p>
    <w:p w:rsidR="007F2C35" w:rsidRPr="00D47D1B" w:rsidRDefault="00584F66" w:rsidP="00D47D1B">
      <w:pPr>
        <w:pStyle w:val="Style13"/>
        <w:widowControl/>
        <w:numPr>
          <w:ilvl w:val="0"/>
          <w:numId w:val="62"/>
        </w:numPr>
        <w:tabs>
          <w:tab w:val="left" w:pos="293"/>
        </w:tabs>
        <w:spacing w:line="240" w:lineRule="auto"/>
        <w:jc w:val="left"/>
        <w:rPr>
          <w:rStyle w:val="FontStyle120"/>
          <w:sz w:val="24"/>
          <w:szCs w:val="24"/>
        </w:rPr>
      </w:pPr>
      <w:r w:rsidRPr="00D47D1B">
        <w:rPr>
          <w:rStyle w:val="FontStyle120"/>
          <w:sz w:val="24"/>
          <w:szCs w:val="24"/>
        </w:rPr>
        <w:t>овладение умениями общаться в устной и письменной формах, участвовать в диалоге, составлять несложные монологические высказывания;</w:t>
      </w:r>
    </w:p>
    <w:p w:rsidR="007F2C35" w:rsidRPr="00D47D1B" w:rsidRDefault="00584F66" w:rsidP="00D47D1B">
      <w:pPr>
        <w:pStyle w:val="Style13"/>
        <w:widowControl/>
        <w:numPr>
          <w:ilvl w:val="0"/>
          <w:numId w:val="62"/>
        </w:numPr>
        <w:tabs>
          <w:tab w:val="left" w:pos="293"/>
        </w:tabs>
        <w:spacing w:line="240" w:lineRule="auto"/>
        <w:jc w:val="left"/>
        <w:rPr>
          <w:rStyle w:val="FontStyle120"/>
          <w:sz w:val="24"/>
          <w:szCs w:val="24"/>
        </w:rPr>
      </w:pPr>
      <w:r w:rsidRPr="00D47D1B">
        <w:rPr>
          <w:rStyle w:val="FontStyle120"/>
          <w:sz w:val="24"/>
          <w:szCs w:val="24"/>
        </w:rPr>
        <w:t xml:space="preserve">воспитание позитивного эмоционально-ценностного отношения к языку своего народа; пробуждение познавательного интереса к русскому слову, стремления совершенствовать свою речь, чувства ответственности за сохранение чистоты языка своего народа. Достижению целей и задач курса русского языка активно содействуют такие подходы к его изучению, как </w:t>
      </w:r>
      <w:r w:rsidRPr="00D47D1B">
        <w:rPr>
          <w:rStyle w:val="FontStyle118"/>
          <w:sz w:val="24"/>
          <w:szCs w:val="24"/>
        </w:rPr>
        <w:t xml:space="preserve">культурологический </w:t>
      </w:r>
      <w:r w:rsidRPr="00D47D1B">
        <w:rPr>
          <w:rStyle w:val="FontStyle120"/>
          <w:sz w:val="24"/>
          <w:szCs w:val="24"/>
        </w:rPr>
        <w:t xml:space="preserve">(язык и общество), </w:t>
      </w:r>
      <w:r w:rsidRPr="00D47D1B">
        <w:rPr>
          <w:rStyle w:val="FontStyle118"/>
          <w:sz w:val="24"/>
          <w:szCs w:val="24"/>
        </w:rPr>
        <w:t>познавательно-коммуникативный, информационный, деятельностный</w:t>
      </w:r>
      <w:r w:rsidRPr="00D47D1B">
        <w:rPr>
          <w:rStyle w:val="FontStyle120"/>
          <w:sz w:val="24"/>
          <w:szCs w:val="24"/>
        </w:rPr>
        <w:t>. В русле этих подходов был произведён отбор языкового материала, его структурирование (выстраивание стержня, последовательности изучения), выбраны перспективные принципы организации содержания курса.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Актуальными при работе с языковым материалом становятся принципы:</w:t>
      </w:r>
    </w:p>
    <w:p w:rsidR="007F2C35" w:rsidRPr="00D47D1B" w:rsidRDefault="00584F66" w:rsidP="00D47D1B">
      <w:pPr>
        <w:pStyle w:val="Style17"/>
        <w:widowControl/>
        <w:numPr>
          <w:ilvl w:val="0"/>
          <w:numId w:val="63"/>
        </w:numPr>
        <w:tabs>
          <w:tab w:val="left" w:pos="312"/>
        </w:tabs>
        <w:spacing w:line="240" w:lineRule="auto"/>
        <w:jc w:val="left"/>
        <w:rPr>
          <w:rStyle w:val="FontStyle120"/>
          <w:sz w:val="24"/>
          <w:szCs w:val="24"/>
        </w:rPr>
      </w:pPr>
      <w:r w:rsidRPr="00D47D1B">
        <w:rPr>
          <w:rStyle w:val="FontStyle118"/>
          <w:sz w:val="24"/>
          <w:szCs w:val="24"/>
        </w:rPr>
        <w:t xml:space="preserve">семиотический </w:t>
      </w:r>
      <w:r w:rsidRPr="00D47D1B">
        <w:rPr>
          <w:rStyle w:val="FontStyle120"/>
          <w:sz w:val="24"/>
          <w:szCs w:val="24"/>
        </w:rPr>
        <w:t>— помогающий детям осмысливать двусторонность основных единиц языка, осознавать родной язык как особую знаковую систему в контексте национальной и общечеловеческой культуры;</w:t>
      </w:r>
    </w:p>
    <w:p w:rsidR="007F2C35" w:rsidRPr="00D47D1B" w:rsidRDefault="00584F66" w:rsidP="00D47D1B">
      <w:pPr>
        <w:pStyle w:val="Style17"/>
        <w:widowControl/>
        <w:numPr>
          <w:ilvl w:val="0"/>
          <w:numId w:val="63"/>
        </w:numPr>
        <w:tabs>
          <w:tab w:val="left" w:pos="312"/>
        </w:tabs>
        <w:spacing w:line="240" w:lineRule="auto"/>
        <w:jc w:val="left"/>
        <w:rPr>
          <w:rStyle w:val="FontStyle120"/>
          <w:sz w:val="24"/>
          <w:szCs w:val="24"/>
        </w:rPr>
      </w:pPr>
      <w:r w:rsidRPr="00D47D1B">
        <w:rPr>
          <w:rStyle w:val="FontStyle118"/>
          <w:sz w:val="24"/>
          <w:szCs w:val="24"/>
        </w:rPr>
        <w:t xml:space="preserve">системно-функциональный </w:t>
      </w:r>
      <w:r w:rsidRPr="00D47D1B">
        <w:rPr>
          <w:rStyle w:val="FontStyle120"/>
          <w:sz w:val="24"/>
          <w:szCs w:val="24"/>
        </w:rPr>
        <w:t>— способствующий осмыслению структуры родного языка и предназначенности его основных сре</w:t>
      </w:r>
      <w:proofErr w:type="gramStart"/>
      <w:r w:rsidRPr="00D47D1B">
        <w:rPr>
          <w:rStyle w:val="FontStyle120"/>
          <w:sz w:val="24"/>
          <w:szCs w:val="24"/>
        </w:rPr>
        <w:t>дств дл</w:t>
      </w:r>
      <w:proofErr w:type="gramEnd"/>
      <w:r w:rsidRPr="00D47D1B">
        <w:rPr>
          <w:rStyle w:val="FontStyle120"/>
          <w:sz w:val="24"/>
          <w:szCs w:val="24"/>
        </w:rPr>
        <w:t>я решения речевых задач;</w:t>
      </w:r>
    </w:p>
    <w:p w:rsidR="007F2C35" w:rsidRPr="00D47D1B" w:rsidRDefault="00584F66" w:rsidP="00D47D1B">
      <w:pPr>
        <w:pStyle w:val="Style17"/>
        <w:widowControl/>
        <w:numPr>
          <w:ilvl w:val="0"/>
          <w:numId w:val="63"/>
        </w:numPr>
        <w:tabs>
          <w:tab w:val="left" w:pos="312"/>
        </w:tabs>
        <w:spacing w:line="240" w:lineRule="auto"/>
        <w:jc w:val="left"/>
        <w:rPr>
          <w:rStyle w:val="FontStyle118"/>
          <w:sz w:val="24"/>
          <w:szCs w:val="24"/>
        </w:rPr>
      </w:pPr>
      <w:proofErr w:type="gramStart"/>
      <w:r w:rsidRPr="00D47D1B">
        <w:rPr>
          <w:rStyle w:val="FontStyle118"/>
          <w:sz w:val="24"/>
          <w:szCs w:val="24"/>
        </w:rPr>
        <w:t>этико-эстетический</w:t>
      </w:r>
      <w:proofErr w:type="gramEnd"/>
      <w:r w:rsidRPr="00D47D1B">
        <w:rPr>
          <w:rStyle w:val="FontStyle118"/>
          <w:sz w:val="24"/>
          <w:szCs w:val="24"/>
        </w:rPr>
        <w:t xml:space="preserve"> </w:t>
      </w:r>
      <w:r w:rsidRPr="00D47D1B">
        <w:rPr>
          <w:rStyle w:val="FontStyle120"/>
          <w:sz w:val="24"/>
          <w:szCs w:val="24"/>
        </w:rPr>
        <w:t>— направленный на осознание изобразительных свойств языка, на освоение культуры речевого поведения, воспитание чувства «соразмерности и сообразности» в использовании языковых средств.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В целом начальный курс русского языка представлен как совокупность понятий, правил, сведений, взаимодействующих между собой и являющихся основой для интеллектуального и коммуникативного развития детей.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Введением в язык является первый интегрированный этап общего курса — </w:t>
      </w:r>
      <w:r w:rsidRPr="00D47D1B">
        <w:rPr>
          <w:rStyle w:val="FontStyle119"/>
          <w:sz w:val="24"/>
          <w:szCs w:val="24"/>
        </w:rPr>
        <w:t xml:space="preserve">«Обучение грамоте и развитие речи». </w:t>
      </w:r>
      <w:r w:rsidRPr="00D47D1B">
        <w:rPr>
          <w:rStyle w:val="FontStyle120"/>
          <w:sz w:val="24"/>
          <w:szCs w:val="24"/>
        </w:rPr>
        <w:t xml:space="preserve">Его продолжительность определяется темпом обучаемости учеников, их индивидуальными особенностями и спецификой используемых учебных средств. В обучении грамоте различают два периода: подготовительный (добуквенный) и основной (букварный). Последовательность работы, характер упражнений на каждом из этапов обучения грамоте определяются закономерностями аналитико-синтетического </w:t>
      </w:r>
      <w:proofErr w:type="gramStart"/>
      <w:r w:rsidRPr="00D47D1B">
        <w:rPr>
          <w:rStyle w:val="FontStyle120"/>
          <w:sz w:val="24"/>
          <w:szCs w:val="24"/>
        </w:rPr>
        <w:t>звуко-буквенного</w:t>
      </w:r>
      <w:proofErr w:type="gramEnd"/>
      <w:r w:rsidRPr="00D47D1B">
        <w:rPr>
          <w:rStyle w:val="FontStyle120"/>
          <w:sz w:val="24"/>
          <w:szCs w:val="24"/>
        </w:rPr>
        <w:t xml:space="preserve"> метода. Обучение письму идёт параллельно с обучением чтению, при этом учитывается принцип координации устной и письменной речи. Дети овладевают начертанием новой буквы, учатся соединять её с ранее изученными буквами, упражняются в письме слогов, слов, предложений, небольших текстов.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Основа элементарного графического навыка формируется наряду с речевыми умениями, обогащением и активизацией словаря, становлением и развитием фонематического слуха, а также грамматико-орфографической пропедевтикой.</w:t>
      </w:r>
    </w:p>
    <w:p w:rsidR="007F2C35" w:rsidRPr="003C14AE" w:rsidRDefault="00584F66" w:rsidP="00D47D1B">
      <w:pPr>
        <w:pStyle w:val="Style17"/>
        <w:widowControl/>
        <w:spacing w:line="240" w:lineRule="auto"/>
        <w:jc w:val="left"/>
        <w:rPr>
          <w:rStyle w:val="FontStyle118"/>
          <w:i w:val="0"/>
          <w:iCs w:val="0"/>
          <w:sz w:val="24"/>
          <w:szCs w:val="24"/>
        </w:rPr>
      </w:pPr>
      <w:r w:rsidRPr="00D47D1B">
        <w:rPr>
          <w:rStyle w:val="FontStyle120"/>
          <w:sz w:val="24"/>
          <w:szCs w:val="24"/>
        </w:rPr>
        <w:t>После курса «Обучение грамоте и развитие речи» начинается раздельное изучение русского языка и литературного чтения.</w:t>
      </w:r>
      <w:r w:rsidR="003C14AE">
        <w:rPr>
          <w:rStyle w:val="FontStyle120"/>
          <w:sz w:val="24"/>
          <w:szCs w:val="24"/>
        </w:rPr>
        <w:t xml:space="preserve"> </w:t>
      </w:r>
      <w:r w:rsidRPr="00D47D1B">
        <w:rPr>
          <w:rStyle w:val="FontStyle120"/>
          <w:sz w:val="24"/>
          <w:szCs w:val="24"/>
        </w:rPr>
        <w:t xml:space="preserve">В соответствии с требованиями к содержанию и результативности обучения русскому языку в начальной школе в программах курсов </w:t>
      </w:r>
      <w:r w:rsidRPr="00D47D1B">
        <w:rPr>
          <w:rStyle w:val="FontStyle120"/>
          <w:sz w:val="24"/>
          <w:szCs w:val="24"/>
        </w:rPr>
        <w:lastRenderedPageBreak/>
        <w:t xml:space="preserve">каждого года обучения выделяются два раздела: </w:t>
      </w:r>
      <w:r w:rsidRPr="00D47D1B">
        <w:rPr>
          <w:rStyle w:val="FontStyle118"/>
          <w:sz w:val="24"/>
          <w:szCs w:val="24"/>
        </w:rPr>
        <w:t xml:space="preserve">«Речевоеобщение» </w:t>
      </w:r>
      <w:r w:rsidRPr="00D47D1B">
        <w:rPr>
          <w:rStyle w:val="FontStyle120"/>
          <w:sz w:val="24"/>
          <w:szCs w:val="24"/>
        </w:rPr>
        <w:t xml:space="preserve">и </w:t>
      </w:r>
      <w:r w:rsidRPr="00D47D1B">
        <w:rPr>
          <w:rStyle w:val="FontStyle118"/>
          <w:sz w:val="24"/>
          <w:szCs w:val="24"/>
        </w:rPr>
        <w:t>«Язык как средство общения».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Приоритетным в начальном обучении признаётся формирование важнейших коммуникативно-речевых умений младших школьников: читать и писать, понимать смысл обращенной к ним устной и письменной речи (заданий, вопросов, правил, определений и т.п.), отвечать на вопросы, вступать в диалоги, составлять несложные монологические высказывания. К этому же разряду относятся и умения этикетного характера. Поэтому раздел </w:t>
      </w:r>
      <w:r w:rsidRPr="00D47D1B">
        <w:rPr>
          <w:rStyle w:val="FontStyle118"/>
          <w:sz w:val="24"/>
          <w:szCs w:val="24"/>
        </w:rPr>
        <w:t xml:space="preserve">«Речевое общение» </w:t>
      </w:r>
      <w:r w:rsidRPr="00D47D1B">
        <w:rPr>
          <w:rStyle w:val="FontStyle120"/>
          <w:sz w:val="24"/>
          <w:szCs w:val="24"/>
        </w:rPr>
        <w:t xml:space="preserve">начинает программы каждого класса. </w:t>
      </w:r>
      <w:proofErr w:type="gramStart"/>
      <w:r w:rsidRPr="00D47D1B">
        <w:rPr>
          <w:rStyle w:val="FontStyle120"/>
          <w:sz w:val="24"/>
          <w:szCs w:val="24"/>
        </w:rPr>
        <w:t xml:space="preserve">В этом разделе указывается минимум </w:t>
      </w:r>
      <w:r w:rsidRPr="00D47D1B">
        <w:rPr>
          <w:rStyle w:val="FontStyle118"/>
          <w:sz w:val="24"/>
          <w:szCs w:val="24"/>
        </w:rPr>
        <w:t xml:space="preserve">речеведческих сведений: </w:t>
      </w:r>
      <w:r w:rsidRPr="00D47D1B">
        <w:rPr>
          <w:rStyle w:val="FontStyle120"/>
          <w:sz w:val="24"/>
          <w:szCs w:val="24"/>
        </w:rPr>
        <w:t xml:space="preserve">о формах речи и основных видах речевой деятельности (слушании, говорении, чтении, письме), о тексте, его теме, основной мысли, функциональных типах текста (повествовании, описании, рассуждении) и др. Отмечаются пути и «шаги продвижения» учащихся в овладении </w:t>
      </w:r>
      <w:r w:rsidRPr="00D47D1B">
        <w:rPr>
          <w:rStyle w:val="FontStyle118"/>
          <w:sz w:val="24"/>
          <w:szCs w:val="24"/>
        </w:rPr>
        <w:t xml:space="preserve">коммуникативно-речевыми умениями, </w:t>
      </w:r>
      <w:r w:rsidRPr="00D47D1B">
        <w:rPr>
          <w:rStyle w:val="FontStyle120"/>
          <w:sz w:val="24"/>
          <w:szCs w:val="24"/>
        </w:rPr>
        <w:t>связанными с метаумениями — понимать смысл чужой речи и создавать, оформлять и передавать собственные мысли и чувства.</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Акцентируется внимание на проведение видов работ по развитию индивидуальной речи учеников: обогащение словаря, развитие чувства языка, расширение грамматического строя речи, развитие речевого слуха и пр. Рекомендуется проведение упражнений в ситуациях диалога, в ходе которых дети учатся слушать и вступать в диалог, высказывать и отстаивать собственную точку зрения, убеждать других, участвовать в групповом и коллективном обсуждении проблем, налаживать сотрудничество со сверстниками и взрослыми. Формирование коммуникативно-речевых действий (умений слушать, читать, говорить, писать) — прямой путь к обеспечению в будущем социальной компетентности учеников. Возможность формирования коммуникативно-речевых умений зависит от освоения школьниками круга сведений о правилах, закономерностях построения предложений, использования средств языка в речи. Изучение системы языка, его языковых средств остаётся важнейшим направлением в начальном курсе русского языка, так как именно овладение богатством средств языка является базой и условием развития речи детей. На это нацеливает содержание раздела программы </w:t>
      </w:r>
      <w:r w:rsidRPr="00D47D1B">
        <w:rPr>
          <w:rStyle w:val="FontStyle118"/>
          <w:sz w:val="24"/>
          <w:szCs w:val="24"/>
        </w:rPr>
        <w:t xml:space="preserve">«Язык как средство общения», </w:t>
      </w:r>
      <w:r w:rsidRPr="00D47D1B">
        <w:rPr>
          <w:rStyle w:val="FontStyle120"/>
          <w:sz w:val="24"/>
          <w:szCs w:val="24"/>
        </w:rPr>
        <w:t>в котором представлен языковой материал.</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Содержательные линии этого раздела: фонетика, графика, состав слова (морфемика), лексика, грамматика (морфология и синтаксис), орфография, орфоэпия и пунктуация.</w:t>
      </w:r>
      <w:proofErr w:type="gramEnd"/>
      <w:r w:rsidRPr="00D47D1B">
        <w:rPr>
          <w:rStyle w:val="FontStyle120"/>
          <w:sz w:val="24"/>
          <w:szCs w:val="24"/>
        </w:rPr>
        <w:t xml:space="preserve"> Языковой материал (основы лингвистических знаний) призван сформировать научное представление (с учётом возрастных особенностей младших школьников) о системе и структуре русского языка, являющегося частью окружающего мира учеников, а также способствовать усвоению норм русского литературного языка, постижению его интонационного и лексического богатства. Путь изучения всех языковых средств — от значения к форме, далее — к назначению (функции) в речи.</w:t>
      </w:r>
    </w:p>
    <w:p w:rsidR="007F2C35" w:rsidRPr="00D47D1B" w:rsidRDefault="00584F66" w:rsidP="00D47D1B">
      <w:pPr>
        <w:pStyle w:val="Style52"/>
        <w:widowControl/>
        <w:spacing w:line="240" w:lineRule="auto"/>
        <w:jc w:val="left"/>
        <w:rPr>
          <w:rStyle w:val="FontStyle120"/>
          <w:sz w:val="24"/>
          <w:szCs w:val="24"/>
        </w:rPr>
      </w:pPr>
      <w:r w:rsidRPr="00D47D1B">
        <w:rPr>
          <w:rStyle w:val="FontStyle120"/>
          <w:sz w:val="24"/>
          <w:szCs w:val="24"/>
        </w:rPr>
        <w:t xml:space="preserve">Ознакомление с языковыми единицами проводится через призму основного средства языка — слова. Так, в 1 классе </w:t>
      </w:r>
      <w:r w:rsidRPr="00D47D1B">
        <w:rPr>
          <w:rStyle w:val="FontStyle118"/>
          <w:sz w:val="24"/>
          <w:szCs w:val="24"/>
        </w:rPr>
        <w:t xml:space="preserve">слово </w:t>
      </w:r>
      <w:r w:rsidRPr="00D47D1B">
        <w:rPr>
          <w:rStyle w:val="FontStyle120"/>
          <w:sz w:val="24"/>
          <w:szCs w:val="24"/>
        </w:rPr>
        <w:t xml:space="preserve">рассматривается в основном со стороны его </w:t>
      </w:r>
      <w:r w:rsidRPr="00D47D1B">
        <w:rPr>
          <w:rStyle w:val="FontStyle118"/>
          <w:sz w:val="24"/>
          <w:szCs w:val="24"/>
        </w:rPr>
        <w:t xml:space="preserve">строения </w:t>
      </w:r>
      <w:r w:rsidRPr="00D47D1B">
        <w:rPr>
          <w:rStyle w:val="FontStyle120"/>
          <w:sz w:val="24"/>
          <w:szCs w:val="24"/>
        </w:rPr>
        <w:t xml:space="preserve">— звукового, буквенного, слогового. Во 2 классе акцент переносится на изучение слова со стороны значения, вводятся понятия о лексическом (конкретном) и общем (как часть речи) значениях слов. Состав слова анализируется со стороны входящих в него </w:t>
      </w:r>
      <w:r w:rsidRPr="00D47D1B">
        <w:rPr>
          <w:rStyle w:val="FontStyle118"/>
          <w:sz w:val="24"/>
          <w:szCs w:val="24"/>
        </w:rPr>
        <w:t xml:space="preserve">значимыхчастей </w:t>
      </w:r>
      <w:r w:rsidRPr="00D47D1B">
        <w:rPr>
          <w:rStyle w:val="FontStyle120"/>
          <w:sz w:val="24"/>
          <w:szCs w:val="24"/>
        </w:rPr>
        <w:t xml:space="preserve">(корня, приставки, суффикса, окончания), а также рассматривается с позиций значения, так как из значений морфем складывается лексическое значение слова. Вопросы </w:t>
      </w:r>
      <w:r w:rsidRPr="00D47D1B">
        <w:rPr>
          <w:rStyle w:val="FontStyle118"/>
          <w:sz w:val="24"/>
          <w:szCs w:val="24"/>
        </w:rPr>
        <w:t xml:space="preserve">правописанияслова </w:t>
      </w:r>
      <w:r w:rsidRPr="00D47D1B">
        <w:rPr>
          <w:rStyle w:val="FontStyle120"/>
          <w:sz w:val="24"/>
          <w:szCs w:val="24"/>
        </w:rPr>
        <w:t xml:space="preserve">рассматриваются на морфемном и морфологическом уровнях с введением термина </w:t>
      </w:r>
      <w:r w:rsidRPr="00D47D1B">
        <w:rPr>
          <w:rStyle w:val="FontStyle118"/>
          <w:sz w:val="24"/>
          <w:szCs w:val="24"/>
        </w:rPr>
        <w:t xml:space="preserve">орфограмма. </w:t>
      </w:r>
      <w:r w:rsidRPr="00D47D1B">
        <w:rPr>
          <w:rStyle w:val="FontStyle120"/>
          <w:sz w:val="24"/>
          <w:szCs w:val="24"/>
        </w:rPr>
        <w:t xml:space="preserve">Представления о предложении и тексте углубляются через призму «работы» в них </w:t>
      </w:r>
      <w:r w:rsidRPr="00D47D1B">
        <w:rPr>
          <w:rStyle w:val="FontStyle118"/>
          <w:sz w:val="24"/>
          <w:szCs w:val="24"/>
        </w:rPr>
        <w:t xml:space="preserve">слов как частей речи. </w:t>
      </w:r>
      <w:r w:rsidRPr="00D47D1B">
        <w:rPr>
          <w:rStyle w:val="FontStyle120"/>
          <w:sz w:val="24"/>
          <w:szCs w:val="24"/>
        </w:rPr>
        <w:t>В 3—4 классах ядром курса становится изучение предложения, текста.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Неоднократное обращение к основным средствам языка мотивировано новыми задачами. Сначала рассматриваются общие признаки единиц языка, затем, особенно единицы грамматики, с позиции их назначения (функции) в речи. Далее внимание детей фокусируется на роли их главных структурных частей (корень слова, главные члены </w:t>
      </w:r>
      <w:r w:rsidRPr="00D47D1B">
        <w:rPr>
          <w:rStyle w:val="FontStyle120"/>
          <w:sz w:val="24"/>
          <w:szCs w:val="24"/>
        </w:rPr>
        <w:lastRenderedPageBreak/>
        <w:t>предложения, тема, главная мысль текста), после этого — на роли структурных частей «второй степени» значимости (приставки, суффиксы, окончания в слове, второстепенные члены предложения, композиционные части текста и пр.). Концентрический путь освоения языкового материала соответствует закономерностям понимания смысла речи при её восприятии и передаче смысла при её создании (продуцировании) и способствует более интенсивному развитию мышления детей, их языкового чутья и речевых способностей.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Орфографические и пунктуационные правила рассматриваются в системе изучения фонетики, морфологии, морфемики, синтаксиса. Предусматривается знакомство учащихся с различными принципами русского правописания. Орфографический и пунктуационный материал также даётся с коммуникативной мотивацией — обеспечивать грамотность письменной речи.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Закрепление гигиенических навыков письма, развитие мелких мышц и свободы движения руки, отработка правильного начертания букв, рациональных соединений, достижение ритмичности, плавности письма составляют задачи занятий по каллиграфии и решаются в системе работы над качествами письменной речи.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Изучение орфографических и пунктуационных правил, а также развитие устной и письменной речи учащихся носит практический характер и формирует навыки, определяющие культурный уровень учащихся как будущих членов общества.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СОДЕРЖАНИЕ</w:t>
      </w:r>
    </w:p>
    <w:p w:rsidR="007F2C35" w:rsidRPr="00D47D1B" w:rsidRDefault="00584F66" w:rsidP="00D47D1B">
      <w:pPr>
        <w:pStyle w:val="Style9"/>
        <w:widowControl/>
        <w:jc w:val="left"/>
        <w:rPr>
          <w:rStyle w:val="FontStyle119"/>
          <w:sz w:val="24"/>
          <w:szCs w:val="24"/>
        </w:rPr>
      </w:pPr>
      <w:r w:rsidRPr="00D47D1B">
        <w:rPr>
          <w:rStyle w:val="FontStyle119"/>
          <w:sz w:val="24"/>
          <w:szCs w:val="24"/>
        </w:rPr>
        <w:t>1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РЕЧЕВОЕ ОБЩЕНИЕ</w:t>
      </w:r>
    </w:p>
    <w:p w:rsidR="007F2C35" w:rsidRPr="00D47D1B" w:rsidRDefault="00584F66" w:rsidP="00D47D1B">
      <w:pPr>
        <w:pStyle w:val="Style27"/>
        <w:widowControl/>
        <w:spacing w:line="240" w:lineRule="auto"/>
        <w:rPr>
          <w:rStyle w:val="FontStyle120"/>
          <w:sz w:val="24"/>
          <w:szCs w:val="24"/>
        </w:rPr>
      </w:pPr>
      <w:r w:rsidRPr="00D47D1B">
        <w:rPr>
          <w:rStyle w:val="FontStyle119"/>
          <w:sz w:val="24"/>
          <w:szCs w:val="24"/>
        </w:rPr>
        <w:t xml:space="preserve">Сведения о речи. </w:t>
      </w:r>
      <w:r w:rsidRPr="00D47D1B">
        <w:rPr>
          <w:rStyle w:val="FontStyle120"/>
          <w:sz w:val="24"/>
          <w:szCs w:val="24"/>
        </w:rPr>
        <w:t>Речь как способ общения. Речь устная и письменная. Диалог. Общее представление о тексте как связной (монологической) речи. Словесные и несловесные средства устного общения (язык слов, интонация, мимика, жесты).</w:t>
      </w:r>
    </w:p>
    <w:p w:rsidR="007F2C35" w:rsidRPr="00D47D1B" w:rsidRDefault="00584F66" w:rsidP="00D47D1B">
      <w:pPr>
        <w:pStyle w:val="Style27"/>
        <w:widowControl/>
        <w:spacing w:line="240" w:lineRule="auto"/>
        <w:rPr>
          <w:rStyle w:val="FontStyle120"/>
          <w:sz w:val="24"/>
          <w:szCs w:val="24"/>
        </w:rPr>
      </w:pPr>
      <w:r w:rsidRPr="00D47D1B">
        <w:rPr>
          <w:rStyle w:val="FontStyle119"/>
          <w:sz w:val="24"/>
          <w:szCs w:val="24"/>
        </w:rPr>
        <w:t xml:space="preserve">Слушание. </w:t>
      </w:r>
      <w:r w:rsidRPr="00D47D1B">
        <w:rPr>
          <w:rStyle w:val="FontStyle120"/>
          <w:sz w:val="24"/>
          <w:szCs w:val="24"/>
        </w:rPr>
        <w:t xml:space="preserve">Восприятие звучащей речи. Понимание сути вопросов и объяснения учителя. </w:t>
      </w:r>
      <w:r w:rsidRPr="00D47D1B">
        <w:rPr>
          <w:rStyle w:val="FontStyle119"/>
          <w:sz w:val="24"/>
          <w:szCs w:val="24"/>
        </w:rPr>
        <w:t xml:space="preserve">Говорение. </w:t>
      </w:r>
      <w:r w:rsidRPr="00D47D1B">
        <w:rPr>
          <w:rStyle w:val="FontStyle120"/>
          <w:sz w:val="24"/>
          <w:szCs w:val="24"/>
        </w:rPr>
        <w:t>Ответы на вопросы учителя. Элементарное умение вступать в диалог с одноклассниками и поддерживать его. Овладение нормами речевого этикета в ситуациях учебного и бытового общения: приветствие, прощание, обращение с вопросом. Устные рассказы детей по материалам собственных игр, наблюдений, по рисункам. Разыгрывание диалогов и сюжетных сценок.</w:t>
      </w:r>
    </w:p>
    <w:p w:rsidR="007F2C35" w:rsidRPr="00D47D1B" w:rsidRDefault="00584F66" w:rsidP="00D47D1B">
      <w:pPr>
        <w:pStyle w:val="Style27"/>
        <w:widowControl/>
        <w:spacing w:line="240" w:lineRule="auto"/>
        <w:rPr>
          <w:rStyle w:val="FontStyle119"/>
          <w:sz w:val="24"/>
          <w:szCs w:val="24"/>
        </w:rPr>
      </w:pPr>
      <w:r w:rsidRPr="00D47D1B">
        <w:rPr>
          <w:rStyle w:val="FontStyle119"/>
          <w:sz w:val="24"/>
          <w:szCs w:val="24"/>
        </w:rPr>
        <w:t xml:space="preserve">Чтение. </w:t>
      </w:r>
      <w:r w:rsidRPr="00D47D1B">
        <w:rPr>
          <w:rStyle w:val="FontStyle120"/>
          <w:sz w:val="24"/>
          <w:szCs w:val="24"/>
        </w:rPr>
        <w:t xml:space="preserve">Овладение плавным слоговым чтением. Понимание прочитанного текста при его прослушивании и самостоятельном чтении. Нахождение информации, содержащейся в тексте в явном виде. Озаглавливание текстов с ярко выраженной темой. </w:t>
      </w:r>
      <w:r w:rsidRPr="00D47D1B">
        <w:rPr>
          <w:rStyle w:val="FontStyle119"/>
          <w:sz w:val="24"/>
          <w:szCs w:val="24"/>
        </w:rPr>
        <w:t xml:space="preserve">Письмо. </w:t>
      </w:r>
      <w:r w:rsidRPr="00D47D1B">
        <w:rPr>
          <w:rStyle w:val="FontStyle120"/>
          <w:sz w:val="24"/>
          <w:szCs w:val="24"/>
        </w:rPr>
        <w:t xml:space="preserve">Овладение печатным и рукописным шрифтами. Письмо букв, буквосочетаний, слогов, слов, предложений в системе обучения грамоте. Списывание с прописей, доски, учебника русского языка. Письмо под диктовку. </w:t>
      </w:r>
      <w:r w:rsidRPr="00D47D1B">
        <w:rPr>
          <w:rStyle w:val="FontStyle119"/>
          <w:sz w:val="24"/>
          <w:szCs w:val="24"/>
        </w:rPr>
        <w:t>ОБУЧЕНИЕ ГРАМОТЕ Подготовительный (добуквенный) период</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Речь. Предложение. Слово. </w:t>
      </w:r>
      <w:r w:rsidRPr="00D47D1B">
        <w:rPr>
          <w:rStyle w:val="FontStyle120"/>
          <w:sz w:val="24"/>
          <w:szCs w:val="24"/>
        </w:rPr>
        <w:t>Речь — способ общения людей. Формы речи: устная и письменная. Несловесные средства устного общения (интонация, мимика, жесты, позы). Выделение из потока речи высказываний в объёме предложений. Предложение и слово. Смысловое единство слов в предложении. Моделирование предложения. Знаки препинания. Слова — названия предметов, явлений окружающего мира. Различение понятий: предмет и слово как название предмета. Слогоделение. Ударение. Ударный слог.</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Звуки и буквы. </w:t>
      </w:r>
      <w:r w:rsidRPr="00D47D1B">
        <w:rPr>
          <w:rStyle w:val="FontStyle120"/>
          <w:sz w:val="24"/>
          <w:szCs w:val="24"/>
        </w:rPr>
        <w:t xml:space="preserve">Звуки речи. Звуковое строение слов. Установление числа и последовательности звуков в слове. Осознание смыслоразличительной функции звуков. Сопоставление слов, различающихся одним звуком (мак — рак). Гласные и согласные звуки. Твёрдые и мягкие согласные звуки (лук — </w:t>
      </w:r>
      <w:r w:rsidRPr="00D47D1B">
        <w:rPr>
          <w:rStyle w:val="FontStyle118"/>
          <w:sz w:val="24"/>
          <w:szCs w:val="24"/>
        </w:rPr>
        <w:t xml:space="preserve">люк). </w:t>
      </w:r>
      <w:r w:rsidRPr="00D47D1B">
        <w:rPr>
          <w:rStyle w:val="FontStyle120"/>
          <w:sz w:val="24"/>
          <w:szCs w:val="24"/>
        </w:rPr>
        <w:t>Моделирование звукового состава слов с помощью схем.</w:t>
      </w:r>
    </w:p>
    <w:p w:rsidR="007F2C35" w:rsidRPr="00D47D1B" w:rsidRDefault="00584F66" w:rsidP="00D47D1B">
      <w:pPr>
        <w:pStyle w:val="Style27"/>
        <w:widowControl/>
        <w:spacing w:line="240" w:lineRule="auto"/>
        <w:rPr>
          <w:rStyle w:val="FontStyle120"/>
          <w:sz w:val="24"/>
          <w:szCs w:val="24"/>
        </w:rPr>
      </w:pPr>
      <w:r w:rsidRPr="00D47D1B">
        <w:rPr>
          <w:rStyle w:val="FontStyle119"/>
          <w:sz w:val="24"/>
          <w:szCs w:val="24"/>
        </w:rPr>
        <w:t xml:space="preserve">Развитие речи. </w:t>
      </w:r>
      <w:r w:rsidRPr="00D47D1B">
        <w:rPr>
          <w:rStyle w:val="FontStyle120"/>
          <w:sz w:val="24"/>
          <w:szCs w:val="24"/>
        </w:rPr>
        <w:t xml:space="preserve">Развитие фонематического и интонационного слуха. Упражнения по отработке   чёткости   произнесения   слов.   Составление   предложений   по   рисункам, предложенным ситуациям. Составление рассказов по серии сюжетных картинок. </w:t>
      </w:r>
      <w:r w:rsidRPr="00D47D1B">
        <w:rPr>
          <w:rStyle w:val="FontStyle119"/>
          <w:sz w:val="24"/>
          <w:szCs w:val="24"/>
        </w:rPr>
        <w:t xml:space="preserve">Графика. </w:t>
      </w:r>
      <w:r w:rsidRPr="00D47D1B">
        <w:rPr>
          <w:rStyle w:val="FontStyle120"/>
          <w:sz w:val="24"/>
          <w:szCs w:val="24"/>
        </w:rPr>
        <w:t xml:space="preserve">Знакомство с гигиеническими требованиями при письме (посадка за столом, </w:t>
      </w:r>
      <w:r w:rsidRPr="00D47D1B">
        <w:rPr>
          <w:rStyle w:val="FontStyle120"/>
          <w:sz w:val="24"/>
          <w:szCs w:val="24"/>
        </w:rPr>
        <w:lastRenderedPageBreak/>
        <w:t>положение тетради и ручки). Соблюдение гигиенических навыков письма. Знакомство с разлиновкой прописи.</w:t>
      </w:r>
    </w:p>
    <w:p w:rsidR="007F2C35" w:rsidRPr="00D47D1B" w:rsidRDefault="00584F66" w:rsidP="00D47D1B">
      <w:pPr>
        <w:pStyle w:val="Style9"/>
        <w:widowControl/>
        <w:jc w:val="left"/>
        <w:rPr>
          <w:rStyle w:val="FontStyle119"/>
          <w:sz w:val="24"/>
          <w:szCs w:val="24"/>
        </w:rPr>
      </w:pPr>
      <w:r w:rsidRPr="00D47D1B">
        <w:rPr>
          <w:rStyle w:val="FontStyle119"/>
          <w:sz w:val="24"/>
          <w:szCs w:val="24"/>
        </w:rPr>
        <w:t>Основной (букварный) период</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Звуки речи (фонетика). </w:t>
      </w:r>
      <w:r w:rsidRPr="00D47D1B">
        <w:rPr>
          <w:rStyle w:val="FontStyle120"/>
          <w:sz w:val="24"/>
          <w:szCs w:val="24"/>
        </w:rPr>
        <w:t>Звуки речи. Звуковое строение слов. Единство звукового состава слова и его значения. Гласные и согласные звуки. Различение согласных по твёрдости-мягкости и по звонкости-глухости.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Слог как минимальная произносительная единица. Слогообразующая роль гласных звуков. Деление слов на слоги.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Ударные и безударные гласные в слове. Определение места ударения в слове. Смыслоразличительная роль ударения (з</w:t>
      </w:r>
      <w:r w:rsidRPr="00D47D1B">
        <w:rPr>
          <w:rStyle w:val="FontStyle119"/>
          <w:sz w:val="24"/>
          <w:szCs w:val="24"/>
        </w:rPr>
        <w:t>а</w:t>
      </w:r>
      <w:r w:rsidRPr="00D47D1B">
        <w:rPr>
          <w:rStyle w:val="FontStyle120"/>
          <w:sz w:val="24"/>
          <w:szCs w:val="24"/>
        </w:rPr>
        <w:t>мок—зам</w:t>
      </w:r>
      <w:r w:rsidRPr="00D47D1B">
        <w:rPr>
          <w:rStyle w:val="FontStyle119"/>
          <w:sz w:val="24"/>
          <w:szCs w:val="24"/>
        </w:rPr>
        <w:t>о</w:t>
      </w:r>
      <w:r w:rsidRPr="00D47D1B">
        <w:rPr>
          <w:rStyle w:val="FontStyle120"/>
          <w:sz w:val="24"/>
          <w:szCs w:val="24"/>
        </w:rPr>
        <w:t>к).</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Буквы (графика). </w:t>
      </w:r>
      <w:r w:rsidRPr="00D47D1B">
        <w:rPr>
          <w:rStyle w:val="FontStyle120"/>
          <w:sz w:val="24"/>
          <w:szCs w:val="24"/>
        </w:rPr>
        <w:t>Различение звука и буквы: буква как знак звука. Обозначение звуков (в сильной позиции) буквами. Буквенное строение письменного слова. Воспроизведение звуковой формы слова по его буквенной записи (чтение).</w:t>
      </w:r>
    </w:p>
    <w:p w:rsidR="007F2C35" w:rsidRPr="00D47D1B" w:rsidRDefault="00584F66" w:rsidP="00D47D1B">
      <w:pPr>
        <w:pStyle w:val="Style27"/>
        <w:widowControl/>
        <w:spacing w:line="240" w:lineRule="auto"/>
        <w:rPr>
          <w:rStyle w:val="FontStyle119"/>
          <w:sz w:val="24"/>
          <w:szCs w:val="24"/>
        </w:rPr>
      </w:pPr>
      <w:r w:rsidRPr="00D47D1B">
        <w:rPr>
          <w:rStyle w:val="FontStyle120"/>
          <w:sz w:val="24"/>
          <w:szCs w:val="24"/>
        </w:rPr>
        <w:t xml:space="preserve">Роль гласных букв для обозначения мягкости предшествующих согласных в слове. Роль йотированных букв </w:t>
      </w:r>
      <w:r w:rsidRPr="00D47D1B">
        <w:rPr>
          <w:rStyle w:val="FontStyle119"/>
          <w:sz w:val="24"/>
          <w:szCs w:val="24"/>
        </w:rPr>
        <w:t xml:space="preserve">е, </w:t>
      </w:r>
      <w:r w:rsidRPr="00D47D1B">
        <w:rPr>
          <w:rStyle w:val="FontStyle121"/>
          <w:sz w:val="24"/>
          <w:szCs w:val="24"/>
        </w:rPr>
        <w:t xml:space="preserve">ё, ю, я. </w:t>
      </w:r>
      <w:r w:rsidRPr="00D47D1B">
        <w:rPr>
          <w:rStyle w:val="FontStyle120"/>
          <w:sz w:val="24"/>
          <w:szCs w:val="24"/>
        </w:rPr>
        <w:t xml:space="preserve">Обозначение буквами звука </w:t>
      </w:r>
      <w:r w:rsidRPr="00D47D1B">
        <w:rPr>
          <w:rStyle w:val="FontStyle120"/>
          <w:spacing w:val="40"/>
          <w:sz w:val="24"/>
          <w:szCs w:val="24"/>
        </w:rPr>
        <w:t>[й]</w:t>
      </w:r>
      <w:r w:rsidRPr="00D47D1B">
        <w:rPr>
          <w:rStyle w:val="FontStyle120"/>
          <w:sz w:val="24"/>
          <w:szCs w:val="24"/>
        </w:rPr>
        <w:t xml:space="preserve"> в разных позициях. Употребление букв </w:t>
      </w:r>
      <w:r w:rsidRPr="00D47D1B">
        <w:rPr>
          <w:rStyle w:val="FontStyle121"/>
          <w:sz w:val="24"/>
          <w:szCs w:val="24"/>
        </w:rPr>
        <w:t xml:space="preserve">ь </w:t>
      </w:r>
      <w:r w:rsidRPr="00D47D1B">
        <w:rPr>
          <w:rStyle w:val="FontStyle120"/>
          <w:sz w:val="24"/>
          <w:szCs w:val="24"/>
        </w:rPr>
        <w:t xml:space="preserve">и </w:t>
      </w:r>
      <w:r w:rsidRPr="00D47D1B">
        <w:rPr>
          <w:rStyle w:val="FontStyle119"/>
          <w:sz w:val="24"/>
          <w:szCs w:val="24"/>
        </w:rPr>
        <w:t>ъ.</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Знакомство с русским алфавитом, с печатным и письменным начертанием букв. Письмо прописных и строчных букв, буквосочетаний, слогов, слов, предложений с соблюдением графических норм. Сравнительный анализ буквенных записей слов с разными позициями согласных звуков. Списывание с печатного и письменного шрифта, письмо под диктовку при орфографическом проговаривании.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Понимание функции небуквенных графических средств и использование их на письме (пробел между словами, знак переноса, знак ударения, знаки препинания). </w:t>
      </w:r>
      <w:r w:rsidRPr="00D47D1B">
        <w:rPr>
          <w:rStyle w:val="FontStyle119"/>
          <w:sz w:val="24"/>
          <w:szCs w:val="24"/>
        </w:rPr>
        <w:t xml:space="preserve">Слово и предложение. </w:t>
      </w:r>
      <w:r w:rsidRPr="00D47D1B">
        <w:rPr>
          <w:rStyle w:val="FontStyle120"/>
          <w:sz w:val="24"/>
          <w:szCs w:val="24"/>
        </w:rPr>
        <w:t>Восприятие слова как названия предметов и явлений окружающего мира, как объекта изучения, материала для анализа. Анализ строения слова (звуковой, буквенный, слогоударный). Наблюдение над значением слова (слова, близкие и противоположные по смыслу, многозначные).</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Различение слова и предложения. Наблюдение за интонацией предложения и оформлением её на письме. Составление предложений. Перемещение логического ударения (простые случаи).</w:t>
      </w:r>
    </w:p>
    <w:p w:rsidR="007F2C35" w:rsidRPr="00D47D1B" w:rsidRDefault="00584F66" w:rsidP="00D47D1B">
      <w:pPr>
        <w:pStyle w:val="Style27"/>
        <w:widowControl/>
        <w:spacing w:line="240" w:lineRule="auto"/>
        <w:rPr>
          <w:rStyle w:val="FontStyle120"/>
          <w:sz w:val="24"/>
          <w:szCs w:val="24"/>
        </w:rPr>
      </w:pPr>
      <w:r w:rsidRPr="00D47D1B">
        <w:rPr>
          <w:rStyle w:val="FontStyle119"/>
          <w:sz w:val="24"/>
          <w:szCs w:val="24"/>
        </w:rPr>
        <w:t xml:space="preserve">Орфография. </w:t>
      </w:r>
      <w:r w:rsidRPr="00D47D1B">
        <w:rPr>
          <w:rStyle w:val="FontStyle120"/>
          <w:sz w:val="24"/>
          <w:szCs w:val="24"/>
        </w:rPr>
        <w:t>Ознакомление с правилами правописания и применение их на практике:</w:t>
      </w:r>
    </w:p>
    <w:p w:rsidR="007F2C35" w:rsidRPr="00D47D1B" w:rsidRDefault="00584F66" w:rsidP="00D47D1B">
      <w:pPr>
        <w:pStyle w:val="Style27"/>
        <w:widowControl/>
        <w:numPr>
          <w:ilvl w:val="0"/>
          <w:numId w:val="59"/>
        </w:numPr>
        <w:tabs>
          <w:tab w:val="left" w:pos="307"/>
        </w:tabs>
        <w:spacing w:line="240" w:lineRule="auto"/>
        <w:rPr>
          <w:rStyle w:val="FontStyle120"/>
          <w:sz w:val="24"/>
          <w:szCs w:val="24"/>
        </w:rPr>
      </w:pPr>
      <w:r w:rsidRPr="00D47D1B">
        <w:rPr>
          <w:rStyle w:val="FontStyle120"/>
          <w:sz w:val="24"/>
          <w:szCs w:val="24"/>
        </w:rPr>
        <w:t xml:space="preserve">обозначение гласных после шипящих </w:t>
      </w:r>
      <w:r w:rsidRPr="00D47D1B">
        <w:rPr>
          <w:rStyle w:val="FontStyle118"/>
          <w:sz w:val="24"/>
          <w:szCs w:val="24"/>
        </w:rPr>
        <w:t>(жи</w:t>
      </w:r>
      <w:r w:rsidRPr="00D47D1B">
        <w:rPr>
          <w:rStyle w:val="FontStyle120"/>
          <w:sz w:val="24"/>
          <w:szCs w:val="24"/>
        </w:rPr>
        <w:t xml:space="preserve">—ши, </w:t>
      </w:r>
      <w:proofErr w:type="gramStart"/>
      <w:r w:rsidRPr="00D47D1B">
        <w:rPr>
          <w:rStyle w:val="FontStyle118"/>
          <w:sz w:val="24"/>
          <w:szCs w:val="24"/>
        </w:rPr>
        <w:t>ча</w:t>
      </w:r>
      <w:r w:rsidRPr="00D47D1B">
        <w:rPr>
          <w:rStyle w:val="FontStyle120"/>
          <w:sz w:val="24"/>
          <w:szCs w:val="24"/>
        </w:rPr>
        <w:t>—ща</w:t>
      </w:r>
      <w:proofErr w:type="gramEnd"/>
      <w:r w:rsidRPr="00D47D1B">
        <w:rPr>
          <w:rStyle w:val="FontStyle120"/>
          <w:sz w:val="24"/>
          <w:szCs w:val="24"/>
        </w:rPr>
        <w:t xml:space="preserve">, </w:t>
      </w:r>
      <w:r w:rsidRPr="00D47D1B">
        <w:rPr>
          <w:rStyle w:val="FontStyle118"/>
          <w:sz w:val="24"/>
          <w:szCs w:val="24"/>
        </w:rPr>
        <w:t>чу</w:t>
      </w:r>
      <w:r w:rsidRPr="00D47D1B">
        <w:rPr>
          <w:rStyle w:val="FontStyle120"/>
          <w:sz w:val="24"/>
          <w:szCs w:val="24"/>
        </w:rPr>
        <w:t>—щу);</w:t>
      </w:r>
    </w:p>
    <w:p w:rsidR="007F2C35" w:rsidRPr="00D47D1B" w:rsidRDefault="00584F66" w:rsidP="00D47D1B">
      <w:pPr>
        <w:pStyle w:val="Style27"/>
        <w:widowControl/>
        <w:numPr>
          <w:ilvl w:val="0"/>
          <w:numId w:val="59"/>
        </w:numPr>
        <w:tabs>
          <w:tab w:val="left" w:pos="307"/>
        </w:tabs>
        <w:spacing w:line="240" w:lineRule="auto"/>
        <w:rPr>
          <w:rStyle w:val="FontStyle120"/>
          <w:sz w:val="24"/>
          <w:szCs w:val="24"/>
        </w:rPr>
      </w:pPr>
      <w:r w:rsidRPr="00D47D1B">
        <w:rPr>
          <w:rStyle w:val="FontStyle120"/>
          <w:sz w:val="24"/>
          <w:szCs w:val="24"/>
        </w:rPr>
        <w:t>раздельное написание слов;</w:t>
      </w:r>
    </w:p>
    <w:p w:rsidR="007F2C35" w:rsidRPr="00D47D1B" w:rsidRDefault="00584F66" w:rsidP="00D47D1B">
      <w:pPr>
        <w:pStyle w:val="Style27"/>
        <w:widowControl/>
        <w:numPr>
          <w:ilvl w:val="0"/>
          <w:numId w:val="59"/>
        </w:numPr>
        <w:tabs>
          <w:tab w:val="left" w:pos="307"/>
        </w:tabs>
        <w:spacing w:line="240" w:lineRule="auto"/>
        <w:rPr>
          <w:rStyle w:val="FontStyle120"/>
          <w:sz w:val="24"/>
          <w:szCs w:val="24"/>
        </w:rPr>
      </w:pPr>
      <w:r w:rsidRPr="00D47D1B">
        <w:rPr>
          <w:rStyle w:val="FontStyle120"/>
          <w:sz w:val="24"/>
          <w:szCs w:val="24"/>
        </w:rPr>
        <w:t>перенос слов по слогам без стечения согласных;</w:t>
      </w:r>
    </w:p>
    <w:p w:rsidR="007F2C35" w:rsidRPr="00D47D1B" w:rsidRDefault="00584F66" w:rsidP="00D47D1B">
      <w:pPr>
        <w:pStyle w:val="Style27"/>
        <w:widowControl/>
        <w:numPr>
          <w:ilvl w:val="0"/>
          <w:numId w:val="59"/>
        </w:numPr>
        <w:tabs>
          <w:tab w:val="left" w:pos="307"/>
        </w:tabs>
        <w:spacing w:line="240" w:lineRule="auto"/>
        <w:rPr>
          <w:rStyle w:val="FontStyle120"/>
          <w:sz w:val="24"/>
          <w:szCs w:val="24"/>
        </w:rPr>
      </w:pPr>
      <w:r w:rsidRPr="00D47D1B">
        <w:rPr>
          <w:rStyle w:val="FontStyle120"/>
          <w:sz w:val="24"/>
          <w:szCs w:val="24"/>
        </w:rPr>
        <w:t>большая буква в начале, знаки препинания в конце предложения.</w:t>
      </w:r>
    </w:p>
    <w:p w:rsidR="007F2C35" w:rsidRPr="00D47D1B" w:rsidRDefault="00584F66" w:rsidP="00D47D1B">
      <w:pPr>
        <w:pStyle w:val="Style27"/>
        <w:widowControl/>
        <w:spacing w:line="240" w:lineRule="auto"/>
        <w:rPr>
          <w:rStyle w:val="FontStyle120"/>
          <w:sz w:val="24"/>
          <w:szCs w:val="24"/>
        </w:rPr>
      </w:pPr>
      <w:r w:rsidRPr="00D47D1B">
        <w:rPr>
          <w:rStyle w:val="FontStyle119"/>
          <w:sz w:val="24"/>
          <w:szCs w:val="24"/>
        </w:rPr>
        <w:t xml:space="preserve">Развитие речи. </w:t>
      </w:r>
      <w:r w:rsidRPr="00D47D1B">
        <w:rPr>
          <w:rStyle w:val="FontStyle120"/>
          <w:sz w:val="24"/>
          <w:szCs w:val="24"/>
        </w:rPr>
        <w:t xml:space="preserve">Общее представление о тексте. Понимание содержания текста при его прослушивании и при самостоятельном чтении. Восстановление деформированного текста повествовательного характера. Устные ответы на вопросы учителя. </w:t>
      </w:r>
      <w:r w:rsidRPr="00D47D1B">
        <w:rPr>
          <w:rStyle w:val="FontStyle119"/>
          <w:sz w:val="24"/>
          <w:szCs w:val="24"/>
        </w:rPr>
        <w:t xml:space="preserve">СИСТЕМАТИЧЕСКИЙ КУРС РУССКОГО ЯЗЫКА 1 класс </w:t>
      </w:r>
      <w:r w:rsidRPr="00D47D1B">
        <w:rPr>
          <w:rStyle w:val="FontStyle120"/>
          <w:sz w:val="24"/>
          <w:szCs w:val="24"/>
        </w:rPr>
        <w:t>(послебукварный период)</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Слово — главное средство языка. Роль языка в жизни людей.</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Использование несловесных средств общения (жестов, мимики, поз, интонации).</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РЕЧЕВОЕ ОБЩЕНИЕ</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Углубление представлений о различных видах и формах общения (восприятия и передачи информации): в устной форме — слушание и говорение, в письменной — чтение и письмо. Практическое овладение диалоговой формой речи: понимание смысла вопросов, реплик; вступление в диалог, ответы на вопросы, реплики, передача собственных мыслей, уточнение непонятного.</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Упражнения в создании собственных высказываний с опорой на рисунки, схемы, на основе наблюдений.</w:t>
      </w:r>
    </w:p>
    <w:p w:rsidR="007F2C35" w:rsidRPr="00D47D1B" w:rsidRDefault="00584F66" w:rsidP="00D47D1B">
      <w:pPr>
        <w:pStyle w:val="Style27"/>
        <w:widowControl/>
        <w:spacing w:line="240" w:lineRule="auto"/>
        <w:rPr>
          <w:rStyle w:val="FontStyle120"/>
          <w:sz w:val="24"/>
          <w:szCs w:val="24"/>
        </w:rPr>
      </w:pPr>
      <w:r w:rsidRPr="00D47D1B">
        <w:rPr>
          <w:rStyle w:val="FontStyle120"/>
          <w:sz w:val="24"/>
          <w:szCs w:val="24"/>
        </w:rPr>
        <w:t xml:space="preserve">Использование </w:t>
      </w:r>
      <w:r w:rsidRPr="00D47D1B">
        <w:rPr>
          <w:rStyle w:val="FontStyle118"/>
          <w:sz w:val="24"/>
          <w:szCs w:val="24"/>
        </w:rPr>
        <w:t xml:space="preserve">этикетных формул </w:t>
      </w:r>
      <w:r w:rsidRPr="00D47D1B">
        <w:rPr>
          <w:rStyle w:val="FontStyle120"/>
          <w:sz w:val="24"/>
          <w:szCs w:val="24"/>
        </w:rPr>
        <w:t xml:space="preserve">в различных ситуативных упражнениях (ситуации приветствия, прощания, обращения с вопросом, просьбой, извинения и др.). </w:t>
      </w:r>
      <w:proofErr w:type="gramStart"/>
      <w:r w:rsidRPr="00D47D1B">
        <w:rPr>
          <w:rStyle w:val="FontStyle120"/>
          <w:sz w:val="24"/>
          <w:szCs w:val="24"/>
        </w:rPr>
        <w:t xml:space="preserve">Упражнения в достижении безошибочного выполнения разных видов письма: списывание с рукописного </w:t>
      </w:r>
      <w:r w:rsidRPr="00D47D1B">
        <w:rPr>
          <w:rStyle w:val="FontStyle120"/>
          <w:sz w:val="24"/>
          <w:szCs w:val="24"/>
        </w:rPr>
        <w:lastRenderedPageBreak/>
        <w:t>и печатного шрифтов, письмо предложений (в которых произношение слов не расходится с их написанием) по памяти и под диктовку.</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Последовательный переход к осознанному правильному плавному слоговому чтению многосложных и целостному чтению коротких слов на основе понимания закономерностей письма. Упражнения в выразительном чтении, отражающем понимание смысла читаемого текста.</w:t>
      </w:r>
    </w:p>
    <w:p w:rsidR="007F2C35" w:rsidRPr="00D47D1B" w:rsidRDefault="00584F66" w:rsidP="00D47D1B">
      <w:pPr>
        <w:pStyle w:val="Style21"/>
        <w:widowControl/>
        <w:rPr>
          <w:rStyle w:val="FontStyle120"/>
          <w:sz w:val="24"/>
          <w:szCs w:val="24"/>
        </w:rPr>
      </w:pPr>
      <w:r w:rsidRPr="00D47D1B">
        <w:rPr>
          <w:rStyle w:val="FontStyle120"/>
          <w:sz w:val="24"/>
          <w:szCs w:val="24"/>
        </w:rPr>
        <w:t>Формирование первоначальных умений работать с учебником русского языка: отличать</w:t>
      </w:r>
    </w:p>
    <w:p w:rsidR="007F2C35" w:rsidRPr="00D47D1B" w:rsidRDefault="00584F66" w:rsidP="00D47D1B">
      <w:pPr>
        <w:pStyle w:val="Style21"/>
        <w:widowControl/>
        <w:rPr>
          <w:rStyle w:val="FontStyle120"/>
          <w:sz w:val="24"/>
          <w:szCs w:val="24"/>
        </w:rPr>
      </w:pPr>
      <w:r w:rsidRPr="00D47D1B">
        <w:rPr>
          <w:rStyle w:val="FontStyle120"/>
          <w:sz w:val="24"/>
          <w:szCs w:val="24"/>
        </w:rPr>
        <w:t xml:space="preserve">текст упражнений от заданий, анализировать образец, находить нужную информацию </w:t>
      </w:r>
      <w:proofErr w:type="gramStart"/>
      <w:r w:rsidRPr="00D47D1B">
        <w:rPr>
          <w:rStyle w:val="FontStyle120"/>
          <w:sz w:val="24"/>
          <w:szCs w:val="24"/>
        </w:rPr>
        <w:t>в</w:t>
      </w:r>
      <w:proofErr w:type="gramEnd"/>
    </w:p>
    <w:p w:rsidR="007F2C35" w:rsidRPr="00D47D1B" w:rsidRDefault="00584F66" w:rsidP="00D47D1B">
      <w:pPr>
        <w:pStyle w:val="Style21"/>
        <w:widowControl/>
        <w:rPr>
          <w:rStyle w:val="FontStyle120"/>
          <w:sz w:val="24"/>
          <w:szCs w:val="24"/>
        </w:rPr>
      </w:pPr>
      <w:proofErr w:type="gramStart"/>
      <w:r w:rsidRPr="00D47D1B">
        <w:rPr>
          <w:rStyle w:val="FontStyle120"/>
          <w:sz w:val="24"/>
          <w:szCs w:val="24"/>
        </w:rPr>
        <w:t>словариках</w:t>
      </w:r>
      <w:proofErr w:type="gramEnd"/>
      <w:r w:rsidRPr="00D47D1B">
        <w:rPr>
          <w:rStyle w:val="FontStyle120"/>
          <w:sz w:val="24"/>
          <w:szCs w:val="24"/>
        </w:rPr>
        <w:t xml:space="preserve"> учебника.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ЯЗЫК КАК СРЕДСТВО ОБЩЕНИЯ</w:t>
      </w:r>
    </w:p>
    <w:p w:rsidR="007F2C35" w:rsidRPr="00D47D1B" w:rsidRDefault="00584F66" w:rsidP="00D47D1B">
      <w:pPr>
        <w:pStyle w:val="Style9"/>
        <w:widowControl/>
        <w:jc w:val="left"/>
        <w:rPr>
          <w:rStyle w:val="FontStyle120"/>
          <w:sz w:val="24"/>
          <w:szCs w:val="24"/>
        </w:rPr>
      </w:pPr>
      <w:proofErr w:type="gramStart"/>
      <w:r w:rsidRPr="00D47D1B">
        <w:rPr>
          <w:rStyle w:val="FontStyle119"/>
          <w:sz w:val="24"/>
          <w:szCs w:val="24"/>
        </w:rPr>
        <w:t xml:space="preserve">Фонетика, орфоэпия и графика </w:t>
      </w:r>
      <w:r w:rsidRPr="00D47D1B">
        <w:rPr>
          <w:rStyle w:val="FontStyle120"/>
          <w:sz w:val="24"/>
          <w:szCs w:val="24"/>
        </w:rPr>
        <w:t>(</w:t>
      </w:r>
      <w:proofErr w:type="gramEnd"/>
    </w:p>
    <w:p w:rsidR="007F2C35" w:rsidRPr="00D47D1B" w:rsidRDefault="00584F66" w:rsidP="00D47D1B">
      <w:pPr>
        <w:pStyle w:val="Style21"/>
        <w:widowControl/>
        <w:rPr>
          <w:rStyle w:val="FontStyle120"/>
          <w:sz w:val="24"/>
          <w:szCs w:val="24"/>
        </w:rPr>
      </w:pPr>
      <w:r w:rsidRPr="00D47D1B">
        <w:rPr>
          <w:rStyle w:val="FontStyle120"/>
          <w:sz w:val="24"/>
          <w:szCs w:val="24"/>
        </w:rPr>
        <w:t xml:space="preserve">Звуки и буквы русского языка. Различение гласных и согласных звуков. Твёрдые и мягкие согласные звуки. Обозначение мягких звуков на письме с помощью букв и, е, </w:t>
      </w:r>
      <w:r w:rsidRPr="00D47D1B">
        <w:rPr>
          <w:rStyle w:val="FontStyle121"/>
          <w:sz w:val="24"/>
          <w:szCs w:val="24"/>
        </w:rPr>
        <w:t xml:space="preserve">ё, ю, я, ь. </w:t>
      </w:r>
      <w:r w:rsidRPr="00D47D1B">
        <w:rPr>
          <w:rStyle w:val="FontStyle120"/>
          <w:sz w:val="24"/>
          <w:szCs w:val="24"/>
        </w:rPr>
        <w:t xml:space="preserve">Звонкие и глухие согласные звуки. Смыслоразличительная роль звуков. Ударение.   Смыслоразличительная  роль  ударения.  Гласные  ударные  и  безударные. </w:t>
      </w:r>
      <w:proofErr w:type="gramStart"/>
      <w:r w:rsidRPr="00D47D1B">
        <w:rPr>
          <w:rStyle w:val="FontStyle120"/>
          <w:sz w:val="24"/>
          <w:szCs w:val="24"/>
        </w:rPr>
        <w:t>Качественная характеристика звука (гласный ударный — безударный, согласный твёрдый — мягкий, звонкий — глухой, парный — непарный).</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Слоговой состав слова. Слогообразующая роль гласных звуков. Слоговой и звукобуквенный анализ слова. Использование знания слогораздела для переноса слов.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Произношение звуков и сочетаний звуков в соответствии с нормами русского литературного языка.</w:t>
      </w:r>
    </w:p>
    <w:p w:rsidR="007F2C35" w:rsidRPr="00D47D1B" w:rsidRDefault="00584F66" w:rsidP="00D47D1B">
      <w:pPr>
        <w:pStyle w:val="Style21"/>
        <w:widowControl/>
        <w:rPr>
          <w:rStyle w:val="FontStyle120"/>
          <w:sz w:val="24"/>
          <w:szCs w:val="24"/>
        </w:rPr>
      </w:pPr>
      <w:r w:rsidRPr="00D47D1B">
        <w:rPr>
          <w:rStyle w:val="FontStyle120"/>
          <w:sz w:val="24"/>
          <w:szCs w:val="24"/>
        </w:rPr>
        <w:t>Алфавит. Названия букв в алфавите. Знание конфигурации букв рукописного алфавита. Упражнения в совершенствовании техники письма: разборчивости, линейности, достижения параллельности   и   равноотставленности   штрихов,   связного   соединения   двух   букв. Закрепление в самостоятельном выполнении правил гигиены письма. Установление соотношения звукового и буквенного состава слова.</w:t>
      </w:r>
    </w:p>
    <w:p w:rsidR="007F2C35" w:rsidRPr="00D47D1B" w:rsidRDefault="00584F66" w:rsidP="00D47D1B">
      <w:pPr>
        <w:pStyle w:val="Style17"/>
        <w:widowControl/>
        <w:spacing w:line="240" w:lineRule="auto"/>
        <w:jc w:val="left"/>
        <w:rPr>
          <w:rStyle w:val="FontStyle118"/>
          <w:sz w:val="24"/>
          <w:szCs w:val="24"/>
        </w:rPr>
      </w:pPr>
      <w:r w:rsidRPr="00D47D1B">
        <w:rPr>
          <w:rStyle w:val="FontStyle120"/>
          <w:sz w:val="24"/>
          <w:szCs w:val="24"/>
        </w:rPr>
        <w:t xml:space="preserve">Наблюдение над единообразным написанием безударных гласных в общих частях слов. Ознакомление с простейшими способами подбора проверочных слов </w:t>
      </w:r>
      <w:r w:rsidRPr="00D47D1B">
        <w:rPr>
          <w:rStyle w:val="FontStyle118"/>
          <w:sz w:val="24"/>
          <w:szCs w:val="24"/>
        </w:rPr>
        <w:t xml:space="preserve">(один </w:t>
      </w:r>
      <w:r w:rsidRPr="00D47D1B">
        <w:rPr>
          <w:rStyle w:val="FontStyle120"/>
          <w:sz w:val="24"/>
          <w:szCs w:val="24"/>
        </w:rPr>
        <w:t xml:space="preserve">— </w:t>
      </w:r>
      <w:r w:rsidRPr="00D47D1B">
        <w:rPr>
          <w:rStyle w:val="FontStyle118"/>
          <w:sz w:val="24"/>
          <w:szCs w:val="24"/>
        </w:rPr>
        <w:t>много, много</w:t>
      </w:r>
      <w:r w:rsidR="008D6C59" w:rsidRPr="00D47D1B">
        <w:rPr>
          <w:rStyle w:val="FontStyle118"/>
          <w:sz w:val="24"/>
          <w:szCs w:val="24"/>
        </w:rPr>
        <w:t xml:space="preserve">  </w:t>
      </w:r>
      <w:r w:rsidRPr="00D47D1B">
        <w:rPr>
          <w:rStyle w:val="FontStyle118"/>
          <w:sz w:val="24"/>
          <w:szCs w:val="24"/>
        </w:rPr>
        <w:t>—</w:t>
      </w:r>
      <w:r w:rsidRPr="00D47D1B">
        <w:rPr>
          <w:rStyle w:val="FontStyle118"/>
          <w:sz w:val="24"/>
          <w:szCs w:val="24"/>
        </w:rPr>
        <w:tab/>
        <w:t>один).</w:t>
      </w:r>
    </w:p>
    <w:p w:rsidR="007F2C35" w:rsidRPr="00D47D1B" w:rsidRDefault="00584F66" w:rsidP="00D47D1B">
      <w:pPr>
        <w:pStyle w:val="Style9"/>
        <w:widowControl/>
        <w:jc w:val="left"/>
        <w:rPr>
          <w:rStyle w:val="FontStyle119"/>
          <w:sz w:val="24"/>
          <w:szCs w:val="24"/>
        </w:rPr>
      </w:pPr>
      <w:r w:rsidRPr="00D47D1B">
        <w:rPr>
          <w:rStyle w:val="FontStyle119"/>
          <w:sz w:val="24"/>
          <w:szCs w:val="24"/>
        </w:rPr>
        <w:t>Слово и его значение (лексика)</w:t>
      </w:r>
    </w:p>
    <w:p w:rsidR="007F2C35" w:rsidRPr="00D47D1B" w:rsidRDefault="00584F66" w:rsidP="00D47D1B">
      <w:pPr>
        <w:pStyle w:val="Style17"/>
        <w:widowControl/>
        <w:spacing w:line="240" w:lineRule="auto"/>
        <w:jc w:val="left"/>
        <w:rPr>
          <w:rStyle w:val="FontStyle118"/>
          <w:sz w:val="24"/>
          <w:szCs w:val="24"/>
        </w:rPr>
      </w:pPr>
      <w:r w:rsidRPr="00D47D1B">
        <w:rPr>
          <w:rStyle w:val="FontStyle120"/>
          <w:sz w:val="24"/>
          <w:szCs w:val="24"/>
        </w:rPr>
        <w:t xml:space="preserve">Слова как названия всего, что существует: предметов, их признаков, действий. Понимание слова как единства звучания и значения. Наблюдение над значениями слов русского языка. Подбор слов со сходными (синонимическими) и противоположными (антонимическими) значениями. Наблюдение над употреблением слов в переносном значении, употреблением многозначных слов. </w:t>
      </w:r>
      <w:r w:rsidRPr="00D47D1B">
        <w:rPr>
          <w:rStyle w:val="FontStyle118"/>
          <w:sz w:val="24"/>
          <w:szCs w:val="24"/>
        </w:rPr>
        <w:t>Использование словарей для наведения справок о значении, происхождении и правописании слова.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Наблюдение над общностью значений родственных слов. Наблюдение над общим значением слов, называющих предметы, действия предметов, признаки предметов (морфологические наблюдения).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Предложение и текст</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Речь как способ общения людей. Речь устная и письменная, высказывание в объёме предложения или текста. Общее представление о тексте: смысловое единство предложений, заголовок как тема текста.</w:t>
      </w:r>
    </w:p>
    <w:p w:rsidR="007F2C35" w:rsidRPr="00D47D1B" w:rsidRDefault="00584F66" w:rsidP="00D47D1B">
      <w:pPr>
        <w:pStyle w:val="Style21"/>
        <w:widowControl/>
        <w:rPr>
          <w:rStyle w:val="FontStyle120"/>
          <w:sz w:val="24"/>
          <w:szCs w:val="24"/>
        </w:rPr>
      </w:pPr>
      <w:r w:rsidRPr="00D47D1B">
        <w:rPr>
          <w:rStyle w:val="FontStyle120"/>
          <w:sz w:val="24"/>
          <w:szCs w:val="24"/>
        </w:rPr>
        <w:t>Отличие слова и предложения. Предложение как высказывание. Слова как строительный материал предложений. Установление смысловой связи слов по вопросам. Интонационная законченность предложения. Составление предложений из набора слов, на определённую тему, правильное их оформление в устной и письменной речи.</w:t>
      </w:r>
    </w:p>
    <w:p w:rsidR="007F2C35" w:rsidRPr="00D47D1B" w:rsidRDefault="00584F66" w:rsidP="00D47D1B">
      <w:pPr>
        <w:pStyle w:val="Style9"/>
        <w:widowControl/>
        <w:jc w:val="left"/>
        <w:rPr>
          <w:rStyle w:val="FontStyle119"/>
          <w:sz w:val="24"/>
          <w:szCs w:val="24"/>
        </w:rPr>
      </w:pPr>
      <w:r w:rsidRPr="00D47D1B">
        <w:rPr>
          <w:rStyle w:val="FontStyle119"/>
          <w:sz w:val="24"/>
          <w:szCs w:val="24"/>
        </w:rPr>
        <w:t>Орфография</w:t>
      </w:r>
    </w:p>
    <w:p w:rsidR="007F2C35" w:rsidRPr="00D47D1B" w:rsidRDefault="00584F66" w:rsidP="00D47D1B">
      <w:pPr>
        <w:pStyle w:val="Style21"/>
        <w:widowControl/>
        <w:rPr>
          <w:rStyle w:val="FontStyle120"/>
          <w:sz w:val="24"/>
          <w:szCs w:val="24"/>
        </w:rPr>
      </w:pPr>
      <w:r w:rsidRPr="00D47D1B">
        <w:rPr>
          <w:rStyle w:val="FontStyle120"/>
          <w:sz w:val="24"/>
          <w:szCs w:val="24"/>
        </w:rPr>
        <w:t>Ознакомление с правилами правописания и их применение на практике:</w:t>
      </w:r>
    </w:p>
    <w:p w:rsidR="007F2C35" w:rsidRPr="00D47D1B" w:rsidRDefault="00584F66" w:rsidP="00D47D1B">
      <w:pPr>
        <w:pStyle w:val="Style21"/>
        <w:widowControl/>
        <w:numPr>
          <w:ilvl w:val="0"/>
          <w:numId w:val="64"/>
        </w:numPr>
        <w:tabs>
          <w:tab w:val="left" w:pos="298"/>
        </w:tabs>
        <w:rPr>
          <w:rStyle w:val="FontStyle120"/>
          <w:sz w:val="24"/>
          <w:szCs w:val="24"/>
        </w:rPr>
      </w:pPr>
      <w:r w:rsidRPr="00D47D1B">
        <w:rPr>
          <w:rStyle w:val="FontStyle120"/>
          <w:sz w:val="24"/>
          <w:szCs w:val="24"/>
        </w:rPr>
        <w:t>обозначение гласных после шипящих (жи—</w:t>
      </w:r>
      <w:r w:rsidRPr="00D47D1B">
        <w:rPr>
          <w:rStyle w:val="FontStyle118"/>
          <w:sz w:val="24"/>
          <w:szCs w:val="24"/>
        </w:rPr>
        <w:t xml:space="preserve">ши, </w:t>
      </w:r>
      <w:proofErr w:type="gramStart"/>
      <w:r w:rsidRPr="00D47D1B">
        <w:rPr>
          <w:rStyle w:val="FontStyle118"/>
          <w:sz w:val="24"/>
          <w:szCs w:val="24"/>
        </w:rPr>
        <w:t>ча</w:t>
      </w:r>
      <w:r w:rsidRPr="00D47D1B">
        <w:rPr>
          <w:rStyle w:val="FontStyle120"/>
          <w:sz w:val="24"/>
          <w:szCs w:val="24"/>
        </w:rPr>
        <w:t>—ща</w:t>
      </w:r>
      <w:proofErr w:type="gramEnd"/>
      <w:r w:rsidRPr="00D47D1B">
        <w:rPr>
          <w:rStyle w:val="FontStyle120"/>
          <w:sz w:val="24"/>
          <w:szCs w:val="24"/>
        </w:rPr>
        <w:t xml:space="preserve">, </w:t>
      </w:r>
      <w:r w:rsidRPr="00D47D1B">
        <w:rPr>
          <w:rStyle w:val="FontStyle118"/>
          <w:sz w:val="24"/>
          <w:szCs w:val="24"/>
        </w:rPr>
        <w:t xml:space="preserve">чу—щу </w:t>
      </w:r>
      <w:r w:rsidRPr="00D47D1B">
        <w:rPr>
          <w:rStyle w:val="FontStyle120"/>
          <w:sz w:val="24"/>
          <w:szCs w:val="24"/>
        </w:rPr>
        <w:t>и буквосочетаний чк, чн);</w:t>
      </w:r>
    </w:p>
    <w:p w:rsidR="007F2C35" w:rsidRPr="00D47D1B" w:rsidRDefault="00584F66" w:rsidP="00D47D1B">
      <w:pPr>
        <w:pStyle w:val="Style21"/>
        <w:widowControl/>
        <w:numPr>
          <w:ilvl w:val="0"/>
          <w:numId w:val="64"/>
        </w:numPr>
        <w:tabs>
          <w:tab w:val="left" w:pos="298"/>
        </w:tabs>
        <w:rPr>
          <w:rStyle w:val="FontStyle120"/>
          <w:sz w:val="24"/>
          <w:szCs w:val="24"/>
        </w:rPr>
      </w:pPr>
      <w:r w:rsidRPr="00D47D1B">
        <w:rPr>
          <w:rStyle w:val="FontStyle120"/>
          <w:sz w:val="24"/>
          <w:szCs w:val="24"/>
        </w:rPr>
        <w:t>раздельное написание слов;</w:t>
      </w:r>
    </w:p>
    <w:p w:rsidR="007F2C35" w:rsidRPr="00D47D1B" w:rsidRDefault="00584F66" w:rsidP="00D47D1B">
      <w:pPr>
        <w:pStyle w:val="Style21"/>
        <w:widowControl/>
        <w:numPr>
          <w:ilvl w:val="0"/>
          <w:numId w:val="64"/>
        </w:numPr>
        <w:tabs>
          <w:tab w:val="left" w:pos="298"/>
        </w:tabs>
        <w:rPr>
          <w:rStyle w:val="FontStyle120"/>
          <w:sz w:val="24"/>
          <w:szCs w:val="24"/>
        </w:rPr>
      </w:pPr>
      <w:r w:rsidRPr="00D47D1B">
        <w:rPr>
          <w:rStyle w:val="FontStyle120"/>
          <w:sz w:val="24"/>
          <w:szCs w:val="24"/>
        </w:rPr>
        <w:lastRenderedPageBreak/>
        <w:t>перенос слов по слогам без стечения согласных;</w:t>
      </w:r>
    </w:p>
    <w:p w:rsidR="007F2C35" w:rsidRPr="00D47D1B" w:rsidRDefault="00584F66" w:rsidP="00D47D1B">
      <w:pPr>
        <w:pStyle w:val="Style17"/>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большая буква в именах, отчествах, фамилиях людей, кличках животных и отдельных географических названиях (стран, рек, населённых пунктов);</w:t>
      </w:r>
    </w:p>
    <w:p w:rsidR="007F2C35" w:rsidRPr="00D47D1B" w:rsidRDefault="00584F66" w:rsidP="00D47D1B">
      <w:pPr>
        <w:pStyle w:val="Style17"/>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написание слов из словаря;</w:t>
      </w:r>
    </w:p>
    <w:p w:rsidR="007F2C35" w:rsidRPr="00D47D1B" w:rsidRDefault="00584F66" w:rsidP="00D47D1B">
      <w:pPr>
        <w:pStyle w:val="Style17"/>
        <w:widowControl/>
        <w:numPr>
          <w:ilvl w:val="0"/>
          <w:numId w:val="63"/>
        </w:numPr>
        <w:tabs>
          <w:tab w:val="left" w:pos="312"/>
        </w:tabs>
        <w:spacing w:line="240" w:lineRule="auto"/>
        <w:ind w:right="2208"/>
        <w:jc w:val="left"/>
        <w:rPr>
          <w:rStyle w:val="FontStyle120"/>
          <w:sz w:val="24"/>
          <w:szCs w:val="24"/>
        </w:rPr>
      </w:pPr>
      <w:r w:rsidRPr="00D47D1B">
        <w:rPr>
          <w:rStyle w:val="FontStyle120"/>
          <w:sz w:val="24"/>
          <w:szCs w:val="24"/>
        </w:rPr>
        <w:t xml:space="preserve">большая буква в начале предложения, знаки препинания в конце. </w:t>
      </w:r>
      <w:r w:rsidRPr="00D47D1B">
        <w:rPr>
          <w:rStyle w:val="FontStyle119"/>
          <w:sz w:val="24"/>
          <w:szCs w:val="24"/>
        </w:rPr>
        <w:t>2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ЯЗЫК И РЕЧЬ (вводный раздел)</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Слово — главное средство языка и речи. О роли дара речи, дара слова в жизни человека (социальная роль общения, функция познавательная и др.). Представление о связи языка и речи. Язык как основа речи, речь как «жизнь» языка, как способ общения. Формы речи: устная и письменная, диалогическая и монологическая.</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Слово и его строение. </w:t>
      </w:r>
      <w:r w:rsidRPr="00D47D1B">
        <w:rPr>
          <w:rStyle w:val="FontStyle120"/>
          <w:sz w:val="24"/>
          <w:szCs w:val="24"/>
        </w:rPr>
        <w:t xml:space="preserve">Звуковое, буквенное, слоговое строение слов. Обозначение на письме звуков согласных (твёрдых и мягких, звонких и глухих) и гласных. Использование алфавита. Последовательность букв русского алфавита. Роль букв е, </w:t>
      </w:r>
      <w:r w:rsidRPr="00D47D1B">
        <w:rPr>
          <w:rStyle w:val="FontStyle121"/>
          <w:sz w:val="24"/>
          <w:szCs w:val="24"/>
        </w:rPr>
        <w:t xml:space="preserve">ё, ю, я </w:t>
      </w:r>
      <w:r w:rsidRPr="00D47D1B">
        <w:rPr>
          <w:rStyle w:val="FontStyle120"/>
          <w:sz w:val="24"/>
          <w:szCs w:val="24"/>
        </w:rPr>
        <w:t xml:space="preserve">в обозначении звуков. </w:t>
      </w:r>
      <w:r w:rsidRPr="00D47D1B">
        <w:rPr>
          <w:rStyle w:val="FontStyle118"/>
          <w:sz w:val="24"/>
          <w:szCs w:val="24"/>
        </w:rPr>
        <w:t xml:space="preserve">Историческая справка о создании письменности на Руси, о рождении и изменениях русского алфавита, об использовании прописных букв. </w:t>
      </w:r>
      <w:r w:rsidRPr="00D47D1B">
        <w:rPr>
          <w:rStyle w:val="FontStyle120"/>
          <w:sz w:val="24"/>
          <w:szCs w:val="24"/>
        </w:rPr>
        <w:t>Смыслоразличительная роль звуков, букв. Большая буква в именах, фамилиях людей, кличках животных.</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Ударение. Смыслоразличительная роль ударения. Ударный слог</w:t>
      </w:r>
      <w:proofErr w:type="gramStart"/>
      <w:r w:rsidRPr="00D47D1B">
        <w:rPr>
          <w:rStyle w:val="FontStyle120"/>
          <w:sz w:val="24"/>
          <w:szCs w:val="24"/>
        </w:rPr>
        <w:t>.С</w:t>
      </w:r>
      <w:proofErr w:type="gramEnd"/>
      <w:r w:rsidRPr="00D47D1B">
        <w:rPr>
          <w:rStyle w:val="FontStyle120"/>
          <w:sz w:val="24"/>
          <w:szCs w:val="24"/>
        </w:rPr>
        <w:t>троение слога. Правила переноса слова.</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Обозначение на письме гласных и согласных звуков. </w:t>
      </w:r>
      <w:r w:rsidRPr="00D47D1B">
        <w:rPr>
          <w:rStyle w:val="FontStyle120"/>
          <w:sz w:val="24"/>
          <w:szCs w:val="24"/>
        </w:rPr>
        <w:t xml:space="preserve">Употребление гласных после шипящих ш, </w:t>
      </w:r>
      <w:r w:rsidRPr="00D47D1B">
        <w:rPr>
          <w:rStyle w:val="FontStyle121"/>
          <w:sz w:val="24"/>
          <w:szCs w:val="24"/>
        </w:rPr>
        <w:t xml:space="preserve">ж, </w:t>
      </w:r>
      <w:proofErr w:type="gramStart"/>
      <w:r w:rsidRPr="00D47D1B">
        <w:rPr>
          <w:rStyle w:val="FontStyle121"/>
          <w:sz w:val="24"/>
          <w:szCs w:val="24"/>
        </w:rPr>
        <w:t>ч</w:t>
      </w:r>
      <w:proofErr w:type="gramEnd"/>
      <w:r w:rsidRPr="00D47D1B">
        <w:rPr>
          <w:rStyle w:val="FontStyle121"/>
          <w:sz w:val="24"/>
          <w:szCs w:val="24"/>
        </w:rPr>
        <w:t xml:space="preserve">, </w:t>
      </w:r>
      <w:r w:rsidRPr="00D47D1B">
        <w:rPr>
          <w:rStyle w:val="FontStyle121"/>
          <w:spacing w:val="20"/>
          <w:sz w:val="24"/>
          <w:szCs w:val="24"/>
        </w:rPr>
        <w:t>щ.</w:t>
      </w:r>
      <w:r w:rsidRPr="00D47D1B">
        <w:rPr>
          <w:rStyle w:val="FontStyle121"/>
          <w:sz w:val="24"/>
          <w:szCs w:val="24"/>
        </w:rPr>
        <w:t xml:space="preserve"> </w:t>
      </w:r>
      <w:r w:rsidRPr="00D47D1B">
        <w:rPr>
          <w:rStyle w:val="FontStyle120"/>
          <w:sz w:val="24"/>
          <w:szCs w:val="24"/>
        </w:rPr>
        <w:t>Обозначение безударных гласных (в двусложных словах). Обозначение парных звонких и глухих согласных (на конце слов). Написание буквосочетаний чк, чн, щн. Упражнения в записи слов на указанные правила (списывание, под диктовку, преобразование, свободное письмо).</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Слово как часть речи. </w:t>
      </w:r>
      <w:r w:rsidRPr="00D47D1B">
        <w:rPr>
          <w:rStyle w:val="FontStyle120"/>
          <w:sz w:val="24"/>
          <w:szCs w:val="24"/>
        </w:rPr>
        <w:t>Группы слов с общим значением предмета, признака, действия. Выделение групп по значению и вопросу.</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Слово и предложение. </w:t>
      </w:r>
      <w:r w:rsidRPr="00D47D1B">
        <w:rPr>
          <w:rStyle w:val="FontStyle120"/>
          <w:sz w:val="24"/>
          <w:szCs w:val="24"/>
        </w:rPr>
        <w:t>Признаки предложения. Оформление предложений на письме (большая буква, точка, вопросительный, восклицательный знаки).</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Предложение и текст. </w:t>
      </w:r>
      <w:r w:rsidRPr="00D47D1B">
        <w:rPr>
          <w:rStyle w:val="FontStyle120"/>
          <w:sz w:val="24"/>
          <w:szCs w:val="24"/>
        </w:rPr>
        <w:t>Признаки текста. Упражнения в редактировании, пересказе (изложении), составлении текстов (устно и письменно).</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РЕЧЕВОЕ ОБЩЕНИЕ</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Круг сведений о речи</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как основе формирования речевых умений. Речь </w:t>
      </w:r>
      <w:r w:rsidRPr="00D47D1B">
        <w:rPr>
          <w:rStyle w:val="FontStyle120"/>
          <w:sz w:val="24"/>
          <w:szCs w:val="24"/>
        </w:rPr>
        <w:t xml:space="preserve">Общение как обмен смыслами. </w:t>
      </w:r>
      <w:proofErr w:type="gramStart"/>
      <w:r w:rsidRPr="00D47D1B">
        <w:rPr>
          <w:rStyle w:val="FontStyle120"/>
          <w:sz w:val="24"/>
          <w:szCs w:val="24"/>
        </w:rPr>
        <w:t>Виды речевой деятельности: слушание, говорение (восприятие смысла, информации), чтение, письмо (передача смысла, информации).</w:t>
      </w:r>
      <w:proofErr w:type="gramEnd"/>
      <w:r w:rsidRPr="00D47D1B">
        <w:rPr>
          <w:rStyle w:val="FontStyle120"/>
          <w:sz w:val="24"/>
          <w:szCs w:val="24"/>
        </w:rPr>
        <w:t xml:space="preserve"> </w:t>
      </w:r>
      <w:r w:rsidRPr="00D47D1B">
        <w:rPr>
          <w:rStyle w:val="FontStyle118"/>
          <w:sz w:val="24"/>
          <w:szCs w:val="24"/>
        </w:rPr>
        <w:t xml:space="preserve">Умение ориентироваться в речевой ситуации (с кем? зачем? что? как?). Речевое действие и необходимые условия его совершения: наличие партнёров по общению и потребности (мотива) у одного обращаться с речью, у другого воспринимать её. </w:t>
      </w:r>
      <w:r w:rsidRPr="00D47D1B">
        <w:rPr>
          <w:rStyle w:val="FontStyle120"/>
          <w:sz w:val="24"/>
          <w:szCs w:val="24"/>
        </w:rPr>
        <w:t>Роль в общении несловесных средств (интонации, поз, жестов, мимики) в речевом общении.</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Высказывание. Текст. </w:t>
      </w:r>
      <w:r w:rsidRPr="00D47D1B">
        <w:rPr>
          <w:rStyle w:val="FontStyle120"/>
          <w:sz w:val="24"/>
          <w:szCs w:val="24"/>
        </w:rPr>
        <w:t xml:space="preserve">Высказывание как продукт речи. Средства и объём высказывания: слово-предложение, предложение, текст. </w:t>
      </w:r>
      <w:proofErr w:type="gramStart"/>
      <w:r w:rsidRPr="00D47D1B">
        <w:rPr>
          <w:rStyle w:val="FontStyle120"/>
          <w:sz w:val="24"/>
          <w:szCs w:val="24"/>
        </w:rPr>
        <w:t>Осознание целей, задач высказываний: спросить, сообщить, подтвердить, отрицать, попросить, поздравить и др.</w:t>
      </w:r>
      <w:proofErr w:type="gramEnd"/>
    </w:p>
    <w:p w:rsidR="007F2C35" w:rsidRPr="00D47D1B" w:rsidRDefault="00584F66" w:rsidP="00D47D1B">
      <w:pPr>
        <w:pStyle w:val="Style17"/>
        <w:widowControl/>
        <w:spacing w:line="240" w:lineRule="auto"/>
        <w:jc w:val="left"/>
        <w:rPr>
          <w:rStyle w:val="FontStyle118"/>
          <w:sz w:val="24"/>
          <w:szCs w:val="24"/>
        </w:rPr>
      </w:pPr>
      <w:r w:rsidRPr="00D47D1B">
        <w:rPr>
          <w:rStyle w:val="FontStyle120"/>
          <w:sz w:val="24"/>
          <w:szCs w:val="24"/>
        </w:rPr>
        <w:t xml:space="preserve">Текст (устный и письменный). Тема текста. Роль заголовка в тексте. Тексты с одной и двумя микротемами. Использование красной строки при выделении смысловых частей текста. </w:t>
      </w:r>
      <w:r w:rsidRPr="00D47D1B">
        <w:rPr>
          <w:rStyle w:val="FontStyle118"/>
          <w:sz w:val="24"/>
          <w:szCs w:val="24"/>
        </w:rPr>
        <w:t xml:space="preserve">Из истории появления выражения «красная строка». </w:t>
      </w:r>
      <w:r w:rsidRPr="00D47D1B">
        <w:rPr>
          <w:rStyle w:val="FontStyle120"/>
          <w:sz w:val="24"/>
          <w:szCs w:val="24"/>
        </w:rPr>
        <w:t xml:space="preserve">Смысловое единство структурных частей. Наблюдение над особенностями текстов с точки зрения их назначения: описание (животных, природных уголков, цветов), повествование (воспоминания о летних каникулах, зимних забавах), рассуждение (о любимом времени года). Жанровое разнообразие текстов: сказка, загадка, считалка, закличка, </w:t>
      </w:r>
      <w:r w:rsidRPr="00D47D1B">
        <w:rPr>
          <w:rStyle w:val="FontStyle118"/>
          <w:sz w:val="24"/>
          <w:szCs w:val="24"/>
        </w:rPr>
        <w:t>природная зарисовка, письмо. Стилевое различие текстов (научная, учебно-деловая, художественная, разговорная речь).</w:t>
      </w:r>
    </w:p>
    <w:p w:rsidR="007F2C35" w:rsidRPr="00D47D1B" w:rsidRDefault="00584F66" w:rsidP="00D47D1B">
      <w:pPr>
        <w:pStyle w:val="Style9"/>
        <w:widowControl/>
        <w:jc w:val="left"/>
        <w:rPr>
          <w:rStyle w:val="FontStyle119"/>
          <w:sz w:val="24"/>
          <w:szCs w:val="24"/>
        </w:rPr>
      </w:pPr>
      <w:r w:rsidRPr="00D47D1B">
        <w:rPr>
          <w:rStyle w:val="FontStyle119"/>
          <w:sz w:val="24"/>
          <w:szCs w:val="24"/>
        </w:rPr>
        <w:lastRenderedPageBreak/>
        <w:t xml:space="preserve">Речевой этикет. </w:t>
      </w:r>
      <w:r w:rsidRPr="00D47D1B">
        <w:rPr>
          <w:rStyle w:val="FontStyle120"/>
          <w:sz w:val="24"/>
          <w:szCs w:val="24"/>
        </w:rPr>
        <w:t xml:space="preserve">Этикетные высказывания: просьба, вопрос, благодарность, </w:t>
      </w:r>
      <w:r w:rsidRPr="00D47D1B">
        <w:rPr>
          <w:rStyle w:val="FontStyle118"/>
          <w:sz w:val="24"/>
          <w:szCs w:val="24"/>
        </w:rPr>
        <w:t>поздравление</w:t>
      </w:r>
      <w:r w:rsidRPr="00D47D1B">
        <w:rPr>
          <w:rStyle w:val="FontStyle120"/>
          <w:sz w:val="24"/>
          <w:szCs w:val="24"/>
        </w:rPr>
        <w:t xml:space="preserve">. </w:t>
      </w:r>
      <w:r w:rsidRPr="00D47D1B">
        <w:rPr>
          <w:rStyle w:val="FontStyle119"/>
          <w:sz w:val="24"/>
          <w:szCs w:val="24"/>
        </w:rPr>
        <w:t>Виды речевой деятельност</w:t>
      </w:r>
      <w:proofErr w:type="gramStart"/>
      <w:r w:rsidRPr="00D47D1B">
        <w:rPr>
          <w:rStyle w:val="FontStyle119"/>
          <w:sz w:val="24"/>
          <w:szCs w:val="24"/>
        </w:rPr>
        <w:t>и(</w:t>
      </w:r>
      <w:proofErr w:type="gramEnd"/>
      <w:r w:rsidRPr="00D47D1B">
        <w:rPr>
          <w:rStyle w:val="FontStyle119"/>
          <w:sz w:val="24"/>
          <w:szCs w:val="24"/>
        </w:rPr>
        <w:t>коммуникативно-речевые умения)</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Слушание и чтение. </w:t>
      </w:r>
      <w:r w:rsidRPr="00D47D1B">
        <w:rPr>
          <w:rStyle w:val="FontStyle120"/>
          <w:sz w:val="24"/>
          <w:szCs w:val="24"/>
        </w:rPr>
        <w:t>Слушание и чтение как процесс восприятия смысла, добывания информации из устного и письменного текста: объяснений учителя, вопросов, содержания небольших текстов как учебного, так и художественного характера, формулировок заданий к упражнениям, правил, определений. Уточнение непонятного с помощью вопросов, обращения к сноскам, словарю учебника. Выбор нужного материала из текста. Элементарное прогнозирование содержания текста по его заголовку, плану. Понимание интонационной окраски предложений, маленьких текстов.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Говорение и письмо. </w:t>
      </w:r>
      <w:r w:rsidRPr="00D47D1B">
        <w:rPr>
          <w:rStyle w:val="FontStyle120"/>
          <w:sz w:val="24"/>
          <w:szCs w:val="24"/>
        </w:rPr>
        <w:t xml:space="preserve">Говорение и письмо как процесс передачи смысла, информации. </w:t>
      </w:r>
      <w:proofErr w:type="gramStart"/>
      <w:r w:rsidRPr="00D47D1B">
        <w:rPr>
          <w:rStyle w:val="FontStyle120"/>
          <w:sz w:val="24"/>
          <w:szCs w:val="24"/>
        </w:rPr>
        <w:t>Создание, конструирование собственных устных и письменных высказываний (предложений, текстов) с определённой речевой задачей на темы, близкие второклассникам: о каникулах, любимых уголках природы, животных, об увлечениях, прочитанных книгах, увиденных фильмах и пр.</w:t>
      </w:r>
      <w:proofErr w:type="gramEnd"/>
      <w:r w:rsidRPr="00D47D1B">
        <w:rPr>
          <w:rStyle w:val="FontStyle120"/>
          <w:sz w:val="24"/>
          <w:szCs w:val="24"/>
        </w:rPr>
        <w:t xml:space="preserve"> Разыгрывание ситуаций в диалоговой форме. Составление элементарного текста письма.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Овладение нормами орфоэпии и правильного интонирования предложения и текста.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 xml:space="preserve">Грамотное оформление выражаемых мыслей и чувств в соответствии с </w:t>
      </w:r>
      <w:proofErr w:type="gramStart"/>
      <w:r w:rsidRPr="00D47D1B">
        <w:rPr>
          <w:rStyle w:val="FontStyle120"/>
          <w:sz w:val="24"/>
          <w:szCs w:val="24"/>
        </w:rPr>
        <w:t>изученными</w:t>
      </w:r>
      <w:proofErr w:type="gramEnd"/>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каллиграфическими, орфографическими и пунктуационными правилами.</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Практическое овладение нормами речевого этикета в ситуациях учебного и бытового</w:t>
      </w:r>
    </w:p>
    <w:p w:rsidR="007F2C35" w:rsidRPr="00D47D1B" w:rsidRDefault="00584F66" w:rsidP="00D47D1B">
      <w:pPr>
        <w:pStyle w:val="Style17"/>
        <w:widowControl/>
        <w:spacing w:line="240" w:lineRule="auto"/>
        <w:jc w:val="left"/>
        <w:rPr>
          <w:rStyle w:val="FontStyle118"/>
          <w:sz w:val="24"/>
          <w:szCs w:val="24"/>
        </w:rPr>
      </w:pPr>
      <w:r w:rsidRPr="00D47D1B">
        <w:rPr>
          <w:rStyle w:val="FontStyle120"/>
          <w:sz w:val="24"/>
          <w:szCs w:val="24"/>
        </w:rPr>
        <w:t xml:space="preserve">общения (обращение с просьбой, благодарность, </w:t>
      </w:r>
      <w:r w:rsidRPr="00D47D1B">
        <w:rPr>
          <w:rStyle w:val="FontStyle118"/>
          <w:sz w:val="24"/>
          <w:szCs w:val="24"/>
        </w:rPr>
        <w:t>поздравление).</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ЯЗЫК КАК СРЕДСТВО ОБЩЕНИЯ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Круг сведений о языкекак основе формирования языковых умений</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Общие сведения о языке. </w:t>
      </w:r>
      <w:r w:rsidRPr="00D47D1B">
        <w:rPr>
          <w:rStyle w:val="FontStyle120"/>
          <w:sz w:val="24"/>
          <w:szCs w:val="24"/>
        </w:rPr>
        <w:t>Язык как своеобразный код, средство обозначения явлений</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реального мира («всему название дано») и средство общения. Язык людей — язык слов.</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Связь языка с мышлением (выражаем и формулируем мысли и чувства).</w:t>
      </w:r>
    </w:p>
    <w:p w:rsidR="007F2C35" w:rsidRPr="00D47D1B" w:rsidRDefault="00584F66" w:rsidP="00D47D1B">
      <w:pPr>
        <w:pStyle w:val="Style17"/>
        <w:widowControl/>
        <w:spacing w:line="240" w:lineRule="auto"/>
        <w:jc w:val="left"/>
        <w:rPr>
          <w:rStyle w:val="FontStyle120"/>
          <w:sz w:val="24"/>
          <w:szCs w:val="24"/>
        </w:rPr>
      </w:pPr>
      <w:r w:rsidRPr="00D47D1B">
        <w:rPr>
          <w:rStyle w:val="FontStyle120"/>
          <w:sz w:val="24"/>
          <w:szCs w:val="24"/>
        </w:rPr>
        <w:t>Русский язык — родной язык русского народа. Связь развития языка с историей развития</w:t>
      </w:r>
    </w:p>
    <w:p w:rsidR="007F2C35" w:rsidRPr="00D47D1B" w:rsidRDefault="00584F66" w:rsidP="00D47D1B">
      <w:pPr>
        <w:pStyle w:val="Style17"/>
        <w:widowControl/>
        <w:spacing w:line="240" w:lineRule="auto"/>
        <w:jc w:val="left"/>
        <w:rPr>
          <w:rStyle w:val="FontStyle120"/>
          <w:sz w:val="24"/>
          <w:szCs w:val="24"/>
        </w:rPr>
      </w:pPr>
      <w:proofErr w:type="gramStart"/>
      <w:r w:rsidRPr="00D47D1B">
        <w:rPr>
          <w:rStyle w:val="FontStyle120"/>
          <w:sz w:val="24"/>
          <w:szCs w:val="24"/>
        </w:rPr>
        <w:t>культуры русского народа (почему так называется, почему так говорят, почему так пишется</w:t>
      </w:r>
      <w:proofErr w:type="gramEnd"/>
    </w:p>
    <w:p w:rsidR="007F2C35" w:rsidRPr="00D47D1B" w:rsidRDefault="00584F66" w:rsidP="00D47D1B">
      <w:pPr>
        <w:pStyle w:val="Style36"/>
        <w:widowControl/>
        <w:jc w:val="left"/>
        <w:rPr>
          <w:rStyle w:val="FontStyle118"/>
          <w:sz w:val="24"/>
          <w:szCs w:val="24"/>
        </w:rPr>
      </w:pPr>
      <w:r w:rsidRPr="00D47D1B">
        <w:rPr>
          <w:rStyle w:val="FontStyle120"/>
          <w:sz w:val="24"/>
          <w:szCs w:val="24"/>
        </w:rPr>
        <w:t xml:space="preserve">и т.п.). </w:t>
      </w:r>
      <w:r w:rsidRPr="00D47D1B">
        <w:rPr>
          <w:rStyle w:val="FontStyle118"/>
          <w:sz w:val="24"/>
          <w:szCs w:val="24"/>
        </w:rPr>
        <w:t xml:space="preserve">Представление об историческом </w:t>
      </w:r>
      <w:proofErr w:type="gramStart"/>
      <w:r w:rsidRPr="00D47D1B">
        <w:rPr>
          <w:rStyle w:val="FontStyle118"/>
          <w:sz w:val="24"/>
          <w:szCs w:val="24"/>
        </w:rPr>
        <w:t>корне слова</w:t>
      </w:r>
      <w:proofErr w:type="gramEnd"/>
      <w:r w:rsidRPr="00D47D1B">
        <w:rPr>
          <w:rStyle w:val="FontStyle118"/>
          <w:sz w:val="24"/>
          <w:szCs w:val="24"/>
        </w:rPr>
        <w:t>. Из истории происхождения</w:t>
      </w:r>
    </w:p>
    <w:p w:rsidR="007F2C35" w:rsidRPr="00D47D1B" w:rsidRDefault="00584F66" w:rsidP="00D47D1B">
      <w:pPr>
        <w:pStyle w:val="Style36"/>
        <w:widowControl/>
        <w:jc w:val="left"/>
        <w:rPr>
          <w:rStyle w:val="FontStyle118"/>
          <w:sz w:val="24"/>
          <w:szCs w:val="24"/>
        </w:rPr>
      </w:pPr>
      <w:r w:rsidRPr="00D47D1B">
        <w:rPr>
          <w:rStyle w:val="FontStyle118"/>
          <w:sz w:val="24"/>
          <w:szCs w:val="24"/>
        </w:rPr>
        <w:t>собственных имён (имён, фамилий).</w:t>
      </w:r>
    </w:p>
    <w:p w:rsidR="007F2C35" w:rsidRPr="00D47D1B" w:rsidRDefault="00584F66" w:rsidP="00D47D1B">
      <w:pPr>
        <w:pStyle w:val="Style36"/>
        <w:widowControl/>
        <w:jc w:val="left"/>
        <w:rPr>
          <w:rStyle w:val="FontStyle120"/>
          <w:sz w:val="24"/>
          <w:szCs w:val="24"/>
        </w:rPr>
      </w:pPr>
      <w:r w:rsidRPr="00D47D1B">
        <w:rPr>
          <w:rStyle w:val="FontStyle118"/>
          <w:sz w:val="24"/>
          <w:szCs w:val="24"/>
        </w:rPr>
        <w:t xml:space="preserve">Наблюдение над выразительными средствами русского языка, качествами устной народной речи (на примере малых жанров устного народного творчества). </w:t>
      </w:r>
      <w:r w:rsidRPr="00D47D1B">
        <w:rPr>
          <w:rStyle w:val="FontStyle120"/>
          <w:sz w:val="24"/>
          <w:szCs w:val="24"/>
        </w:rPr>
        <w:t>Развитие мотива к изучению русского языка.</w:t>
      </w:r>
    </w:p>
    <w:p w:rsidR="007F2C35" w:rsidRPr="00D47D1B" w:rsidRDefault="00584F66" w:rsidP="00D47D1B">
      <w:pPr>
        <w:pStyle w:val="Style17"/>
        <w:widowControl/>
        <w:spacing w:line="240" w:lineRule="auto"/>
        <w:jc w:val="left"/>
        <w:rPr>
          <w:rStyle w:val="FontStyle120"/>
          <w:sz w:val="24"/>
          <w:szCs w:val="24"/>
        </w:rPr>
      </w:pPr>
      <w:r w:rsidRPr="00D47D1B">
        <w:rPr>
          <w:rStyle w:val="FontStyle119"/>
          <w:sz w:val="24"/>
          <w:szCs w:val="24"/>
        </w:rPr>
        <w:t xml:space="preserve">Фонетика, орфоэпия. </w:t>
      </w:r>
      <w:r w:rsidRPr="00D47D1B">
        <w:rPr>
          <w:rStyle w:val="FontStyle120"/>
          <w:sz w:val="24"/>
          <w:szCs w:val="24"/>
        </w:rPr>
        <w:t xml:space="preserve">Словесное ударение. Произношение звуков и сочетание звуков в соответствии с нормами русского литературного языка. </w:t>
      </w:r>
      <w:r w:rsidRPr="00D47D1B">
        <w:rPr>
          <w:rStyle w:val="FontStyle118"/>
          <w:sz w:val="24"/>
          <w:szCs w:val="24"/>
        </w:rPr>
        <w:t xml:space="preserve">Фонетический разбор (анализ) слова. </w:t>
      </w:r>
      <w:r w:rsidRPr="00D47D1B">
        <w:rPr>
          <w:rStyle w:val="FontStyle119"/>
          <w:sz w:val="24"/>
          <w:szCs w:val="24"/>
        </w:rPr>
        <w:t xml:space="preserve">Графика. </w:t>
      </w:r>
      <w:r w:rsidRPr="00D47D1B">
        <w:rPr>
          <w:rStyle w:val="FontStyle120"/>
          <w:sz w:val="24"/>
          <w:szCs w:val="24"/>
        </w:rPr>
        <w:t xml:space="preserve">Знание алфавита: правильное название букв, знание их последовательности. Использование алфавита при работе со словарями, справочниками, каталогами. Установление соотношения звукового и буквенного состава слов с мягкими согласными, с йотированными гласными е, </w:t>
      </w:r>
      <w:r w:rsidRPr="00D47D1B">
        <w:rPr>
          <w:rStyle w:val="FontStyle121"/>
          <w:sz w:val="24"/>
          <w:szCs w:val="24"/>
        </w:rPr>
        <w:t xml:space="preserve">ё, ю, я, </w:t>
      </w:r>
      <w:r w:rsidRPr="00D47D1B">
        <w:rPr>
          <w:rStyle w:val="FontStyle120"/>
          <w:sz w:val="24"/>
          <w:szCs w:val="24"/>
        </w:rPr>
        <w:t>с непроизносимыми согласными.</w:t>
      </w:r>
    </w:p>
    <w:p w:rsidR="007F2C35" w:rsidRPr="00D47D1B" w:rsidRDefault="00584F66" w:rsidP="00D47D1B">
      <w:pPr>
        <w:pStyle w:val="Style21"/>
        <w:widowControl/>
        <w:rPr>
          <w:rStyle w:val="FontStyle120"/>
          <w:sz w:val="24"/>
          <w:szCs w:val="24"/>
        </w:rPr>
      </w:pPr>
      <w:r w:rsidRPr="00D47D1B">
        <w:rPr>
          <w:rStyle w:val="FontStyle120"/>
          <w:sz w:val="24"/>
          <w:szCs w:val="24"/>
        </w:rPr>
        <w:t xml:space="preserve">Использование на письме разделительных </w:t>
      </w:r>
      <w:r w:rsidRPr="00D47D1B">
        <w:rPr>
          <w:rStyle w:val="FontStyle121"/>
          <w:sz w:val="24"/>
          <w:szCs w:val="24"/>
        </w:rPr>
        <w:t xml:space="preserve">ь </w:t>
      </w:r>
      <w:r w:rsidRPr="00D47D1B">
        <w:rPr>
          <w:rStyle w:val="FontStyle120"/>
          <w:sz w:val="24"/>
          <w:szCs w:val="24"/>
        </w:rPr>
        <w:t xml:space="preserve">и </w:t>
      </w:r>
      <w:r w:rsidRPr="00D47D1B">
        <w:rPr>
          <w:rStyle w:val="FontStyle121"/>
          <w:sz w:val="24"/>
          <w:szCs w:val="24"/>
        </w:rPr>
        <w:t xml:space="preserve">ъ </w:t>
      </w:r>
      <w:r w:rsidRPr="00D47D1B">
        <w:rPr>
          <w:rStyle w:val="FontStyle120"/>
          <w:sz w:val="24"/>
          <w:szCs w:val="24"/>
        </w:rPr>
        <w:t>знаков; небуквенных графических средств: пробела между словами, знака переноса, абзаца, красной строки. Развитие графической зоркости, умения точного списывания с образца.</w:t>
      </w:r>
    </w:p>
    <w:p w:rsidR="007F2C35" w:rsidRPr="00D47D1B" w:rsidRDefault="00584F66" w:rsidP="00D47D1B">
      <w:pPr>
        <w:pStyle w:val="Style17"/>
        <w:widowControl/>
        <w:spacing w:line="240" w:lineRule="auto"/>
        <w:jc w:val="left"/>
        <w:rPr>
          <w:rStyle w:val="FontStyle118"/>
          <w:sz w:val="24"/>
          <w:szCs w:val="24"/>
        </w:rPr>
      </w:pPr>
      <w:r w:rsidRPr="00D47D1B">
        <w:rPr>
          <w:rStyle w:val="FontStyle119"/>
          <w:sz w:val="24"/>
          <w:szCs w:val="24"/>
        </w:rPr>
        <w:t xml:space="preserve">Чистописание. </w:t>
      </w:r>
      <w:r w:rsidRPr="00D47D1B">
        <w:rPr>
          <w:rStyle w:val="FontStyle120"/>
          <w:sz w:val="24"/>
          <w:szCs w:val="24"/>
        </w:rPr>
        <w:t xml:space="preserve">Совершенствование техники написания письменных букв по группам в порядке усложнения их начертания: 1) и, ш, И, </w:t>
      </w:r>
      <w:proofErr w:type="gramStart"/>
      <w:r w:rsidRPr="00D47D1B">
        <w:rPr>
          <w:rStyle w:val="FontStyle120"/>
          <w:sz w:val="24"/>
          <w:szCs w:val="24"/>
        </w:rPr>
        <w:t>Ш</w:t>
      </w:r>
      <w:proofErr w:type="gramEnd"/>
      <w:r w:rsidRPr="00D47D1B">
        <w:rPr>
          <w:rStyle w:val="FontStyle120"/>
          <w:sz w:val="24"/>
          <w:szCs w:val="24"/>
        </w:rPr>
        <w:t xml:space="preserve">, </w:t>
      </w:r>
      <w:r w:rsidRPr="00D47D1B">
        <w:rPr>
          <w:rStyle w:val="FontStyle118"/>
          <w:sz w:val="24"/>
          <w:szCs w:val="24"/>
        </w:rPr>
        <w:t xml:space="preserve">п, р, т, г; </w:t>
      </w:r>
      <w:r w:rsidRPr="00D47D1B">
        <w:rPr>
          <w:rStyle w:val="FontStyle120"/>
          <w:sz w:val="24"/>
          <w:szCs w:val="24"/>
        </w:rPr>
        <w:t xml:space="preserve">2) л, м, </w:t>
      </w:r>
      <w:r w:rsidRPr="00D47D1B">
        <w:rPr>
          <w:rStyle w:val="FontStyle118"/>
          <w:sz w:val="24"/>
          <w:szCs w:val="24"/>
        </w:rPr>
        <w:t xml:space="preserve">Л, М, я, Я, </w:t>
      </w:r>
      <w:r w:rsidRPr="00D47D1B">
        <w:rPr>
          <w:rStyle w:val="FontStyle120"/>
          <w:sz w:val="24"/>
          <w:szCs w:val="24"/>
        </w:rPr>
        <w:t xml:space="preserve">А; 3) у, ц, </w:t>
      </w:r>
      <w:r w:rsidRPr="00D47D1B">
        <w:rPr>
          <w:rStyle w:val="FontStyle118"/>
          <w:sz w:val="24"/>
          <w:szCs w:val="24"/>
        </w:rPr>
        <w:t>щ,</w:t>
      </w:r>
    </w:p>
    <w:p w:rsidR="007F2C35" w:rsidRPr="00D47D1B" w:rsidRDefault="00584F66" w:rsidP="00D47D1B">
      <w:pPr>
        <w:pStyle w:val="Style7"/>
        <w:widowControl/>
        <w:jc w:val="left"/>
        <w:rPr>
          <w:rStyle w:val="FontStyle120"/>
          <w:sz w:val="24"/>
          <w:szCs w:val="24"/>
        </w:rPr>
      </w:pPr>
      <w:r w:rsidRPr="00D47D1B">
        <w:rPr>
          <w:rStyle w:val="FontStyle118"/>
          <w:sz w:val="24"/>
          <w:szCs w:val="24"/>
        </w:rPr>
        <w:t xml:space="preserve">У, </w:t>
      </w:r>
      <w:proofErr w:type="gramStart"/>
      <w:r w:rsidRPr="00D47D1B">
        <w:rPr>
          <w:rStyle w:val="FontStyle118"/>
          <w:sz w:val="24"/>
          <w:szCs w:val="24"/>
        </w:rPr>
        <w:t>Ц</w:t>
      </w:r>
      <w:proofErr w:type="gramEnd"/>
      <w:r w:rsidRPr="00D47D1B">
        <w:rPr>
          <w:rStyle w:val="FontStyle118"/>
          <w:sz w:val="24"/>
          <w:szCs w:val="24"/>
        </w:rPr>
        <w:t xml:space="preserve">, Щ, ч; </w:t>
      </w:r>
      <w:r w:rsidRPr="00D47D1B">
        <w:rPr>
          <w:rStyle w:val="FontStyle120"/>
          <w:sz w:val="24"/>
          <w:szCs w:val="24"/>
        </w:rPr>
        <w:t xml:space="preserve">4) с, С, е, </w:t>
      </w:r>
      <w:r w:rsidRPr="00D47D1B">
        <w:rPr>
          <w:rStyle w:val="FontStyle118"/>
          <w:sz w:val="24"/>
          <w:szCs w:val="24"/>
        </w:rPr>
        <w:t xml:space="preserve">Е, о, О, а, д, б; </w:t>
      </w:r>
      <w:r w:rsidRPr="00D47D1B">
        <w:rPr>
          <w:rStyle w:val="FontStyle120"/>
          <w:sz w:val="24"/>
          <w:szCs w:val="24"/>
        </w:rPr>
        <w:t xml:space="preserve">5) ь, ы, ъ; 6) н, ю, Н, </w:t>
      </w:r>
      <w:r w:rsidRPr="00D47D1B">
        <w:rPr>
          <w:rStyle w:val="FontStyle118"/>
          <w:sz w:val="24"/>
          <w:szCs w:val="24"/>
        </w:rPr>
        <w:t xml:space="preserve">Ю, к, К; </w:t>
      </w:r>
      <w:r w:rsidRPr="00D47D1B">
        <w:rPr>
          <w:rStyle w:val="FontStyle120"/>
          <w:sz w:val="24"/>
          <w:szCs w:val="24"/>
        </w:rPr>
        <w:t xml:space="preserve">6) </w:t>
      </w:r>
      <w:r w:rsidRPr="00D47D1B">
        <w:rPr>
          <w:rStyle w:val="FontStyle118"/>
          <w:sz w:val="24"/>
          <w:szCs w:val="24"/>
        </w:rPr>
        <w:t xml:space="preserve">В, З, з, Э, э, Ж, ж, Х, х, ф; </w:t>
      </w:r>
      <w:r w:rsidRPr="00D47D1B">
        <w:rPr>
          <w:rStyle w:val="FontStyle120"/>
          <w:sz w:val="24"/>
          <w:szCs w:val="24"/>
        </w:rPr>
        <w:t xml:space="preserve">7) Ф, У, </w:t>
      </w:r>
      <w:r w:rsidRPr="00D47D1B">
        <w:rPr>
          <w:rStyle w:val="FontStyle118"/>
          <w:sz w:val="24"/>
          <w:szCs w:val="24"/>
        </w:rPr>
        <w:t xml:space="preserve">Г, Ю, П, Т, Р, Б, Д. </w:t>
      </w:r>
      <w:r w:rsidRPr="00D47D1B">
        <w:rPr>
          <w:rStyle w:val="FontStyle120"/>
          <w:sz w:val="24"/>
          <w:szCs w:val="24"/>
        </w:rPr>
        <w:t>Отработка начертания букв и их рациональных соединений при письме слов и предложений.</w:t>
      </w:r>
    </w:p>
    <w:p w:rsidR="007F2C35" w:rsidRPr="00D47D1B" w:rsidRDefault="00584F66" w:rsidP="00D47D1B">
      <w:pPr>
        <w:pStyle w:val="Style36"/>
        <w:widowControl/>
        <w:jc w:val="left"/>
        <w:rPr>
          <w:rStyle w:val="FontStyle118"/>
          <w:sz w:val="24"/>
          <w:szCs w:val="24"/>
        </w:rPr>
      </w:pPr>
      <w:r w:rsidRPr="00D47D1B">
        <w:rPr>
          <w:rStyle w:val="FontStyle119"/>
          <w:sz w:val="24"/>
          <w:szCs w:val="24"/>
        </w:rPr>
        <w:t xml:space="preserve">Слово и его значение </w:t>
      </w:r>
      <w:r w:rsidRPr="00D47D1B">
        <w:rPr>
          <w:rStyle w:val="FontStyle118"/>
          <w:sz w:val="24"/>
          <w:szCs w:val="24"/>
        </w:rPr>
        <w:t xml:space="preserve">(лексика). </w:t>
      </w:r>
      <w:r w:rsidRPr="00D47D1B">
        <w:rPr>
          <w:rStyle w:val="FontStyle120"/>
          <w:sz w:val="24"/>
          <w:szCs w:val="24"/>
        </w:rPr>
        <w:t xml:space="preserve">Понимание слова как единства звучания и значения. Нахождение в толковом словаре значения слова. </w:t>
      </w:r>
      <w:r w:rsidRPr="00D47D1B">
        <w:rPr>
          <w:rStyle w:val="FontStyle118"/>
          <w:sz w:val="24"/>
          <w:szCs w:val="24"/>
        </w:rPr>
        <w:t xml:space="preserve">Осознание словарного богатства русского языка. Слова, имеющие одно, два и несколько значений. Прямое и переносное значение слова. Слова с близким и противоположным значениями (синонимы, антонимы). Наблюдение над использованием слов в разных значениях в речи, в эталонных текстах. </w:t>
      </w:r>
      <w:r w:rsidRPr="00D47D1B">
        <w:rPr>
          <w:rStyle w:val="FontStyle118"/>
          <w:sz w:val="24"/>
          <w:szCs w:val="24"/>
        </w:rPr>
        <w:lastRenderedPageBreak/>
        <w:t>Пути, источники пополнения словарного запаса русского языка. Знакомство со словарями: толковыми, синонимов и антонимов.</w:t>
      </w:r>
    </w:p>
    <w:p w:rsidR="007F2C35" w:rsidRPr="00D47D1B" w:rsidRDefault="00584F66" w:rsidP="00D47D1B">
      <w:pPr>
        <w:pStyle w:val="Style7"/>
        <w:widowControl/>
        <w:jc w:val="left"/>
        <w:rPr>
          <w:rStyle w:val="FontStyle120"/>
          <w:sz w:val="24"/>
          <w:szCs w:val="24"/>
        </w:rPr>
      </w:pPr>
      <w:r w:rsidRPr="00D47D1B">
        <w:rPr>
          <w:rStyle w:val="FontStyle119"/>
          <w:sz w:val="24"/>
          <w:szCs w:val="24"/>
        </w:rPr>
        <w:t xml:space="preserve">Слово и его строение (состав слова, морфемика). </w:t>
      </w:r>
      <w:r w:rsidRPr="00D47D1B">
        <w:rPr>
          <w:rStyle w:val="FontStyle120"/>
          <w:sz w:val="24"/>
          <w:szCs w:val="24"/>
        </w:rPr>
        <w:t>Понятие о родственных (однокоренных) словах. Значимые части слов (корень, приставка, суффикс, окончание). Корень — смысловой центр слова. Различение однокоренных слов и синонимов, однокоренных слов с омонимичными корнями.</w:t>
      </w:r>
    </w:p>
    <w:p w:rsidR="007F2C35" w:rsidRPr="00D47D1B" w:rsidRDefault="00584F66" w:rsidP="00D47D1B">
      <w:pPr>
        <w:pStyle w:val="Style40"/>
        <w:widowControl/>
        <w:rPr>
          <w:rStyle w:val="FontStyle118"/>
          <w:sz w:val="24"/>
          <w:szCs w:val="24"/>
        </w:rPr>
      </w:pPr>
      <w:r w:rsidRPr="00D47D1B">
        <w:rPr>
          <w:rStyle w:val="FontStyle118"/>
          <w:sz w:val="24"/>
          <w:szCs w:val="24"/>
        </w:rPr>
        <w:t xml:space="preserve">Основа слова. Различение однокоренных слов и различных форм одного и того же слова. Осознание значения суффиксов и приставок. </w:t>
      </w:r>
      <w:r w:rsidRPr="00D47D1B">
        <w:rPr>
          <w:rStyle w:val="FontStyle120"/>
          <w:sz w:val="24"/>
          <w:szCs w:val="24"/>
        </w:rPr>
        <w:t xml:space="preserve">Образование новых слов (однокоренных) с помощью суффиксов и приставок. </w:t>
      </w:r>
      <w:r w:rsidRPr="00D47D1B">
        <w:rPr>
          <w:rStyle w:val="FontStyle118"/>
          <w:sz w:val="24"/>
          <w:szCs w:val="24"/>
        </w:rPr>
        <w:t>Разбор слов по составу.</w:t>
      </w:r>
    </w:p>
    <w:p w:rsidR="007F2C35" w:rsidRPr="00D47D1B" w:rsidRDefault="00584F66" w:rsidP="00D47D1B">
      <w:pPr>
        <w:pStyle w:val="Style7"/>
        <w:widowControl/>
        <w:jc w:val="left"/>
        <w:rPr>
          <w:rStyle w:val="FontStyle120"/>
          <w:sz w:val="24"/>
          <w:szCs w:val="24"/>
        </w:rPr>
      </w:pPr>
      <w:r w:rsidRPr="00D47D1B">
        <w:rPr>
          <w:rStyle w:val="FontStyle119"/>
          <w:sz w:val="24"/>
          <w:szCs w:val="24"/>
        </w:rPr>
        <w:t xml:space="preserve">Слово как часть речи (морфология). </w:t>
      </w:r>
      <w:r w:rsidRPr="00D47D1B">
        <w:rPr>
          <w:rStyle w:val="FontStyle120"/>
          <w:sz w:val="24"/>
          <w:szCs w:val="24"/>
        </w:rPr>
        <w:t xml:space="preserve">Обобщение сведений о частях речи как групп слов с общим значением предметности, признака, действия (общее представление). Слово как часть речи (с введением терминов — имя существительное, имя прилагательное, глагол). </w:t>
      </w:r>
      <w:r w:rsidRPr="00D47D1B">
        <w:rPr>
          <w:rStyle w:val="FontStyle121"/>
          <w:sz w:val="24"/>
          <w:szCs w:val="24"/>
        </w:rPr>
        <w:t xml:space="preserve">Имя существительное. </w:t>
      </w:r>
      <w:r w:rsidRPr="00D47D1B">
        <w:rPr>
          <w:rStyle w:val="FontStyle120"/>
          <w:sz w:val="24"/>
          <w:szCs w:val="24"/>
        </w:rPr>
        <w:t xml:space="preserve">Значение, вопросы как средство его выявления. Углубление представления о значении предметности: обозначение явлений природы, состояния процесса </w:t>
      </w:r>
      <w:r w:rsidRPr="00D47D1B">
        <w:rPr>
          <w:rStyle w:val="FontStyle118"/>
          <w:sz w:val="24"/>
          <w:szCs w:val="24"/>
        </w:rPr>
        <w:t>(сон, бег, разговор</w:t>
      </w:r>
      <w:r w:rsidRPr="00D47D1B">
        <w:rPr>
          <w:rStyle w:val="FontStyle120"/>
          <w:sz w:val="24"/>
          <w:szCs w:val="24"/>
        </w:rPr>
        <w:t>)</w:t>
      </w:r>
      <w:proofErr w:type="gramStart"/>
      <w:r w:rsidRPr="00D47D1B">
        <w:rPr>
          <w:rStyle w:val="FontStyle120"/>
          <w:sz w:val="24"/>
          <w:szCs w:val="24"/>
        </w:rPr>
        <w:t>.П</w:t>
      </w:r>
      <w:proofErr w:type="gramEnd"/>
      <w:r w:rsidRPr="00D47D1B">
        <w:rPr>
          <w:rStyle w:val="FontStyle120"/>
          <w:sz w:val="24"/>
          <w:szCs w:val="24"/>
        </w:rPr>
        <w:t xml:space="preserve">редставление об одушевлённых и неодушевлённых именах существительных. Имена собственные (имена, отчества, фамилии, клички, географические названия). Наблюдение над изменением имён существительных по числам. </w:t>
      </w:r>
      <w:r w:rsidRPr="00D47D1B">
        <w:rPr>
          <w:rStyle w:val="FontStyle121"/>
          <w:sz w:val="24"/>
          <w:szCs w:val="24"/>
        </w:rPr>
        <w:t xml:space="preserve">Имя прилагательное. </w:t>
      </w:r>
      <w:r w:rsidRPr="00D47D1B">
        <w:rPr>
          <w:rStyle w:val="FontStyle120"/>
          <w:sz w:val="24"/>
          <w:szCs w:val="24"/>
        </w:rPr>
        <w:t xml:space="preserve">Значение, вопросы как средство его выявления. </w:t>
      </w:r>
      <w:proofErr w:type="gramStart"/>
      <w:r w:rsidRPr="00D47D1B">
        <w:rPr>
          <w:rStyle w:val="FontStyle120"/>
          <w:sz w:val="24"/>
          <w:szCs w:val="24"/>
        </w:rPr>
        <w:t>Значения признака предмета (по цвету, размеру, форме, вкусу, месторасположению, оценке, характеру и т. д.).</w:t>
      </w:r>
      <w:proofErr w:type="gramEnd"/>
      <w:r w:rsidRPr="00D47D1B">
        <w:rPr>
          <w:rStyle w:val="FontStyle120"/>
          <w:sz w:val="24"/>
          <w:szCs w:val="24"/>
        </w:rPr>
        <w:t xml:space="preserve"> Смысловая и грамматическая связь имени прилагательного с именем существительным. Наблюдение над изменением прилагательных по числам.</w:t>
      </w:r>
    </w:p>
    <w:p w:rsidR="007F2C35" w:rsidRPr="00D47D1B" w:rsidRDefault="00584F66" w:rsidP="00D47D1B">
      <w:pPr>
        <w:pStyle w:val="Style7"/>
        <w:widowControl/>
        <w:jc w:val="left"/>
        <w:rPr>
          <w:rStyle w:val="FontStyle120"/>
          <w:sz w:val="24"/>
          <w:szCs w:val="24"/>
        </w:rPr>
      </w:pPr>
      <w:r w:rsidRPr="00D47D1B">
        <w:rPr>
          <w:rStyle w:val="FontStyle121"/>
          <w:sz w:val="24"/>
          <w:szCs w:val="24"/>
        </w:rPr>
        <w:t xml:space="preserve">Глагол. </w:t>
      </w:r>
      <w:proofErr w:type="gramStart"/>
      <w:r w:rsidRPr="00D47D1B">
        <w:rPr>
          <w:rStyle w:val="FontStyle120"/>
          <w:sz w:val="24"/>
          <w:szCs w:val="24"/>
        </w:rPr>
        <w:t xml:space="preserve">Значения действия, состояния живых существ </w:t>
      </w:r>
      <w:r w:rsidRPr="00D47D1B">
        <w:rPr>
          <w:rStyle w:val="FontStyle118"/>
          <w:sz w:val="24"/>
          <w:szCs w:val="24"/>
        </w:rPr>
        <w:t xml:space="preserve">(спит, радуется), </w:t>
      </w:r>
      <w:r w:rsidRPr="00D47D1B">
        <w:rPr>
          <w:rStyle w:val="FontStyle120"/>
          <w:sz w:val="24"/>
          <w:szCs w:val="24"/>
        </w:rPr>
        <w:t xml:space="preserve">состояния неживых предметов </w:t>
      </w:r>
      <w:r w:rsidRPr="00D47D1B">
        <w:rPr>
          <w:rStyle w:val="FontStyle118"/>
          <w:sz w:val="24"/>
          <w:szCs w:val="24"/>
        </w:rPr>
        <w:t>(растёт, стоит, находится).</w:t>
      </w:r>
      <w:proofErr w:type="gramEnd"/>
      <w:r w:rsidRPr="00D47D1B">
        <w:rPr>
          <w:rStyle w:val="FontStyle118"/>
          <w:sz w:val="24"/>
          <w:szCs w:val="24"/>
        </w:rPr>
        <w:t xml:space="preserve"> </w:t>
      </w:r>
      <w:r w:rsidRPr="00D47D1B">
        <w:rPr>
          <w:rStyle w:val="FontStyle120"/>
          <w:sz w:val="24"/>
          <w:szCs w:val="24"/>
        </w:rPr>
        <w:t>Вопросы как средство выявления значения глагола. Смысловая и грамматическая связь с именами существительными. Наблюдение над изменением глаголов по числам.</w:t>
      </w:r>
    </w:p>
    <w:p w:rsidR="007F2C35" w:rsidRPr="00D47D1B" w:rsidRDefault="00584F66" w:rsidP="00D47D1B">
      <w:pPr>
        <w:pStyle w:val="Style7"/>
        <w:widowControl/>
        <w:jc w:val="left"/>
        <w:rPr>
          <w:rStyle w:val="FontStyle120"/>
          <w:sz w:val="24"/>
          <w:szCs w:val="24"/>
        </w:rPr>
      </w:pPr>
      <w:r w:rsidRPr="00D47D1B">
        <w:rPr>
          <w:rStyle w:val="FontStyle121"/>
          <w:sz w:val="24"/>
          <w:szCs w:val="24"/>
        </w:rPr>
        <w:t xml:space="preserve">Служебные части речи. </w:t>
      </w:r>
      <w:r w:rsidRPr="00D47D1B">
        <w:rPr>
          <w:rStyle w:val="FontStyle120"/>
          <w:sz w:val="24"/>
          <w:szCs w:val="24"/>
        </w:rPr>
        <w:t xml:space="preserve">Предлоги. </w:t>
      </w:r>
      <w:r w:rsidRPr="00D47D1B">
        <w:rPr>
          <w:rStyle w:val="FontStyle118"/>
          <w:sz w:val="24"/>
          <w:szCs w:val="24"/>
        </w:rPr>
        <w:t xml:space="preserve">Союзы (и, а, но, как, что). </w:t>
      </w:r>
      <w:proofErr w:type="gramStart"/>
      <w:r w:rsidRPr="00D47D1B">
        <w:rPr>
          <w:rStyle w:val="FontStyle120"/>
          <w:sz w:val="24"/>
          <w:szCs w:val="24"/>
        </w:rPr>
        <w:t xml:space="preserve">Их роль в речи: а) выражать отношения между знаменательными частями речи: пространственные </w:t>
      </w:r>
      <w:r w:rsidRPr="00D47D1B">
        <w:rPr>
          <w:rStyle w:val="FontStyle118"/>
          <w:sz w:val="24"/>
          <w:szCs w:val="24"/>
        </w:rPr>
        <w:t xml:space="preserve">(за, над, под, в, к), </w:t>
      </w:r>
      <w:r w:rsidRPr="00D47D1B">
        <w:rPr>
          <w:rStyle w:val="FontStyle120"/>
          <w:sz w:val="24"/>
          <w:szCs w:val="24"/>
        </w:rPr>
        <w:t xml:space="preserve">противительные </w:t>
      </w:r>
      <w:r w:rsidRPr="00D47D1B">
        <w:rPr>
          <w:rStyle w:val="FontStyle118"/>
          <w:sz w:val="24"/>
          <w:szCs w:val="24"/>
        </w:rPr>
        <w:t xml:space="preserve">(а, но), </w:t>
      </w:r>
      <w:r w:rsidRPr="00D47D1B">
        <w:rPr>
          <w:rStyle w:val="FontStyle120"/>
          <w:sz w:val="24"/>
          <w:szCs w:val="24"/>
        </w:rPr>
        <w:t xml:space="preserve">соединительные </w:t>
      </w:r>
      <w:r w:rsidRPr="00D47D1B">
        <w:rPr>
          <w:rStyle w:val="FontStyle118"/>
          <w:sz w:val="24"/>
          <w:szCs w:val="24"/>
        </w:rPr>
        <w:t xml:space="preserve">(и), </w:t>
      </w:r>
      <w:r w:rsidRPr="00D47D1B">
        <w:rPr>
          <w:rStyle w:val="FontStyle120"/>
          <w:sz w:val="24"/>
          <w:szCs w:val="24"/>
        </w:rPr>
        <w:t xml:space="preserve">сравнительные </w:t>
      </w:r>
      <w:r w:rsidRPr="00D47D1B">
        <w:rPr>
          <w:rStyle w:val="FontStyle118"/>
          <w:sz w:val="24"/>
          <w:szCs w:val="24"/>
        </w:rPr>
        <w:t xml:space="preserve">(как, точно, словно), </w:t>
      </w:r>
      <w:r w:rsidRPr="00D47D1B">
        <w:rPr>
          <w:rStyle w:val="FontStyle120"/>
          <w:sz w:val="24"/>
          <w:szCs w:val="24"/>
        </w:rPr>
        <w:t>б) служить для связи слов и предложений.</w:t>
      </w:r>
      <w:proofErr w:type="gramEnd"/>
    </w:p>
    <w:p w:rsidR="007F2C35" w:rsidRPr="00D47D1B" w:rsidRDefault="00584F66" w:rsidP="00D47D1B">
      <w:pPr>
        <w:pStyle w:val="Style7"/>
        <w:widowControl/>
        <w:jc w:val="left"/>
        <w:rPr>
          <w:rStyle w:val="FontStyle120"/>
          <w:sz w:val="24"/>
          <w:szCs w:val="24"/>
        </w:rPr>
      </w:pPr>
      <w:r w:rsidRPr="00D47D1B">
        <w:rPr>
          <w:rStyle w:val="FontStyle119"/>
          <w:sz w:val="24"/>
          <w:szCs w:val="24"/>
        </w:rPr>
        <w:t xml:space="preserve">Синтаксис и пунктуация. </w:t>
      </w:r>
      <w:r w:rsidRPr="00D47D1B">
        <w:rPr>
          <w:rStyle w:val="FontStyle120"/>
          <w:sz w:val="24"/>
          <w:szCs w:val="24"/>
        </w:rPr>
        <w:t xml:space="preserve">Общее представление о </w:t>
      </w:r>
      <w:r w:rsidRPr="00D47D1B">
        <w:rPr>
          <w:rStyle w:val="FontStyle118"/>
          <w:sz w:val="24"/>
          <w:szCs w:val="24"/>
        </w:rPr>
        <w:t>словосочетании, его номинативной рол</w:t>
      </w:r>
      <w:proofErr w:type="gramStart"/>
      <w:r w:rsidRPr="00D47D1B">
        <w:rPr>
          <w:rStyle w:val="FontStyle118"/>
          <w:sz w:val="24"/>
          <w:szCs w:val="24"/>
        </w:rPr>
        <w:t>и(</w:t>
      </w:r>
      <w:proofErr w:type="gramEnd"/>
      <w:r w:rsidRPr="00D47D1B">
        <w:rPr>
          <w:rStyle w:val="FontStyle118"/>
          <w:sz w:val="24"/>
          <w:szCs w:val="24"/>
        </w:rPr>
        <w:t xml:space="preserve">уточнять название). </w:t>
      </w:r>
      <w:r w:rsidRPr="00D47D1B">
        <w:rPr>
          <w:rStyle w:val="FontStyle120"/>
          <w:sz w:val="24"/>
          <w:szCs w:val="24"/>
        </w:rPr>
        <w:t>Предложение и его коммуникативная функция. Средства оформления предложений в речи: интонация конца предложений в устной речи, знаки препинания (точка, вопросительный, восклицательный знаки) в письменной речи. Связь слов в предложении (по смыслу, грамматически).</w:t>
      </w:r>
    </w:p>
    <w:p w:rsidR="007F2C35" w:rsidRPr="00D47D1B" w:rsidRDefault="00584F66" w:rsidP="00D47D1B">
      <w:pPr>
        <w:pStyle w:val="Style7"/>
        <w:widowControl/>
        <w:jc w:val="left"/>
        <w:rPr>
          <w:rStyle w:val="FontStyle120"/>
          <w:sz w:val="24"/>
          <w:szCs w:val="24"/>
        </w:rPr>
      </w:pPr>
      <w:r w:rsidRPr="00D47D1B">
        <w:rPr>
          <w:rStyle w:val="FontStyle119"/>
          <w:sz w:val="24"/>
          <w:szCs w:val="24"/>
        </w:rPr>
        <w:t xml:space="preserve">Орфография. </w:t>
      </w:r>
      <w:r w:rsidRPr="00D47D1B">
        <w:rPr>
          <w:rStyle w:val="FontStyle120"/>
          <w:sz w:val="24"/>
          <w:szCs w:val="24"/>
        </w:rPr>
        <w:t>Общее представление об орфограмме, формирование орфографической зоркости. Разные способы проверки орфограмм в зависимости от местоположения в слове. Использование орфографического словаря</w:t>
      </w:r>
      <w:proofErr w:type="gramStart"/>
      <w:r w:rsidRPr="00D47D1B">
        <w:rPr>
          <w:rStyle w:val="FontStyle120"/>
          <w:sz w:val="24"/>
          <w:szCs w:val="24"/>
        </w:rPr>
        <w:t>.О</w:t>
      </w:r>
      <w:proofErr w:type="gramEnd"/>
      <w:r w:rsidRPr="00D47D1B">
        <w:rPr>
          <w:rStyle w:val="FontStyle120"/>
          <w:sz w:val="24"/>
          <w:szCs w:val="24"/>
        </w:rPr>
        <w:t xml:space="preserve">бозначение мягкости согласных. Написание буквосочетаний </w:t>
      </w:r>
      <w:r w:rsidRPr="00D47D1B">
        <w:rPr>
          <w:rStyle w:val="FontStyle118"/>
          <w:sz w:val="24"/>
          <w:szCs w:val="24"/>
        </w:rPr>
        <w:t xml:space="preserve">жи-ши, </w:t>
      </w:r>
      <w:proofErr w:type="gramStart"/>
      <w:r w:rsidRPr="00D47D1B">
        <w:rPr>
          <w:rStyle w:val="FontStyle118"/>
          <w:sz w:val="24"/>
          <w:szCs w:val="24"/>
        </w:rPr>
        <w:t>ча-ща</w:t>
      </w:r>
      <w:proofErr w:type="gramEnd"/>
      <w:r w:rsidRPr="00D47D1B">
        <w:rPr>
          <w:rStyle w:val="FontStyle118"/>
          <w:sz w:val="24"/>
          <w:szCs w:val="24"/>
        </w:rPr>
        <w:t xml:space="preserve">, чу-щу; чк, чн, щн, нч. </w:t>
      </w:r>
      <w:r w:rsidRPr="00D47D1B">
        <w:rPr>
          <w:rStyle w:val="FontStyle120"/>
          <w:sz w:val="24"/>
          <w:szCs w:val="24"/>
        </w:rPr>
        <w:t>Использование разделительного мягкого знака. Употребление большой буквы в именах собственных (именах, отчествах, фамилиях, кличках, географических названиях)</w:t>
      </w:r>
      <w:proofErr w:type="gramStart"/>
      <w:r w:rsidRPr="00D47D1B">
        <w:rPr>
          <w:rStyle w:val="FontStyle120"/>
          <w:sz w:val="24"/>
          <w:szCs w:val="24"/>
        </w:rPr>
        <w:t>.П</w:t>
      </w:r>
      <w:proofErr w:type="gramEnd"/>
      <w:r w:rsidRPr="00D47D1B">
        <w:rPr>
          <w:rStyle w:val="FontStyle120"/>
          <w:sz w:val="24"/>
          <w:szCs w:val="24"/>
        </w:rPr>
        <w:t>равописание безударных гласных, парных звонких и глухих согласных, непроизносимых согласных, удвоенных согласных в корне слова как проверяемых, так и непроверяемых.</w:t>
      </w:r>
    </w:p>
    <w:p w:rsidR="007F2C35" w:rsidRPr="00D47D1B" w:rsidRDefault="00584F66" w:rsidP="00D47D1B">
      <w:pPr>
        <w:pStyle w:val="Style46"/>
        <w:widowControl/>
        <w:spacing w:line="240" w:lineRule="auto"/>
        <w:jc w:val="left"/>
        <w:rPr>
          <w:rStyle w:val="FontStyle118"/>
          <w:sz w:val="24"/>
          <w:szCs w:val="24"/>
        </w:rPr>
      </w:pPr>
      <w:r w:rsidRPr="00D47D1B">
        <w:rPr>
          <w:rStyle w:val="FontStyle119"/>
          <w:sz w:val="24"/>
          <w:szCs w:val="24"/>
        </w:rPr>
        <w:t xml:space="preserve">Развитие речи. </w:t>
      </w:r>
      <w:r w:rsidRPr="00D47D1B">
        <w:rPr>
          <w:rStyle w:val="FontStyle120"/>
          <w:sz w:val="24"/>
          <w:szCs w:val="24"/>
        </w:rPr>
        <w:t xml:space="preserve">Обогащение словаря новыми словами, уточнение значения по словарю вроде бы известных детям слов. Подборы синонимов, антонимов в условиях заданного контекста. </w:t>
      </w:r>
      <w:r w:rsidRPr="00D47D1B">
        <w:rPr>
          <w:rStyle w:val="FontStyle118"/>
          <w:sz w:val="24"/>
          <w:szCs w:val="24"/>
        </w:rPr>
        <w:t>Использование разных языковых средств выражения сравнительных отношений: описательные выражения (похож на..., подобен...), сравнительные обороты (нежный, как..., неуклюжий, точно...</w:t>
      </w:r>
      <w:proofErr w:type="gramStart"/>
      <w:r w:rsidRPr="00D47D1B">
        <w:rPr>
          <w:rStyle w:val="FontStyle118"/>
          <w:sz w:val="24"/>
          <w:szCs w:val="24"/>
        </w:rPr>
        <w:t xml:space="preserve"> ,</w:t>
      </w:r>
      <w:proofErr w:type="gramEnd"/>
      <w:r w:rsidRPr="00D47D1B">
        <w:rPr>
          <w:rStyle w:val="FontStyle118"/>
          <w:sz w:val="24"/>
          <w:szCs w:val="24"/>
        </w:rPr>
        <w:t xml:space="preserve"> словно...).</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Составление предложений на тему, со словарным словом, из набора отдельных слов. Развитие речевого слуха: мелодика слова и предложения (интонационный рисунок). Воспроизведение (изложение) чужой речи небольших по объёму текстов повествовательного характера: дословно (списывание с образца, письмо по памяти, письмо </w:t>
      </w:r>
      <w:r w:rsidRPr="00D47D1B">
        <w:rPr>
          <w:rStyle w:val="FontStyle120"/>
          <w:sz w:val="24"/>
          <w:szCs w:val="24"/>
        </w:rPr>
        <w:lastRenderedPageBreak/>
        <w:t>под диктовку), близко к исходному содержанию (устный и письменный пересказ/изложение по вопросам, по готовому плану).</w:t>
      </w:r>
    </w:p>
    <w:p w:rsidR="007F2C35" w:rsidRPr="00D47D1B" w:rsidRDefault="00584F66" w:rsidP="00D47D1B">
      <w:pPr>
        <w:pStyle w:val="Style24"/>
        <w:widowControl/>
        <w:spacing w:line="240" w:lineRule="auto"/>
        <w:jc w:val="left"/>
      </w:pPr>
      <w:r w:rsidRPr="00D47D1B">
        <w:rPr>
          <w:rStyle w:val="FontStyle120"/>
          <w:sz w:val="24"/>
          <w:szCs w:val="24"/>
        </w:rPr>
        <w:t>Составление небольших по объёму текстов на тему летних каникул, новогоднего праздника, в жанре природной зарисовки и т. п.</w:t>
      </w:r>
    </w:p>
    <w:p w:rsidR="007F2C35" w:rsidRPr="00D47D1B" w:rsidRDefault="00584F66" w:rsidP="00D47D1B">
      <w:pPr>
        <w:pStyle w:val="Style60"/>
        <w:widowControl/>
        <w:jc w:val="left"/>
        <w:rPr>
          <w:rStyle w:val="FontStyle119"/>
          <w:sz w:val="24"/>
          <w:szCs w:val="24"/>
        </w:rPr>
      </w:pPr>
      <w:r w:rsidRPr="00D47D1B">
        <w:rPr>
          <w:rStyle w:val="FontStyle119"/>
          <w:sz w:val="24"/>
          <w:szCs w:val="24"/>
        </w:rPr>
        <w:t>3 класс</w:t>
      </w:r>
    </w:p>
    <w:p w:rsidR="007F2C35" w:rsidRPr="00D47D1B" w:rsidRDefault="00584F66" w:rsidP="00D47D1B">
      <w:pPr>
        <w:pStyle w:val="Style60"/>
        <w:widowControl/>
        <w:jc w:val="left"/>
        <w:rPr>
          <w:rStyle w:val="FontStyle119"/>
          <w:sz w:val="24"/>
          <w:szCs w:val="24"/>
        </w:rPr>
      </w:pPr>
      <w:r w:rsidRPr="00D47D1B">
        <w:rPr>
          <w:rStyle w:val="FontStyle119"/>
          <w:sz w:val="24"/>
          <w:szCs w:val="24"/>
        </w:rPr>
        <w:t>РЕЧЕВОЕ ОБЩЕНИЕ</w:t>
      </w:r>
    </w:p>
    <w:p w:rsidR="007F2C35" w:rsidRPr="00D47D1B" w:rsidRDefault="00584F66" w:rsidP="00D47D1B">
      <w:pPr>
        <w:pStyle w:val="Style60"/>
        <w:widowControl/>
        <w:jc w:val="left"/>
        <w:rPr>
          <w:rStyle w:val="FontStyle119"/>
          <w:sz w:val="24"/>
          <w:szCs w:val="24"/>
        </w:rPr>
      </w:pPr>
      <w:r w:rsidRPr="00D47D1B">
        <w:rPr>
          <w:rStyle w:val="FontStyle119"/>
          <w:sz w:val="24"/>
          <w:szCs w:val="24"/>
        </w:rPr>
        <w:t>Круг сведений о речикак основе формирования речевых умений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Речь. </w:t>
      </w:r>
      <w:r w:rsidRPr="00D47D1B">
        <w:rPr>
          <w:rStyle w:val="FontStyle120"/>
          <w:sz w:val="24"/>
          <w:szCs w:val="24"/>
        </w:rPr>
        <w:t>Речь как способ общения с помощью языковых средств</w:t>
      </w:r>
      <w:proofErr w:type="gramStart"/>
      <w:r w:rsidRPr="00D47D1B">
        <w:rPr>
          <w:rStyle w:val="FontStyle120"/>
          <w:sz w:val="24"/>
          <w:szCs w:val="24"/>
        </w:rPr>
        <w:t>.Р</w:t>
      </w:r>
      <w:proofErr w:type="gramEnd"/>
      <w:r w:rsidRPr="00D47D1B">
        <w:rPr>
          <w:rStyle w:val="FontStyle120"/>
          <w:sz w:val="24"/>
          <w:szCs w:val="24"/>
        </w:rPr>
        <w:t xml:space="preserve">ечевое общение как мыслительно-речевая деятельность. </w:t>
      </w:r>
      <w:proofErr w:type="gramStart"/>
      <w:r w:rsidRPr="00D47D1B">
        <w:rPr>
          <w:rStyle w:val="FontStyle120"/>
          <w:sz w:val="24"/>
          <w:szCs w:val="24"/>
        </w:rPr>
        <w:t>Единство двух сторон речевого общения: передача (говорение, письмо) и восприятие (слушание, чтение) смысла.</w:t>
      </w:r>
      <w:proofErr w:type="gramEnd"/>
      <w:r w:rsidRPr="00D47D1B">
        <w:rPr>
          <w:rStyle w:val="FontStyle120"/>
          <w:sz w:val="24"/>
          <w:szCs w:val="24"/>
        </w:rPr>
        <w:t xml:space="preserve"> </w:t>
      </w:r>
      <w:r w:rsidRPr="00D47D1B">
        <w:rPr>
          <w:rStyle w:val="FontStyle118"/>
          <w:sz w:val="24"/>
          <w:szCs w:val="24"/>
        </w:rPr>
        <w:t xml:space="preserve">Качества речи: образность, живость, правильность, чистота, точность, содержательность, логичность. </w:t>
      </w:r>
      <w:r w:rsidRPr="00D47D1B">
        <w:rPr>
          <w:rStyle w:val="FontStyle120"/>
          <w:sz w:val="24"/>
          <w:szCs w:val="24"/>
        </w:rPr>
        <w:t>Средства выразительности речи. Мелодика речи: интонационный рисунок предложений, слов. Средства выражения авторского отношения: использование оценочной лексики, синонимов, антонимов, сравнений, фразеологизмов. Употребление слов в переносном значении. Роль использования в речи пословиц, поговорок.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Приёмы целесообразного использования при общении несловесных средств (мимики, жестов).</w:t>
      </w:r>
    </w:p>
    <w:p w:rsidR="007F2C35" w:rsidRPr="00D47D1B" w:rsidRDefault="00584F66" w:rsidP="00D47D1B">
      <w:pPr>
        <w:pStyle w:val="Style34"/>
        <w:widowControl/>
        <w:spacing w:line="240" w:lineRule="auto"/>
        <w:rPr>
          <w:rStyle w:val="FontStyle118"/>
          <w:sz w:val="24"/>
          <w:szCs w:val="24"/>
        </w:rPr>
      </w:pPr>
      <w:r w:rsidRPr="00D47D1B">
        <w:rPr>
          <w:rStyle w:val="FontStyle119"/>
          <w:sz w:val="24"/>
          <w:szCs w:val="24"/>
        </w:rPr>
        <w:t xml:space="preserve">Высказывание. Текст. </w:t>
      </w:r>
      <w:r w:rsidRPr="00D47D1B">
        <w:rPr>
          <w:rStyle w:val="FontStyle120"/>
          <w:sz w:val="24"/>
          <w:szCs w:val="24"/>
        </w:rPr>
        <w:t xml:space="preserve">Высказывания в форме текста-диалога и текста-монолога. Тема текста. Отражение темы в заголовке. Главная часть текста в раскрытии темы. Основная мысль (идея) текста. </w:t>
      </w:r>
      <w:r w:rsidRPr="00D47D1B">
        <w:rPr>
          <w:rStyle w:val="FontStyle118"/>
          <w:sz w:val="24"/>
          <w:szCs w:val="24"/>
        </w:rPr>
        <w:t>Способы выражения идеи: в заголовке, в предложении текста. Наблюдение над способами развития мысли в текстах.</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 xml:space="preserve">Особенности текстов с точки зрения их назначения (цели высказывания): </w:t>
      </w:r>
      <w:r w:rsidRPr="00D47D1B">
        <w:rPr>
          <w:rStyle w:val="FontStyle118"/>
          <w:sz w:val="24"/>
          <w:szCs w:val="24"/>
        </w:rPr>
        <w:t xml:space="preserve">описание предметов </w:t>
      </w:r>
      <w:r w:rsidRPr="00D47D1B">
        <w:rPr>
          <w:rStyle w:val="FontStyle120"/>
          <w:sz w:val="24"/>
          <w:szCs w:val="24"/>
        </w:rPr>
        <w:t xml:space="preserve">(цветов, изделий народных промыслов, времени года, поделок и пр.); </w:t>
      </w:r>
      <w:r w:rsidRPr="00D47D1B">
        <w:rPr>
          <w:rStyle w:val="FontStyle118"/>
          <w:sz w:val="24"/>
          <w:szCs w:val="24"/>
        </w:rPr>
        <w:t xml:space="preserve">повествование </w:t>
      </w:r>
      <w:r w:rsidRPr="00D47D1B">
        <w:rPr>
          <w:rStyle w:val="FontStyle120"/>
          <w:sz w:val="24"/>
          <w:szCs w:val="24"/>
        </w:rPr>
        <w:t xml:space="preserve">(о своих увлечениях, любимых играх, об увиденном, услышанном, прочитанном); </w:t>
      </w:r>
      <w:r w:rsidRPr="00D47D1B">
        <w:rPr>
          <w:rStyle w:val="FontStyle118"/>
          <w:sz w:val="24"/>
          <w:szCs w:val="24"/>
        </w:rPr>
        <w:t xml:space="preserve">рассуждение </w:t>
      </w:r>
      <w:r w:rsidRPr="00D47D1B">
        <w:rPr>
          <w:rStyle w:val="FontStyle120"/>
          <w:sz w:val="24"/>
          <w:szCs w:val="24"/>
        </w:rPr>
        <w:t>(о любимом времени года, дереве, уголке природы и др.), объяснение выбора своих решений.</w:t>
      </w:r>
      <w:proofErr w:type="gramEnd"/>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Жанровое разнообразие текстов. Стихи. Письмо как текст. Объявление. Загадка. Наблюдение над стилистическими разновидностями речи. </w:t>
      </w:r>
      <w:r w:rsidRPr="00D47D1B">
        <w:rPr>
          <w:rStyle w:val="FontStyle119"/>
          <w:sz w:val="24"/>
          <w:szCs w:val="24"/>
        </w:rPr>
        <w:t xml:space="preserve">Речевой этикет: </w:t>
      </w:r>
      <w:r w:rsidRPr="00D47D1B">
        <w:rPr>
          <w:rStyle w:val="FontStyle120"/>
          <w:sz w:val="24"/>
          <w:szCs w:val="24"/>
        </w:rPr>
        <w:t xml:space="preserve">просьба, пожелание, приглашение, разговор по телефону. </w:t>
      </w:r>
      <w:r w:rsidRPr="00D47D1B">
        <w:rPr>
          <w:rStyle w:val="FontStyle119"/>
          <w:sz w:val="24"/>
          <w:szCs w:val="24"/>
        </w:rPr>
        <w:t>Виды речевой деятельност</w:t>
      </w:r>
      <w:proofErr w:type="gramStart"/>
      <w:r w:rsidRPr="00D47D1B">
        <w:rPr>
          <w:rStyle w:val="FontStyle119"/>
          <w:sz w:val="24"/>
          <w:szCs w:val="24"/>
        </w:rPr>
        <w:t>и(</w:t>
      </w:r>
      <w:proofErr w:type="gramEnd"/>
      <w:r w:rsidRPr="00D47D1B">
        <w:rPr>
          <w:rStyle w:val="FontStyle119"/>
          <w:sz w:val="24"/>
          <w:szCs w:val="24"/>
        </w:rPr>
        <w:t>коммуникативно-речевые умения)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Слушание и чтение. </w:t>
      </w:r>
      <w:r w:rsidRPr="00D47D1B">
        <w:rPr>
          <w:rStyle w:val="FontStyle120"/>
          <w:sz w:val="24"/>
          <w:szCs w:val="24"/>
        </w:rPr>
        <w:t>Слушание и чтение как процесс восприятия смысла, добывания информации из устного и письменного текста, включающего две микротемы.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Осознание ситуации устного общения. Развитие речевого слуха: умения слушать и слышать интонационный рисунок предложения, фразы, определять главное, понимать средства выразительности словесных и несловесных средств общения (образные слова, оценочные слова, интонацию, мимику, жесты).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Понимание учебного текста. Умения выявлять непонятные слова, выражения и уточнять их значения (спросить взрослых, навести справку в толковом, этимологическом словарях); определять тему и основную мысль текста по заголовку, по ключевым словам и главным частям текста.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Выборочное чтение с целью нахождения необходимого материала. Формулирование простых выводов на основе информации, содержащейся в тексте.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Овладение техникой чтения, позволяющей читать быстро и осмысленно, контролировать своё чтение.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Говорение и письмо. </w:t>
      </w:r>
      <w:r w:rsidRPr="00D47D1B">
        <w:rPr>
          <w:rStyle w:val="FontStyle120"/>
          <w:sz w:val="24"/>
          <w:szCs w:val="24"/>
        </w:rPr>
        <w:t>Говорение и письмо как процесс формулирования и передачи мыслей,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информации, чувств.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Умения:</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осознавать тему и цель высказывания, отбирать нужный для этого материал, продумывать способы донесения его до слушателей, читателей;</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говорить и писать логично, чётко выделяя главное, не отвлекаясь от предмета речи;</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lastRenderedPageBreak/>
        <w:t xml:space="preserve">выражать основную мысль и своё отношение к </w:t>
      </w:r>
      <w:proofErr w:type="gramStart"/>
      <w:r w:rsidRPr="00D47D1B">
        <w:rPr>
          <w:rStyle w:val="FontStyle120"/>
          <w:sz w:val="24"/>
          <w:szCs w:val="24"/>
        </w:rPr>
        <w:t>высказываемому</w:t>
      </w:r>
      <w:proofErr w:type="gramEnd"/>
      <w:r w:rsidRPr="00D47D1B">
        <w:rPr>
          <w:rStyle w:val="FontStyle120"/>
          <w:sz w:val="24"/>
          <w:szCs w:val="24"/>
        </w:rPr>
        <w:t xml:space="preserve"> (посредством заголовка, употребления специальных слов и выражений, их форм);</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произносить слова чётко, в соответствии с орфоэпическими нормами, добиваться точной интонации, чтобы речь была доступной для понимания при восприятии на слух;</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proofErr w:type="gramStart"/>
      <w:r w:rsidRPr="00D47D1B">
        <w:rPr>
          <w:rStyle w:val="FontStyle120"/>
          <w:sz w:val="24"/>
          <w:szCs w:val="24"/>
        </w:rPr>
        <w:t>писать слова разборчиво, в соответствии с требованиями каллиграфии, и достаточно быстро (примерная скорость письма при списывании — до 35 букв, при свободном письме</w:t>
      </w:r>
      <w:proofErr w:type="gramEnd"/>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до 50 букв в минуту).</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Составление </w:t>
      </w:r>
      <w:r w:rsidRPr="00D47D1B">
        <w:rPr>
          <w:rStyle w:val="FontStyle120"/>
          <w:sz w:val="24"/>
          <w:szCs w:val="24"/>
        </w:rPr>
        <w:t>текста письма (родным, друзьям), записки, объявления о пропаже животного с использованием этикетных фраз. Умение подписывать конверт.</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Практическое овладение диалоговой формой речи: вступать в разговор, поддерживать его репликами, выражать свою точку зрения, убеждать, рационально использовать при разговоре несловесные средства общения.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Уместное использование и правильное построение высказывания этикетного характера: извинение, пожелание, разговор по телефону (ситуация — абонента нет дома, просьба передать информацию).</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Умение осуществлять самоконтроль, оценивать высказывание, редактировать, давать советы по улучшению речи.</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ЯЗЫК КАК СРЕДСТВО ОБЩЕНИЯ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Круг сведений о языкекак основе формирования языковых умений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Общие сведения о языке. </w:t>
      </w:r>
      <w:r w:rsidRPr="00D47D1B">
        <w:rPr>
          <w:rStyle w:val="FontStyle120"/>
          <w:sz w:val="24"/>
          <w:szCs w:val="24"/>
        </w:rPr>
        <w:t xml:space="preserve">Язык как основа речи, средство общения. Отражение в частях речи реалий окружающего мира (назвать, обозначить). </w:t>
      </w:r>
      <w:r w:rsidRPr="00D47D1B">
        <w:rPr>
          <w:rStyle w:val="FontStyle118"/>
          <w:sz w:val="24"/>
          <w:szCs w:val="24"/>
        </w:rPr>
        <w:t xml:space="preserve">Связь языка с историей развития культуры русского народа (этимологические экскурсы). Что могут рассказать о себе географические названия? </w:t>
      </w:r>
      <w:r w:rsidRPr="00D47D1B">
        <w:rPr>
          <w:rStyle w:val="FontStyle120"/>
          <w:sz w:val="24"/>
          <w:szCs w:val="24"/>
        </w:rPr>
        <w:t>Пословицы и поговорки как выразители мудрости и национального характера русского народа. Язык, его строение глазами учёных (представление о разделах науки о языке), лингвистические разборы (анализы) языковых средств. Освоение норм русского литературного языка.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Фонетика и орфоэпия. </w:t>
      </w:r>
      <w:r w:rsidRPr="00D47D1B">
        <w:rPr>
          <w:rStyle w:val="FontStyle120"/>
          <w:sz w:val="24"/>
          <w:szCs w:val="24"/>
        </w:rPr>
        <w:t xml:space="preserve">Сопоставление звукового и буквенного состава слов. Использование фонетического анализа слова для решения орфографических задач. Освоение орфоэпических норм русского литературного языка </w:t>
      </w:r>
      <w:r w:rsidRPr="00D47D1B">
        <w:rPr>
          <w:rStyle w:val="FontStyle118"/>
          <w:sz w:val="24"/>
          <w:szCs w:val="24"/>
        </w:rPr>
        <w:t xml:space="preserve">(красивее, нравиться, </w:t>
      </w:r>
      <w:proofErr w:type="gramStart"/>
      <w:r w:rsidRPr="00D47D1B">
        <w:rPr>
          <w:rStyle w:val="FontStyle118"/>
          <w:sz w:val="24"/>
          <w:szCs w:val="24"/>
        </w:rPr>
        <w:t>красненький</w:t>
      </w:r>
      <w:proofErr w:type="gramEnd"/>
      <w:r w:rsidRPr="00D47D1B">
        <w:rPr>
          <w:rStyle w:val="FontStyle118"/>
          <w:sz w:val="24"/>
          <w:szCs w:val="24"/>
        </w:rPr>
        <w:t xml:space="preserve"> </w:t>
      </w:r>
      <w:r w:rsidRPr="00D47D1B">
        <w:rPr>
          <w:rStyle w:val="FontStyle120"/>
          <w:sz w:val="24"/>
          <w:szCs w:val="24"/>
        </w:rPr>
        <w:t xml:space="preserve">и т.п.). </w:t>
      </w:r>
      <w:r w:rsidRPr="00D47D1B">
        <w:rPr>
          <w:rStyle w:val="FontStyle119"/>
          <w:sz w:val="24"/>
          <w:szCs w:val="24"/>
        </w:rPr>
        <w:t xml:space="preserve">Графика. </w:t>
      </w:r>
      <w:r w:rsidRPr="00D47D1B">
        <w:rPr>
          <w:rStyle w:val="FontStyle120"/>
          <w:sz w:val="24"/>
          <w:szCs w:val="24"/>
        </w:rPr>
        <w:t xml:space="preserve">Углубление понятия об употреблении на письме разделительного твёрдого знака. </w:t>
      </w:r>
      <w:r w:rsidRPr="00D47D1B">
        <w:rPr>
          <w:rStyle w:val="FontStyle119"/>
          <w:sz w:val="24"/>
          <w:szCs w:val="24"/>
        </w:rPr>
        <w:t xml:space="preserve">Чистописание. </w:t>
      </w:r>
      <w:r w:rsidRPr="00D47D1B">
        <w:rPr>
          <w:rStyle w:val="FontStyle120"/>
          <w:sz w:val="24"/>
          <w:szCs w:val="24"/>
        </w:rPr>
        <w:t xml:space="preserve">Совершенствование владением рукописным шрифтом. Упражнения в дифференциации движений руки при написании таких пар букв, как </w:t>
      </w:r>
      <w:r w:rsidRPr="00D47D1B">
        <w:rPr>
          <w:rStyle w:val="FontStyle118"/>
          <w:sz w:val="24"/>
          <w:szCs w:val="24"/>
        </w:rPr>
        <w:t xml:space="preserve">С—Э, З—Е, </w:t>
      </w:r>
      <w:r w:rsidRPr="00D47D1B">
        <w:rPr>
          <w:rStyle w:val="FontStyle120"/>
          <w:sz w:val="24"/>
          <w:szCs w:val="24"/>
        </w:rPr>
        <w:t>Х—</w:t>
      </w:r>
      <w:r w:rsidRPr="00D47D1B">
        <w:rPr>
          <w:rStyle w:val="FontStyle118"/>
          <w:sz w:val="24"/>
          <w:szCs w:val="24"/>
        </w:rPr>
        <w:t xml:space="preserve">ЖК, д— </w:t>
      </w:r>
      <w:proofErr w:type="gramStart"/>
      <w:r w:rsidRPr="00D47D1B">
        <w:rPr>
          <w:rStyle w:val="FontStyle120"/>
          <w:sz w:val="24"/>
          <w:szCs w:val="24"/>
        </w:rPr>
        <w:t>б,</w:t>
      </w:r>
      <w:proofErr w:type="gramEnd"/>
      <w:r w:rsidRPr="00D47D1B">
        <w:rPr>
          <w:rStyle w:val="FontStyle120"/>
          <w:sz w:val="24"/>
          <w:szCs w:val="24"/>
        </w:rPr>
        <w:t xml:space="preserve"> </w:t>
      </w:r>
      <w:r w:rsidRPr="00D47D1B">
        <w:rPr>
          <w:rStyle w:val="FontStyle118"/>
          <w:sz w:val="24"/>
          <w:szCs w:val="24"/>
        </w:rPr>
        <w:t>Ш—М, Г</w:t>
      </w:r>
      <w:r w:rsidRPr="00D47D1B">
        <w:rPr>
          <w:rStyle w:val="FontStyle120"/>
          <w:sz w:val="24"/>
          <w:szCs w:val="24"/>
        </w:rPr>
        <w:t xml:space="preserve">—Р, </w:t>
      </w:r>
      <w:r w:rsidRPr="00D47D1B">
        <w:rPr>
          <w:rStyle w:val="FontStyle118"/>
          <w:sz w:val="24"/>
          <w:szCs w:val="24"/>
        </w:rPr>
        <w:t xml:space="preserve">Я—Ф, п—р </w:t>
      </w:r>
      <w:r w:rsidRPr="00D47D1B">
        <w:rPr>
          <w:rStyle w:val="FontStyle120"/>
          <w:sz w:val="24"/>
          <w:szCs w:val="24"/>
        </w:rPr>
        <w:t>и т.п. Упражнения по ускорению письма, достижению его плавности и связности.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Слово и его значение (лексика). </w:t>
      </w:r>
      <w:r w:rsidRPr="00D47D1B">
        <w:rPr>
          <w:rStyle w:val="FontStyle120"/>
          <w:sz w:val="24"/>
          <w:szCs w:val="24"/>
        </w:rPr>
        <w:t>Связь формы и значения слова. Лексика как раздел науки о языке, изучающий лексические значения слов. Многозначные слова. Синонимы. Антонимы. Употребление слов в речи (тексте) в переносном значении. О заимствованиях в русском языке. Представление о фразеологизмах. Представление о способах толкования лексических значений слов при работе со словарями разных типов: толковыми, синонимов, антонимов.</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Слово и его значимые части (морфемика).   </w:t>
      </w:r>
      <w:r w:rsidRPr="00D47D1B">
        <w:rPr>
          <w:rStyle w:val="FontStyle120"/>
          <w:sz w:val="24"/>
          <w:szCs w:val="24"/>
        </w:rPr>
        <w:t xml:space="preserve">Углубление представлений о морфемном составе слова (корень, приставка, суффикс, окончание) и роли морфем в словах. Корень как главная значимая часть слова, проводник в историю происхождения слова. </w:t>
      </w:r>
      <w:r w:rsidRPr="00D47D1B">
        <w:rPr>
          <w:rStyle w:val="FontStyle118"/>
          <w:sz w:val="24"/>
          <w:szCs w:val="24"/>
        </w:rPr>
        <w:t xml:space="preserve">Слова с двумя корнями (сложные слова). </w:t>
      </w:r>
      <w:r w:rsidRPr="00D47D1B">
        <w:rPr>
          <w:rStyle w:val="FontStyle120"/>
          <w:sz w:val="24"/>
          <w:szCs w:val="24"/>
        </w:rPr>
        <w:t xml:space="preserve">Словоизменение и </w:t>
      </w:r>
      <w:r w:rsidRPr="00D47D1B">
        <w:rPr>
          <w:rStyle w:val="FontStyle118"/>
          <w:sz w:val="24"/>
          <w:szCs w:val="24"/>
        </w:rPr>
        <w:t xml:space="preserve">словообразование. </w:t>
      </w:r>
      <w:r w:rsidRPr="00D47D1B">
        <w:rPr>
          <w:rStyle w:val="FontStyle120"/>
          <w:sz w:val="24"/>
          <w:szCs w:val="24"/>
        </w:rPr>
        <w:t>Значения и роль окончаний в словах.</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Общее представление о продуктивных способах образования слов (</w:t>
      </w:r>
      <w:proofErr w:type="gramStart"/>
      <w:r w:rsidRPr="00D47D1B">
        <w:rPr>
          <w:rStyle w:val="FontStyle118"/>
          <w:sz w:val="24"/>
          <w:szCs w:val="24"/>
        </w:rPr>
        <w:t>приставочный</w:t>
      </w:r>
      <w:proofErr w:type="gramEnd"/>
      <w:r w:rsidRPr="00D47D1B">
        <w:rPr>
          <w:rStyle w:val="FontStyle118"/>
          <w:sz w:val="24"/>
          <w:szCs w:val="24"/>
        </w:rPr>
        <w:t xml:space="preserve">, суффиксальный). </w:t>
      </w:r>
      <w:r w:rsidRPr="00D47D1B">
        <w:rPr>
          <w:rStyle w:val="FontStyle120"/>
          <w:sz w:val="24"/>
          <w:szCs w:val="24"/>
        </w:rPr>
        <w:t xml:space="preserve">Приставка и суффикс как значимые словообразующие морфемы. Наблюдение над оттенками значений, вносимыми в слова приставками </w:t>
      </w:r>
      <w:r w:rsidRPr="00D47D1B">
        <w:rPr>
          <w:rStyle w:val="FontStyle118"/>
          <w:sz w:val="24"/>
          <w:szCs w:val="24"/>
        </w:rPr>
        <w:t>(от-, бе</w:t>
      </w:r>
      <w:proofErr w:type="gramStart"/>
      <w:r w:rsidRPr="00D47D1B">
        <w:rPr>
          <w:rStyle w:val="FontStyle118"/>
          <w:sz w:val="24"/>
          <w:szCs w:val="24"/>
        </w:rPr>
        <w:t>с-</w:t>
      </w:r>
      <w:proofErr w:type="gramEnd"/>
      <w:r w:rsidRPr="00D47D1B">
        <w:rPr>
          <w:rStyle w:val="FontStyle118"/>
          <w:sz w:val="24"/>
          <w:szCs w:val="24"/>
        </w:rPr>
        <w:t xml:space="preserve">, за-, вы- </w:t>
      </w:r>
      <w:r w:rsidRPr="00D47D1B">
        <w:rPr>
          <w:rStyle w:val="FontStyle120"/>
          <w:sz w:val="24"/>
          <w:szCs w:val="24"/>
        </w:rPr>
        <w:t xml:space="preserve">и др.), суффиксами </w:t>
      </w:r>
      <w:r w:rsidRPr="00D47D1B">
        <w:rPr>
          <w:rStyle w:val="FontStyle118"/>
          <w:sz w:val="24"/>
          <w:szCs w:val="24"/>
        </w:rPr>
        <w:t xml:space="preserve">(-онок-, -ек-, -ищ-, -тель- </w:t>
      </w:r>
      <w:r w:rsidRPr="00D47D1B">
        <w:rPr>
          <w:rStyle w:val="FontStyle120"/>
          <w:sz w:val="24"/>
          <w:szCs w:val="24"/>
        </w:rPr>
        <w:t xml:space="preserve">и др.). Роль употребления в речи слов с уменьшительно-ласкательными суффиксами </w:t>
      </w:r>
      <w:r w:rsidRPr="00D47D1B">
        <w:rPr>
          <w:rStyle w:val="FontStyle118"/>
          <w:sz w:val="24"/>
          <w:szCs w:val="24"/>
        </w:rPr>
        <w:t>(-оч</w:t>
      </w:r>
      <w:proofErr w:type="gramStart"/>
      <w:r w:rsidRPr="00D47D1B">
        <w:rPr>
          <w:rStyle w:val="FontStyle118"/>
          <w:sz w:val="24"/>
          <w:szCs w:val="24"/>
        </w:rPr>
        <w:t>к-</w:t>
      </w:r>
      <w:proofErr w:type="gramEnd"/>
      <w:r w:rsidRPr="00D47D1B">
        <w:rPr>
          <w:rStyle w:val="FontStyle118"/>
          <w:sz w:val="24"/>
          <w:szCs w:val="24"/>
        </w:rPr>
        <w:t xml:space="preserve">, -ек-, -ик-, -еньк-). </w:t>
      </w:r>
      <w:r w:rsidRPr="00D47D1B">
        <w:rPr>
          <w:rStyle w:val="FontStyle120"/>
          <w:sz w:val="24"/>
          <w:szCs w:val="24"/>
        </w:rPr>
        <w:t xml:space="preserve">Разбор слов по составу. </w:t>
      </w:r>
      <w:r w:rsidRPr="00D47D1B">
        <w:rPr>
          <w:rStyle w:val="FontStyle119"/>
          <w:sz w:val="24"/>
          <w:szCs w:val="24"/>
        </w:rPr>
        <w:t xml:space="preserve">Слово как часть речи (морфология). </w:t>
      </w:r>
      <w:r w:rsidRPr="00D47D1B">
        <w:rPr>
          <w:rStyle w:val="FontStyle120"/>
          <w:sz w:val="24"/>
          <w:szCs w:val="24"/>
        </w:rPr>
        <w:t xml:space="preserve">Критерии распределения слов по частям речи (общие значения, вопросы как средства их выделения, формы изменения, роль в </w:t>
      </w:r>
      <w:r w:rsidRPr="00D47D1B">
        <w:rPr>
          <w:rStyle w:val="FontStyle120"/>
          <w:sz w:val="24"/>
          <w:szCs w:val="24"/>
        </w:rPr>
        <w:lastRenderedPageBreak/>
        <w:t xml:space="preserve">предложении). </w:t>
      </w:r>
      <w:r w:rsidRPr="00D47D1B">
        <w:rPr>
          <w:rStyle w:val="FontStyle121"/>
          <w:sz w:val="24"/>
          <w:szCs w:val="24"/>
        </w:rPr>
        <w:t xml:space="preserve">Имя существительное. </w:t>
      </w:r>
      <w:proofErr w:type="gramStart"/>
      <w:r w:rsidRPr="00D47D1B">
        <w:rPr>
          <w:rStyle w:val="FontStyle120"/>
          <w:sz w:val="24"/>
          <w:szCs w:val="24"/>
        </w:rPr>
        <w:t xml:space="preserve">Углубление представлений о значениях имён существительных: обозначение признака </w:t>
      </w:r>
      <w:r w:rsidRPr="00D47D1B">
        <w:rPr>
          <w:rStyle w:val="FontStyle118"/>
          <w:sz w:val="24"/>
          <w:szCs w:val="24"/>
        </w:rPr>
        <w:t xml:space="preserve">(белизна, чернота), </w:t>
      </w:r>
      <w:r w:rsidRPr="00D47D1B">
        <w:rPr>
          <w:rStyle w:val="FontStyle120"/>
          <w:sz w:val="24"/>
          <w:szCs w:val="24"/>
        </w:rPr>
        <w:t xml:space="preserve">обозначение эмоций </w:t>
      </w:r>
      <w:r w:rsidRPr="00D47D1B">
        <w:rPr>
          <w:rStyle w:val="FontStyle118"/>
          <w:sz w:val="24"/>
          <w:szCs w:val="24"/>
        </w:rPr>
        <w:t>(счастье, радость, тревога, горе).</w:t>
      </w:r>
      <w:proofErr w:type="gramEnd"/>
      <w:r w:rsidRPr="00D47D1B">
        <w:rPr>
          <w:rStyle w:val="FontStyle118"/>
          <w:sz w:val="24"/>
          <w:szCs w:val="24"/>
        </w:rPr>
        <w:t xml:space="preserve"> </w:t>
      </w:r>
      <w:r w:rsidRPr="00D47D1B">
        <w:rPr>
          <w:rStyle w:val="FontStyle120"/>
          <w:sz w:val="24"/>
          <w:szCs w:val="24"/>
        </w:rPr>
        <w:t>Имена собственные и нарицательные (единицы административного деления России: края, округа, области, районы, названия улиц)</w:t>
      </w:r>
      <w:proofErr w:type="gramStart"/>
      <w:r w:rsidRPr="00D47D1B">
        <w:rPr>
          <w:rStyle w:val="FontStyle120"/>
          <w:sz w:val="24"/>
          <w:szCs w:val="24"/>
        </w:rPr>
        <w:t>.Н</w:t>
      </w:r>
      <w:proofErr w:type="gramEnd"/>
      <w:r w:rsidRPr="00D47D1B">
        <w:rPr>
          <w:rStyle w:val="FontStyle120"/>
          <w:sz w:val="24"/>
          <w:szCs w:val="24"/>
        </w:rPr>
        <w:t>аблюдение над изменением имён существительных по падежам в единственном и множественном числе. Роль имён существительных в предложениях.</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Имя прилагательное. </w:t>
      </w:r>
      <w:r w:rsidRPr="00D47D1B">
        <w:rPr>
          <w:rStyle w:val="FontStyle120"/>
          <w:sz w:val="24"/>
          <w:szCs w:val="24"/>
        </w:rPr>
        <w:t xml:space="preserve">Углубление представлений о значениях имён прилагательных: оценочная характеристика предмета, лица </w:t>
      </w:r>
      <w:r w:rsidRPr="00D47D1B">
        <w:rPr>
          <w:rStyle w:val="FontStyle118"/>
          <w:sz w:val="24"/>
          <w:szCs w:val="24"/>
        </w:rPr>
        <w:t xml:space="preserve">(дружный, смелый, красивый, добрый), </w:t>
      </w:r>
      <w:r w:rsidRPr="00D47D1B">
        <w:rPr>
          <w:rStyle w:val="FontStyle120"/>
          <w:sz w:val="24"/>
          <w:szCs w:val="24"/>
        </w:rPr>
        <w:t xml:space="preserve">материал, из которого сделан предмет </w:t>
      </w:r>
      <w:r w:rsidRPr="00D47D1B">
        <w:rPr>
          <w:rStyle w:val="FontStyle118"/>
          <w:sz w:val="24"/>
          <w:szCs w:val="24"/>
        </w:rPr>
        <w:t>(железныйковш, шерстянойкостюм</w:t>
      </w:r>
      <w:r w:rsidRPr="00D47D1B">
        <w:rPr>
          <w:rStyle w:val="FontStyle120"/>
          <w:sz w:val="24"/>
          <w:szCs w:val="24"/>
        </w:rPr>
        <w:t>)</w:t>
      </w:r>
      <w:proofErr w:type="gramStart"/>
      <w:r w:rsidRPr="00D47D1B">
        <w:rPr>
          <w:rStyle w:val="FontStyle120"/>
          <w:sz w:val="24"/>
          <w:szCs w:val="24"/>
        </w:rPr>
        <w:t>.Н</w:t>
      </w:r>
      <w:proofErr w:type="gramEnd"/>
      <w:r w:rsidRPr="00D47D1B">
        <w:rPr>
          <w:rStyle w:val="FontStyle120"/>
          <w:sz w:val="24"/>
          <w:szCs w:val="24"/>
        </w:rPr>
        <w:t>аблюдение над изменением имён прилагательных по падежам в единственном и множественном числе. Роль имён прилагательных в словосочетаниях, предложениях.</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Местоимение. </w:t>
      </w:r>
      <w:r w:rsidRPr="00D47D1B">
        <w:rPr>
          <w:rStyle w:val="FontStyle120"/>
          <w:sz w:val="24"/>
          <w:szCs w:val="24"/>
        </w:rPr>
        <w:t xml:space="preserve">Наблюдение над особенностью значения местоимений — обозначать предмет, лицо, не называя, а лишь указывая на них. </w:t>
      </w:r>
      <w:proofErr w:type="gramStart"/>
      <w:r w:rsidRPr="00D47D1B">
        <w:rPr>
          <w:rStyle w:val="FontStyle120"/>
          <w:sz w:val="24"/>
          <w:szCs w:val="24"/>
        </w:rPr>
        <w:t xml:space="preserve">Личные местоимения, употребляемые в единственном и множественном числе </w:t>
      </w:r>
      <w:r w:rsidRPr="00D47D1B">
        <w:rPr>
          <w:rStyle w:val="FontStyle118"/>
          <w:sz w:val="24"/>
          <w:szCs w:val="24"/>
        </w:rPr>
        <w:t>(я, ты, он, мы, вы, они).</w:t>
      </w:r>
      <w:proofErr w:type="gramEnd"/>
      <w:r w:rsidRPr="00D47D1B">
        <w:rPr>
          <w:rStyle w:val="FontStyle118"/>
          <w:sz w:val="24"/>
          <w:szCs w:val="24"/>
        </w:rPr>
        <w:t xml:space="preserve"> </w:t>
      </w:r>
      <w:r w:rsidRPr="00D47D1B">
        <w:rPr>
          <w:rStyle w:val="FontStyle120"/>
          <w:sz w:val="24"/>
          <w:szCs w:val="24"/>
        </w:rPr>
        <w:t>Роль местоимений в предложениях.</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Глагол. </w:t>
      </w:r>
      <w:proofErr w:type="gramStart"/>
      <w:r w:rsidRPr="00D47D1B">
        <w:rPr>
          <w:rStyle w:val="FontStyle120"/>
          <w:sz w:val="24"/>
          <w:szCs w:val="24"/>
        </w:rPr>
        <w:t xml:space="preserve">Углубление представлений о значениях глаголов: речевые и мыслительные процессы </w:t>
      </w:r>
      <w:r w:rsidRPr="00D47D1B">
        <w:rPr>
          <w:rStyle w:val="FontStyle118"/>
          <w:sz w:val="24"/>
          <w:szCs w:val="24"/>
        </w:rPr>
        <w:t xml:space="preserve">(думает, говорит, представляет), </w:t>
      </w:r>
      <w:r w:rsidRPr="00D47D1B">
        <w:rPr>
          <w:rStyle w:val="FontStyle120"/>
          <w:sz w:val="24"/>
          <w:szCs w:val="24"/>
        </w:rPr>
        <w:t xml:space="preserve">состояние </w:t>
      </w:r>
      <w:r w:rsidRPr="00D47D1B">
        <w:rPr>
          <w:rStyle w:val="FontStyle118"/>
          <w:sz w:val="24"/>
          <w:szCs w:val="24"/>
        </w:rPr>
        <w:t>(болеет, нездоровится, удивляется).</w:t>
      </w:r>
      <w:proofErr w:type="gramEnd"/>
      <w:r w:rsidRPr="00D47D1B">
        <w:rPr>
          <w:rStyle w:val="FontStyle118"/>
          <w:sz w:val="24"/>
          <w:szCs w:val="24"/>
        </w:rPr>
        <w:t xml:space="preserve"> </w:t>
      </w:r>
      <w:r w:rsidRPr="00D47D1B">
        <w:rPr>
          <w:rStyle w:val="FontStyle120"/>
          <w:sz w:val="24"/>
          <w:szCs w:val="24"/>
        </w:rPr>
        <w:t>Наблюдение над оттенками значений, выражаемых глаголами совершенного и несовершенного вида (без терминов). Общее представление о начальной форме глаголов.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Время глаголов. Наблюдение над изменением глаголов по лицам и числам. Роль глаголов в предложениях.</w:t>
      </w:r>
    </w:p>
    <w:p w:rsidR="007F2C35" w:rsidRPr="00D47D1B" w:rsidRDefault="00584F66" w:rsidP="00D47D1B">
      <w:pPr>
        <w:pStyle w:val="Style46"/>
        <w:widowControl/>
        <w:spacing w:line="240" w:lineRule="auto"/>
        <w:jc w:val="left"/>
        <w:rPr>
          <w:rStyle w:val="FontStyle120"/>
          <w:sz w:val="24"/>
          <w:szCs w:val="24"/>
        </w:rPr>
      </w:pPr>
      <w:r w:rsidRPr="00D47D1B">
        <w:rPr>
          <w:rStyle w:val="FontStyle121"/>
          <w:sz w:val="24"/>
          <w:szCs w:val="24"/>
        </w:rPr>
        <w:t xml:space="preserve">Служебные части речи. </w:t>
      </w:r>
      <w:proofErr w:type="gramStart"/>
      <w:r w:rsidRPr="00D47D1B">
        <w:rPr>
          <w:rStyle w:val="FontStyle120"/>
          <w:sz w:val="24"/>
          <w:szCs w:val="24"/>
        </w:rPr>
        <w:t xml:space="preserve">Углубление представлений о роли служебных частей речи: </w:t>
      </w:r>
      <w:r w:rsidRPr="00D47D1B">
        <w:rPr>
          <w:rStyle w:val="FontStyle118"/>
          <w:sz w:val="24"/>
          <w:szCs w:val="24"/>
        </w:rPr>
        <w:t xml:space="preserve">выражать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w:t>
      </w:r>
      <w:r w:rsidRPr="00D47D1B">
        <w:rPr>
          <w:rStyle w:val="FontStyle120"/>
          <w:sz w:val="24"/>
          <w:szCs w:val="24"/>
        </w:rPr>
        <w:t>связывать слова и части предложений.</w:t>
      </w:r>
      <w:proofErr w:type="gramEnd"/>
      <w:r w:rsidRPr="00D47D1B">
        <w:rPr>
          <w:rStyle w:val="FontStyle120"/>
          <w:sz w:val="24"/>
          <w:szCs w:val="24"/>
        </w:rPr>
        <w:t xml:space="preserve"> Отрицательная частица не. Упражнения в использовании служебных частей речи в составе словосочетаний, предложений.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Синтаксис. </w:t>
      </w:r>
      <w:r w:rsidRPr="00D47D1B">
        <w:rPr>
          <w:rStyle w:val="FontStyle121"/>
          <w:sz w:val="24"/>
          <w:szCs w:val="24"/>
        </w:rPr>
        <w:t xml:space="preserve">Словосочетание. </w:t>
      </w:r>
      <w:r w:rsidRPr="00D47D1B">
        <w:rPr>
          <w:rStyle w:val="FontStyle120"/>
          <w:sz w:val="24"/>
          <w:szCs w:val="24"/>
        </w:rPr>
        <w:t xml:space="preserve">Углубление представлений о структуре и значениях словосочетаний: предмет и его признак, действие и предмет, с которым оно связано </w:t>
      </w:r>
      <w:r w:rsidRPr="00D47D1B">
        <w:rPr>
          <w:rStyle w:val="FontStyle118"/>
          <w:sz w:val="24"/>
          <w:szCs w:val="24"/>
        </w:rPr>
        <w:t xml:space="preserve">(читать книгу, заплетать косу, рубить топором). </w:t>
      </w:r>
      <w:r w:rsidRPr="00D47D1B">
        <w:rPr>
          <w:rStyle w:val="FontStyle120"/>
          <w:sz w:val="24"/>
          <w:szCs w:val="24"/>
        </w:rPr>
        <w:t xml:space="preserve">Словосочетания с синонимическими значениями </w:t>
      </w:r>
      <w:r w:rsidRPr="00D47D1B">
        <w:rPr>
          <w:rStyle w:val="FontStyle118"/>
          <w:sz w:val="24"/>
          <w:szCs w:val="24"/>
        </w:rPr>
        <w:t xml:space="preserve">(малиновое варенье </w:t>
      </w:r>
      <w:r w:rsidRPr="00D47D1B">
        <w:rPr>
          <w:rStyle w:val="FontStyle120"/>
          <w:sz w:val="24"/>
          <w:szCs w:val="24"/>
        </w:rPr>
        <w:t xml:space="preserve">— </w:t>
      </w:r>
      <w:r w:rsidRPr="00D47D1B">
        <w:rPr>
          <w:rStyle w:val="FontStyle118"/>
          <w:sz w:val="24"/>
          <w:szCs w:val="24"/>
        </w:rPr>
        <w:t xml:space="preserve">варенье из малины). </w:t>
      </w:r>
      <w:r w:rsidRPr="00D47D1B">
        <w:rPr>
          <w:rStyle w:val="FontStyle120"/>
          <w:sz w:val="24"/>
          <w:szCs w:val="24"/>
        </w:rPr>
        <w:t>Связь слов в словосочетаниях (наблюдение над согласованием, управлением). Роль словосочетаний в предложениях.</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Предложение. </w:t>
      </w:r>
      <w:r w:rsidRPr="00D47D1B">
        <w:rPr>
          <w:rStyle w:val="FontStyle120"/>
          <w:sz w:val="24"/>
          <w:szCs w:val="24"/>
        </w:rPr>
        <w:t xml:space="preserve">Углубление понятия о предложении как о цепочке слов (конструкции), с помощью которой можно выразить мысли или чувства. </w:t>
      </w:r>
      <w:proofErr w:type="gramStart"/>
      <w:r w:rsidRPr="00D47D1B">
        <w:rPr>
          <w:rStyle w:val="FontStyle120"/>
          <w:sz w:val="24"/>
          <w:szCs w:val="24"/>
        </w:rPr>
        <w:t>Разнообразие речевых задач, целей: сообщить, убедить, попросить, приказать, утвердить, отрицать, предположить и т. п. Виды предложений по цели высказывания: вопросительные, повествовательные, побудительные.</w:t>
      </w:r>
      <w:proofErr w:type="gramEnd"/>
      <w:r w:rsidRPr="00D47D1B">
        <w:rPr>
          <w:rStyle w:val="FontStyle120"/>
          <w:sz w:val="24"/>
          <w:szCs w:val="24"/>
        </w:rPr>
        <w:t xml:space="preserve"> Виды предложений по эмоциональной окраске: восклицательные и невосклицательные. Интонационное и пунктуационное оформление предложений разных по цели высказывания и по эмоциональной окраске.</w:t>
      </w:r>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 xml:space="preserve">Структура предложений. Главные члены как основа предложения. Подлежащее и основные способы его выражения в предложениях (имя существительное, местоимение). Сказуемое и основные средства его выражения в предложениях (глаголы, глаголы прошедшего времени, </w:t>
      </w:r>
      <w:r w:rsidRPr="00D47D1B">
        <w:rPr>
          <w:rStyle w:val="FontStyle118"/>
          <w:sz w:val="24"/>
          <w:szCs w:val="24"/>
        </w:rPr>
        <w:t>глаголы в «повелительной форме»).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Предложения распространённые и нераспространённые. Общее представление о второстепенных членах предложения.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Наблюдения над интонацией предложений, осложнённых обращениями.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Правописание  и  пунктуация.  </w:t>
      </w:r>
      <w:r w:rsidRPr="00D47D1B">
        <w:rPr>
          <w:rStyle w:val="FontStyle120"/>
          <w:sz w:val="24"/>
          <w:szCs w:val="24"/>
        </w:rPr>
        <w:t>Повторение  изученных орфограмм.  Слова с двумя</w:t>
      </w:r>
    </w:p>
    <w:p w:rsidR="007F2C35" w:rsidRPr="00D47D1B" w:rsidRDefault="00584F66" w:rsidP="00D47D1B">
      <w:pPr>
        <w:pStyle w:val="Style46"/>
        <w:widowControl/>
        <w:spacing w:line="240" w:lineRule="auto"/>
        <w:jc w:val="left"/>
        <w:rPr>
          <w:rStyle w:val="FontStyle120"/>
          <w:sz w:val="24"/>
          <w:szCs w:val="24"/>
        </w:rPr>
      </w:pPr>
      <w:r w:rsidRPr="00D47D1B">
        <w:rPr>
          <w:rStyle w:val="FontStyle120"/>
          <w:sz w:val="24"/>
          <w:szCs w:val="24"/>
        </w:rPr>
        <w:t xml:space="preserve">безударными гласными в корне </w:t>
      </w:r>
      <w:r w:rsidRPr="00D47D1B">
        <w:rPr>
          <w:rStyle w:val="FontStyle118"/>
          <w:sz w:val="24"/>
          <w:szCs w:val="24"/>
        </w:rPr>
        <w:t xml:space="preserve">(зеленеет, холодит, береговой, воробей). </w:t>
      </w:r>
      <w:r w:rsidRPr="00D47D1B">
        <w:rPr>
          <w:rStyle w:val="FontStyle120"/>
          <w:sz w:val="24"/>
          <w:szCs w:val="24"/>
        </w:rPr>
        <w:t>Гласные 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согласные в приставках. Употребление мягкого знака после шипящих на конце имён</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существительных женского рода </w:t>
      </w:r>
      <w:r w:rsidRPr="00D47D1B">
        <w:rPr>
          <w:rStyle w:val="FontStyle118"/>
          <w:sz w:val="24"/>
          <w:szCs w:val="24"/>
        </w:rPr>
        <w:t xml:space="preserve">(ночь, мышь). </w:t>
      </w:r>
      <w:r w:rsidRPr="00D47D1B">
        <w:rPr>
          <w:rStyle w:val="FontStyle120"/>
          <w:sz w:val="24"/>
          <w:szCs w:val="24"/>
        </w:rPr>
        <w:t xml:space="preserve">Употребление </w:t>
      </w:r>
      <w:proofErr w:type="gramStart"/>
      <w:r w:rsidRPr="00D47D1B">
        <w:rPr>
          <w:rStyle w:val="FontStyle120"/>
          <w:sz w:val="24"/>
          <w:szCs w:val="24"/>
        </w:rPr>
        <w:t>разделительного</w:t>
      </w:r>
      <w:proofErr w:type="gramEnd"/>
      <w:r w:rsidRPr="00D47D1B">
        <w:rPr>
          <w:rStyle w:val="FontStyle120"/>
          <w:sz w:val="24"/>
          <w:szCs w:val="24"/>
        </w:rPr>
        <w:t xml:space="preserve"> твёрдого</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знака. Написание частицы </w:t>
      </w:r>
      <w:r w:rsidRPr="00D47D1B">
        <w:rPr>
          <w:rStyle w:val="FontStyle118"/>
          <w:sz w:val="24"/>
          <w:szCs w:val="24"/>
        </w:rPr>
        <w:t xml:space="preserve">не </w:t>
      </w:r>
      <w:r w:rsidRPr="00D47D1B">
        <w:rPr>
          <w:rStyle w:val="FontStyle120"/>
          <w:sz w:val="24"/>
          <w:szCs w:val="24"/>
        </w:rPr>
        <w:t>с глаголами. Написание родовых окончаний прилагательных,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глаголов прошедшего времени. Употребление большой буквы в названиях областей,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районов, городов, сёл, улиц.</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Знаки препинания в конце предложений.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Развитие речи. </w:t>
      </w:r>
      <w:r w:rsidRPr="00D47D1B">
        <w:rPr>
          <w:rStyle w:val="FontStyle120"/>
          <w:sz w:val="24"/>
          <w:szCs w:val="24"/>
        </w:rPr>
        <w:t xml:space="preserve">Обогащение словарного запаса словами разных частей речи, оценочно-эмоциональной лексикой </w:t>
      </w:r>
      <w:r w:rsidRPr="00D47D1B">
        <w:rPr>
          <w:rStyle w:val="FontStyle118"/>
          <w:sz w:val="24"/>
          <w:szCs w:val="24"/>
        </w:rPr>
        <w:t>(</w:t>
      </w:r>
      <w:proofErr w:type="gramStart"/>
      <w:r w:rsidRPr="00D47D1B">
        <w:rPr>
          <w:rStyle w:val="FontStyle118"/>
          <w:sz w:val="24"/>
          <w:szCs w:val="24"/>
        </w:rPr>
        <w:t>красивый</w:t>
      </w:r>
      <w:proofErr w:type="gramEnd"/>
      <w:r w:rsidRPr="00D47D1B">
        <w:rPr>
          <w:rStyle w:val="FontStyle118"/>
          <w:sz w:val="24"/>
          <w:szCs w:val="24"/>
        </w:rPr>
        <w:t xml:space="preserve">, ужасный, нравиться, воспитанный, какхорошо </w:t>
      </w:r>
      <w:r w:rsidRPr="00D47D1B">
        <w:rPr>
          <w:rStyle w:val="FontStyle120"/>
          <w:sz w:val="24"/>
          <w:szCs w:val="24"/>
        </w:rPr>
        <w:t>и пр.). Употребление слов в переносном значении. Расширение грамматического строя речи: целевое использование в предложениях разных частей речи, распространение предложений второстепенными членами в соответствии с речевой задачей.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Развитие речевого слуха: интонирование и адекватное восприятие интонации предложений, разных по цели высказывания.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Воспроизведение (изложение) устно и письменно чужой речи (тех же типов и жанров):</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 дословно (читать выразительно вслух, декламировать наизусть, списывать с образца,</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писать по памяти, писать под диктовку);</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близко к исходному тексту (пересказывать устно, излагать письменно по частям — свободное списывание или диктант, в целом (изложение) — с опорой на коллективно составленный план, на рисунки, иллюстрации).</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Создание простейших текстов образного характера (после предварительной подготовки): описание любимых цветов, изделий народных промыслов (матрёшки). Умение выражать своё  отношение  к разным  периодам  времён  года,  месяцам,  праздникам,  сочинять юмористические истории по рисункам, рассказывать об историях, происшедших реально. </w:t>
      </w:r>
      <w:r w:rsidRPr="00D47D1B">
        <w:rPr>
          <w:rStyle w:val="FontStyle119"/>
          <w:sz w:val="24"/>
          <w:szCs w:val="24"/>
        </w:rPr>
        <w:t>4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РЕЧЕВОЕ ОБЩЕНИЕ</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Круг сведений о речи</w:t>
      </w:r>
      <w:r w:rsidRPr="00D47D1B">
        <w:rPr>
          <w:rStyle w:val="FontStyle120"/>
          <w:sz w:val="24"/>
          <w:szCs w:val="24"/>
        </w:rPr>
        <w:t>как основе формирования речевых умений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Речь. </w:t>
      </w:r>
      <w:r w:rsidRPr="00D47D1B">
        <w:rPr>
          <w:rStyle w:val="FontStyle120"/>
          <w:sz w:val="24"/>
          <w:szCs w:val="24"/>
        </w:rPr>
        <w:t xml:space="preserve">Углубление представления о речи как способе общения посредством языка, о речевой ситуации: </w:t>
      </w:r>
      <w:r w:rsidRPr="00D47D1B">
        <w:rPr>
          <w:rStyle w:val="FontStyle118"/>
          <w:sz w:val="24"/>
          <w:szCs w:val="24"/>
        </w:rPr>
        <w:t xml:space="preserve">с кем? </w:t>
      </w:r>
      <w:r w:rsidRPr="00D47D1B">
        <w:rPr>
          <w:rStyle w:val="FontStyle120"/>
          <w:sz w:val="24"/>
          <w:szCs w:val="24"/>
        </w:rPr>
        <w:t xml:space="preserve">— </w:t>
      </w:r>
      <w:r w:rsidRPr="00D47D1B">
        <w:rPr>
          <w:rStyle w:val="FontStyle118"/>
          <w:sz w:val="24"/>
          <w:szCs w:val="24"/>
        </w:rPr>
        <w:t xml:space="preserve">зачем? </w:t>
      </w:r>
      <w:r w:rsidRPr="00D47D1B">
        <w:rPr>
          <w:rStyle w:val="FontStyle120"/>
          <w:sz w:val="24"/>
          <w:szCs w:val="24"/>
        </w:rPr>
        <w:t xml:space="preserve">— </w:t>
      </w:r>
      <w:r w:rsidRPr="00D47D1B">
        <w:rPr>
          <w:rStyle w:val="FontStyle118"/>
          <w:sz w:val="24"/>
          <w:szCs w:val="24"/>
        </w:rPr>
        <w:t xml:space="preserve">при каких условиях? </w:t>
      </w:r>
      <w:r w:rsidRPr="00D47D1B">
        <w:rPr>
          <w:rStyle w:val="FontStyle120"/>
          <w:sz w:val="24"/>
          <w:szCs w:val="24"/>
        </w:rPr>
        <w:t xml:space="preserve">— </w:t>
      </w:r>
      <w:r w:rsidRPr="00D47D1B">
        <w:rPr>
          <w:rStyle w:val="FontStyle118"/>
          <w:sz w:val="24"/>
          <w:szCs w:val="24"/>
        </w:rPr>
        <w:t xml:space="preserve">о чём? </w:t>
      </w:r>
      <w:r w:rsidRPr="00D47D1B">
        <w:rPr>
          <w:rStyle w:val="FontStyle120"/>
          <w:sz w:val="24"/>
          <w:szCs w:val="24"/>
        </w:rPr>
        <w:t xml:space="preserve">— </w:t>
      </w:r>
      <w:r w:rsidRPr="00D47D1B">
        <w:rPr>
          <w:rStyle w:val="FontStyle118"/>
          <w:sz w:val="24"/>
          <w:szCs w:val="24"/>
        </w:rPr>
        <w:t>как</w:t>
      </w:r>
      <w:proofErr w:type="gramStart"/>
      <w:r w:rsidRPr="00D47D1B">
        <w:rPr>
          <w:rStyle w:val="FontStyle118"/>
          <w:sz w:val="24"/>
          <w:szCs w:val="24"/>
        </w:rPr>
        <w:t>?</w:t>
      </w:r>
      <w:r w:rsidRPr="00D47D1B">
        <w:rPr>
          <w:rStyle w:val="FontStyle120"/>
          <w:sz w:val="24"/>
          <w:szCs w:val="24"/>
        </w:rPr>
        <w:t xml:space="preserve">... </w:t>
      </w:r>
      <w:proofErr w:type="gramEnd"/>
      <w:r w:rsidRPr="00D47D1B">
        <w:rPr>
          <w:rStyle w:val="FontStyle118"/>
          <w:sz w:val="24"/>
          <w:szCs w:val="24"/>
        </w:rPr>
        <w:t xml:space="preserve">я буду говорить/слушать. </w:t>
      </w:r>
      <w:r w:rsidRPr="00D47D1B">
        <w:rPr>
          <w:rStyle w:val="FontStyle120"/>
          <w:sz w:val="24"/>
          <w:szCs w:val="24"/>
        </w:rPr>
        <w:t xml:space="preserve">Зависимость формы, объёма, типа и жанра высказывания от речевой ситуации. Формы речи: </w:t>
      </w:r>
      <w:r w:rsidRPr="00D47D1B">
        <w:rPr>
          <w:rStyle w:val="FontStyle118"/>
          <w:sz w:val="24"/>
          <w:szCs w:val="24"/>
        </w:rPr>
        <w:t xml:space="preserve">внутренняяречь </w:t>
      </w:r>
      <w:r w:rsidRPr="00D47D1B">
        <w:rPr>
          <w:rStyle w:val="FontStyle120"/>
          <w:sz w:val="24"/>
          <w:szCs w:val="24"/>
        </w:rPr>
        <w:t xml:space="preserve">(обдумывание). </w:t>
      </w:r>
      <w:proofErr w:type="gramStart"/>
      <w:r w:rsidRPr="00D47D1B">
        <w:rPr>
          <w:rStyle w:val="FontStyle120"/>
          <w:sz w:val="24"/>
          <w:szCs w:val="24"/>
        </w:rPr>
        <w:t>Качества речи: информативность, логичность, правильность, уместность, богатство, образность, чистота, живость, эмоциональная выразительность и др. Пословицы и поговорки как выразители мудрости и национального характера русского народа, как образцы краткой, образной, точной, живой речи.</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Высказывание. Текст </w:t>
      </w:r>
      <w:r w:rsidRPr="00D47D1B">
        <w:rPr>
          <w:rStyle w:val="FontStyle120"/>
          <w:sz w:val="24"/>
          <w:szCs w:val="24"/>
        </w:rPr>
        <w:t>Высказывание, текст как продукты говорения и письма. Особенности текста-диалога. Текст-инструкция. Текст-письмо</w:t>
      </w:r>
      <w:proofErr w:type="gramStart"/>
      <w:r w:rsidRPr="00D47D1B">
        <w:rPr>
          <w:rStyle w:val="FontStyle120"/>
          <w:sz w:val="24"/>
          <w:szCs w:val="24"/>
        </w:rPr>
        <w:t>.У</w:t>
      </w:r>
      <w:proofErr w:type="gramEnd"/>
      <w:r w:rsidRPr="00D47D1B">
        <w:rPr>
          <w:rStyle w:val="FontStyle120"/>
          <w:sz w:val="24"/>
          <w:szCs w:val="24"/>
        </w:rPr>
        <w:t xml:space="preserve">глубление представлений о теме и основной мысли текста. Тексты с двумя-тремя микротемами. Темы узкие и широкие. Наблюдение над способами выражения основной мысли в текстах: выражена в тексте словами, выражена в заголовке, идея прямо не выражена, а домысливается. </w:t>
      </w:r>
      <w:proofErr w:type="gramStart"/>
      <w:r w:rsidRPr="00D47D1B">
        <w:rPr>
          <w:rStyle w:val="FontStyle120"/>
          <w:sz w:val="24"/>
          <w:szCs w:val="24"/>
        </w:rPr>
        <w:t xml:space="preserve">Углубление представлений о функциональных типах текста: описании </w:t>
      </w:r>
      <w:r w:rsidRPr="00D47D1B">
        <w:rPr>
          <w:rStyle w:val="FontStyle118"/>
          <w:sz w:val="24"/>
          <w:szCs w:val="24"/>
        </w:rPr>
        <w:t xml:space="preserve">(описание места, пейзажа, действий), </w:t>
      </w:r>
      <w:r w:rsidRPr="00D47D1B">
        <w:rPr>
          <w:rStyle w:val="FontStyle120"/>
          <w:sz w:val="24"/>
          <w:szCs w:val="24"/>
        </w:rPr>
        <w:t xml:space="preserve">повествовании </w:t>
      </w:r>
      <w:r w:rsidRPr="00D47D1B">
        <w:rPr>
          <w:rStyle w:val="FontStyle118"/>
          <w:sz w:val="24"/>
          <w:szCs w:val="24"/>
        </w:rPr>
        <w:t xml:space="preserve">(история, рассказ), </w:t>
      </w:r>
      <w:r w:rsidRPr="00D47D1B">
        <w:rPr>
          <w:rStyle w:val="FontStyle120"/>
          <w:sz w:val="24"/>
          <w:szCs w:val="24"/>
        </w:rPr>
        <w:t xml:space="preserve">рассуждении (ответы на вопросы: </w:t>
      </w:r>
      <w:r w:rsidRPr="00D47D1B">
        <w:rPr>
          <w:rStyle w:val="FontStyle118"/>
          <w:sz w:val="24"/>
          <w:szCs w:val="24"/>
        </w:rPr>
        <w:t xml:space="preserve">что мне нравится и почему; о дружбе, об отношении к животным, о прочитанной книге) </w:t>
      </w:r>
      <w:r w:rsidRPr="00D47D1B">
        <w:rPr>
          <w:rStyle w:val="FontStyle120"/>
          <w:sz w:val="24"/>
          <w:szCs w:val="24"/>
        </w:rPr>
        <w:t>и их композиционных особенностях, средствах связи частей текста и предложений.</w:t>
      </w:r>
      <w:proofErr w:type="gramEnd"/>
      <w:r w:rsidRPr="00D47D1B">
        <w:rPr>
          <w:rStyle w:val="FontStyle120"/>
          <w:sz w:val="24"/>
          <w:szCs w:val="24"/>
        </w:rPr>
        <w:t xml:space="preserve"> Наблюдение над сочетанием в текстах разных типов речи: повествование с элементами описания, описание с элементами рассуждения.</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Жанры: зарисовки осеннего леса, грибной охоты, зимней, весенней природы, рецепты, инструкции, отзывы о прочитанной книге, телеграмма, письмо, рассказы-фантазии, ответы-обобщения по материалам таблиц и вопросов учебников.</w:t>
      </w:r>
      <w:proofErr w:type="gramEnd"/>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Представления о разновидностях высказываний как продукта речи с точки зрения стилистической окраски (художественный текст, учебно-деловая речь, разговорная речь). </w:t>
      </w:r>
      <w:r w:rsidRPr="00D47D1B">
        <w:rPr>
          <w:rStyle w:val="FontStyle118"/>
          <w:sz w:val="24"/>
          <w:szCs w:val="24"/>
        </w:rPr>
        <w:t xml:space="preserve">Речевой этикет: </w:t>
      </w:r>
      <w:r w:rsidRPr="00D47D1B">
        <w:rPr>
          <w:rStyle w:val="FontStyle120"/>
          <w:sz w:val="24"/>
          <w:szCs w:val="24"/>
        </w:rPr>
        <w:t>извинение, совет, оценка, поздравление, переписка.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ЯЗЫК КАК СРЕДСТВО ОБЩЕНИЯ</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Круг сведений о языкекак основе формирования языковых умений Общие сведения о языке. </w:t>
      </w:r>
      <w:r w:rsidRPr="00D47D1B">
        <w:rPr>
          <w:rStyle w:val="FontStyle120"/>
          <w:sz w:val="24"/>
          <w:szCs w:val="24"/>
        </w:rPr>
        <w:t xml:space="preserve">Углубление представлений о роли языка в жизни человека. Национальный характер русского языка. Отражение в языке истоков нравственных устоев, исторических вех </w:t>
      </w:r>
      <w:r w:rsidRPr="00D47D1B">
        <w:rPr>
          <w:rStyle w:val="FontStyle120"/>
          <w:sz w:val="24"/>
          <w:szCs w:val="24"/>
        </w:rPr>
        <w:lastRenderedPageBreak/>
        <w:t>развития культуры русского народа (пословицы, этнокультурная лексика, нравственные понятия, этимологические экскурсы и т.п.).</w:t>
      </w:r>
    </w:p>
    <w:p w:rsidR="007F2C35" w:rsidRPr="00D47D1B" w:rsidRDefault="00584F66" w:rsidP="00D47D1B">
      <w:pPr>
        <w:pStyle w:val="Style40"/>
        <w:widowControl/>
        <w:rPr>
          <w:rStyle w:val="FontStyle120"/>
          <w:sz w:val="24"/>
          <w:szCs w:val="24"/>
        </w:rPr>
      </w:pPr>
      <w:r w:rsidRPr="00D47D1B">
        <w:rPr>
          <w:rStyle w:val="FontStyle120"/>
          <w:sz w:val="24"/>
          <w:szCs w:val="24"/>
        </w:rPr>
        <w:t xml:space="preserve">Русский язык как государственный язык России, язык межнационального общения. Нормы русского  литературного языка.  </w:t>
      </w:r>
      <w:r w:rsidRPr="00D47D1B">
        <w:rPr>
          <w:rStyle w:val="FontStyle118"/>
          <w:sz w:val="24"/>
          <w:szCs w:val="24"/>
        </w:rPr>
        <w:t xml:space="preserve">Богатство языка: разнообразие лексики  и синтаксических конструкций, синонимия средств языка разных уровней, их стилистическая неоднородность,       изобразительно-выразительные       (словесные,       интонационные, позиционные) средства языка. </w:t>
      </w:r>
      <w:proofErr w:type="gramStart"/>
      <w:r w:rsidRPr="00D47D1B">
        <w:rPr>
          <w:rStyle w:val="FontStyle120"/>
          <w:sz w:val="24"/>
          <w:szCs w:val="24"/>
        </w:rPr>
        <w:t>Представление о развитии родного языка (пополнение</w:t>
      </w:r>
      <w:proofErr w:type="gramEnd"/>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новыми словами, заимствование). Ответственность носителей языка за сохранение чистоты и самобытности языка родного народа</w:t>
      </w:r>
      <w:proofErr w:type="gramStart"/>
      <w:r w:rsidRPr="00D47D1B">
        <w:rPr>
          <w:rStyle w:val="FontStyle120"/>
          <w:sz w:val="24"/>
          <w:szCs w:val="24"/>
        </w:rPr>
        <w:t>.Л</w:t>
      </w:r>
      <w:proofErr w:type="gramEnd"/>
      <w:r w:rsidRPr="00D47D1B">
        <w:rPr>
          <w:rStyle w:val="FontStyle120"/>
          <w:sz w:val="24"/>
          <w:szCs w:val="24"/>
        </w:rPr>
        <w:t xml:space="preserve">ингвистика и разделы науки о языке. </w:t>
      </w:r>
      <w:r w:rsidRPr="00D47D1B">
        <w:rPr>
          <w:rStyle w:val="FontStyle119"/>
          <w:sz w:val="24"/>
          <w:szCs w:val="24"/>
        </w:rPr>
        <w:t xml:space="preserve">Фонетика и орфоэпия. </w:t>
      </w:r>
      <w:proofErr w:type="gramStart"/>
      <w:r w:rsidRPr="00D47D1B">
        <w:rPr>
          <w:rStyle w:val="FontStyle120"/>
          <w:sz w:val="24"/>
          <w:szCs w:val="24"/>
        </w:rPr>
        <w:t>Звуковые (голосовые) средства языка: интонация, логическое ударение, пауза, тон, темп и др. Словесное ударение и логическое (смысловое) ударение в предложениях.</w:t>
      </w:r>
      <w:proofErr w:type="gramEnd"/>
      <w:r w:rsidRPr="00D47D1B">
        <w:rPr>
          <w:rStyle w:val="FontStyle120"/>
          <w:sz w:val="24"/>
          <w:szCs w:val="24"/>
        </w:rPr>
        <w:t xml:space="preserve"> Ознакомление с нормами ударения (акцентологическими) и орфоэпическими нормами современного русского литературного языка (внимание к тенденции социализации произносительных норм). </w:t>
      </w:r>
      <w:r w:rsidRPr="00D47D1B">
        <w:rPr>
          <w:rStyle w:val="FontStyle118"/>
          <w:sz w:val="24"/>
          <w:szCs w:val="24"/>
        </w:rPr>
        <w:t>Фонетический анализ (разбор) слова.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Графика. </w:t>
      </w:r>
      <w:r w:rsidRPr="00D47D1B">
        <w:rPr>
          <w:rStyle w:val="FontStyle120"/>
          <w:sz w:val="24"/>
          <w:szCs w:val="24"/>
        </w:rPr>
        <w:t>Алфавит, его использование при работе со словарями, справочниками, каталогами. Установление соотношения звукового и буквенного состава слова для решения орфографических задач.</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Чистописание. </w:t>
      </w:r>
      <w:r w:rsidRPr="00D47D1B">
        <w:rPr>
          <w:rStyle w:val="FontStyle120"/>
          <w:sz w:val="24"/>
          <w:szCs w:val="24"/>
        </w:rPr>
        <w:t>Совершенствование владением рукописным шрифтом (техникой письма). Упражнения в наращивании плавности, свободы, скорости письма: 1) освоение рациональных соединений; 2) предупреждение уподобления друг другу букв и буквосочетаний типа ш-м, к-х, л-я, н-ы</w:t>
      </w:r>
      <w:proofErr w:type="gramStart"/>
      <w:r w:rsidRPr="00D47D1B">
        <w:rPr>
          <w:rStyle w:val="FontStyle120"/>
          <w:sz w:val="24"/>
          <w:szCs w:val="24"/>
        </w:rPr>
        <w:t>,у</w:t>
      </w:r>
      <w:proofErr w:type="gramEnd"/>
      <w:r w:rsidRPr="00D47D1B">
        <w:rPr>
          <w:rStyle w:val="FontStyle120"/>
          <w:sz w:val="24"/>
          <w:szCs w:val="24"/>
        </w:rPr>
        <w:t xml:space="preserve">-ц, и-ее, м-ле, </w:t>
      </w:r>
      <w:r w:rsidRPr="00D47D1B">
        <w:rPr>
          <w:rStyle w:val="FontStyle118"/>
          <w:sz w:val="24"/>
          <w:szCs w:val="24"/>
        </w:rPr>
        <w:t xml:space="preserve">щ-из, но-ю </w:t>
      </w:r>
      <w:r w:rsidRPr="00D47D1B">
        <w:rPr>
          <w:rStyle w:val="FontStyle120"/>
          <w:sz w:val="24"/>
          <w:szCs w:val="24"/>
        </w:rPr>
        <w:t>и т. п.; 3) использование в упражнениях различных связок, расписок, соединяющих буквы; 4) письмо предложений и небольших текстов под счёт и на время.</w:t>
      </w:r>
    </w:p>
    <w:p w:rsidR="007F2C35" w:rsidRPr="00D47D1B" w:rsidRDefault="00584F66" w:rsidP="00D47D1B">
      <w:pPr>
        <w:pStyle w:val="Style46"/>
        <w:widowControl/>
        <w:spacing w:line="240" w:lineRule="auto"/>
        <w:jc w:val="left"/>
        <w:rPr>
          <w:rStyle w:val="FontStyle118"/>
          <w:sz w:val="24"/>
          <w:szCs w:val="24"/>
        </w:rPr>
      </w:pPr>
      <w:r w:rsidRPr="00D47D1B">
        <w:rPr>
          <w:rStyle w:val="FontStyle119"/>
          <w:sz w:val="24"/>
          <w:szCs w:val="24"/>
        </w:rPr>
        <w:t xml:space="preserve">Лексика (слово и его значение). </w:t>
      </w:r>
      <w:r w:rsidRPr="00D47D1B">
        <w:rPr>
          <w:rStyle w:val="FontStyle118"/>
          <w:sz w:val="24"/>
          <w:szCs w:val="24"/>
        </w:rPr>
        <w:t xml:space="preserve">Углубление представлений о свойствах лексических значений слов: однозначные и многозначные слова; слова, употреблённые в переносном значении; слова, близкие по значению (синонимы); слова, противоположные по значению (антонимы). Этимологические экскурсы в поисках истинного значения </w:t>
      </w:r>
      <w:proofErr w:type="gramStart"/>
      <w:r w:rsidRPr="00D47D1B">
        <w:rPr>
          <w:rStyle w:val="FontStyle118"/>
          <w:sz w:val="24"/>
          <w:szCs w:val="24"/>
        </w:rPr>
        <w:t>слов</w:t>
      </w:r>
      <w:proofErr w:type="gramEnd"/>
      <w:r w:rsidRPr="00D47D1B">
        <w:rPr>
          <w:rStyle w:val="FontStyle118"/>
          <w:sz w:val="24"/>
          <w:szCs w:val="24"/>
        </w:rPr>
        <w:t xml:space="preserve"> как родных, так и иноязычных. Толкование смысла фразеологизмов.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Обогащение речи наиболее употребительными фразеологизмами, пословицами, поговорками. Работа с толковыми словарями.</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Состав слова (морфемика). </w:t>
      </w:r>
      <w:r w:rsidRPr="00D47D1B">
        <w:rPr>
          <w:rStyle w:val="FontStyle120"/>
          <w:sz w:val="24"/>
          <w:szCs w:val="24"/>
        </w:rPr>
        <w:t xml:space="preserve">Углубление представлений о морфемном составе слова (корень, приставка, суффикс, окончание) и роли морфем в словах, об историческом </w:t>
      </w:r>
      <w:proofErr w:type="gramStart"/>
      <w:r w:rsidRPr="00D47D1B">
        <w:rPr>
          <w:rStyle w:val="FontStyle120"/>
          <w:sz w:val="24"/>
          <w:szCs w:val="24"/>
        </w:rPr>
        <w:t>корне слова</w:t>
      </w:r>
      <w:proofErr w:type="gramEnd"/>
      <w:r w:rsidRPr="00D47D1B">
        <w:rPr>
          <w:rStyle w:val="FontStyle120"/>
          <w:sz w:val="24"/>
          <w:szCs w:val="24"/>
        </w:rPr>
        <w:t>. Формы слова. Роль и правописание окончаний в словах разных частей речи (падежные окончания склоняемых частей речи, личные окончания глаголов).</w:t>
      </w:r>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 xml:space="preserve">Работа с морфемными, словообразовательными, этимологическими словарями. </w:t>
      </w:r>
      <w:r w:rsidRPr="00D47D1B">
        <w:rPr>
          <w:rStyle w:val="FontStyle118"/>
          <w:sz w:val="24"/>
          <w:szCs w:val="24"/>
        </w:rPr>
        <w:t>Разбор слова по составу.</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Морфология (слово как часть речи). </w:t>
      </w:r>
      <w:r w:rsidRPr="00D47D1B">
        <w:rPr>
          <w:rStyle w:val="FontStyle120"/>
          <w:sz w:val="24"/>
          <w:szCs w:val="24"/>
        </w:rPr>
        <w:t xml:space="preserve">Части речи. Углубление понятий о частях речи — имени существительном, имени прилагательном, глаголе, личных местоимениях: их значениях, формах (словоизменении). </w:t>
      </w:r>
      <w:r w:rsidRPr="00D47D1B">
        <w:rPr>
          <w:rStyle w:val="FontStyle118"/>
          <w:sz w:val="24"/>
          <w:szCs w:val="24"/>
        </w:rPr>
        <w:t xml:space="preserve">Деление частей речи </w:t>
      </w:r>
      <w:proofErr w:type="gramStart"/>
      <w:r w:rsidRPr="00D47D1B">
        <w:rPr>
          <w:rStyle w:val="FontStyle118"/>
          <w:sz w:val="24"/>
          <w:szCs w:val="24"/>
        </w:rPr>
        <w:t>на</w:t>
      </w:r>
      <w:proofErr w:type="gramEnd"/>
      <w:r w:rsidRPr="00D47D1B">
        <w:rPr>
          <w:rStyle w:val="FontStyle118"/>
          <w:sz w:val="24"/>
          <w:szCs w:val="24"/>
        </w:rPr>
        <w:t xml:space="preserve"> самостоятельные и служебные. </w:t>
      </w:r>
      <w:r w:rsidRPr="00D47D1B">
        <w:rPr>
          <w:rStyle w:val="FontStyle120"/>
          <w:sz w:val="24"/>
          <w:szCs w:val="24"/>
        </w:rPr>
        <w:t>Наблюдение над назначением употребления каждой части речи в речи, их синтаксической ролью в предложениях.</w:t>
      </w:r>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 xml:space="preserve">Наблюдение над назначением и употреблением в речи имени числительного, наречия. </w:t>
      </w:r>
      <w:r w:rsidRPr="00D47D1B">
        <w:rPr>
          <w:rStyle w:val="FontStyle121"/>
          <w:sz w:val="24"/>
          <w:szCs w:val="24"/>
        </w:rPr>
        <w:t xml:space="preserve">Имя существительное. </w:t>
      </w:r>
      <w:r w:rsidRPr="00D47D1B">
        <w:rPr>
          <w:rStyle w:val="FontStyle120"/>
          <w:sz w:val="24"/>
          <w:szCs w:val="24"/>
        </w:rPr>
        <w:t xml:space="preserve">Расширение представлений о значениях, о категории рода имён существительных, об именах собственных — названиях книг, газет, журналов, фильмов, картин. </w:t>
      </w:r>
      <w:r w:rsidRPr="00D47D1B">
        <w:rPr>
          <w:rStyle w:val="FontStyle118"/>
          <w:sz w:val="24"/>
          <w:szCs w:val="24"/>
        </w:rPr>
        <w:t xml:space="preserve">Общее представление об именах существительных общего рода (плакса, неряха, умница, сирота) и особенностях их связи с прилагательными и глаголами в прошедшем времени единственного числа (ужасный задира, ужасная задира, осталась сиротой, остался сиротой). </w:t>
      </w:r>
      <w:r w:rsidRPr="00D47D1B">
        <w:rPr>
          <w:rStyle w:val="FontStyle120"/>
          <w:sz w:val="24"/>
          <w:szCs w:val="24"/>
        </w:rPr>
        <w:t xml:space="preserve">Склонение имён существительных. Имена существительные 1, 2, 3 склонения. </w:t>
      </w:r>
      <w:r w:rsidRPr="00D47D1B">
        <w:rPr>
          <w:rStyle w:val="FontStyle118"/>
          <w:sz w:val="24"/>
          <w:szCs w:val="24"/>
        </w:rPr>
        <w:t xml:space="preserve">Различение падежных и смысловых (синтаксических) вопросов. </w:t>
      </w:r>
      <w:r w:rsidRPr="00D47D1B">
        <w:rPr>
          <w:rStyle w:val="FontStyle120"/>
          <w:sz w:val="24"/>
          <w:szCs w:val="24"/>
        </w:rPr>
        <w:t xml:space="preserve">Падежные формы и падежные окончания имён существительных в единственном и множественном </w:t>
      </w:r>
      <w:r w:rsidRPr="00D47D1B">
        <w:rPr>
          <w:rStyle w:val="FontStyle120"/>
          <w:sz w:val="24"/>
          <w:szCs w:val="24"/>
        </w:rPr>
        <w:lastRenderedPageBreak/>
        <w:t xml:space="preserve">числе. Назначение имён существительных в речи, их синтаксическая роль в предложениях (подлежащее, второстепенный член). </w:t>
      </w:r>
      <w:r w:rsidRPr="00D47D1B">
        <w:rPr>
          <w:rStyle w:val="FontStyle118"/>
          <w:sz w:val="24"/>
          <w:szCs w:val="24"/>
        </w:rPr>
        <w:t>Морфологический разбор имени существительного.</w:t>
      </w:r>
    </w:p>
    <w:p w:rsidR="007F2C35" w:rsidRPr="00D47D1B" w:rsidRDefault="00584F66" w:rsidP="00D47D1B">
      <w:pPr>
        <w:pStyle w:val="Style24"/>
        <w:widowControl/>
        <w:spacing w:line="240" w:lineRule="auto"/>
        <w:jc w:val="left"/>
        <w:rPr>
          <w:rStyle w:val="FontStyle118"/>
          <w:sz w:val="24"/>
          <w:szCs w:val="24"/>
        </w:rPr>
      </w:pPr>
      <w:r w:rsidRPr="00D47D1B">
        <w:rPr>
          <w:rStyle w:val="FontStyle121"/>
          <w:sz w:val="24"/>
          <w:szCs w:val="24"/>
        </w:rPr>
        <w:t xml:space="preserve">Имя прилагательное. </w:t>
      </w:r>
      <w:proofErr w:type="gramStart"/>
      <w:r w:rsidRPr="00D47D1B">
        <w:rPr>
          <w:rStyle w:val="FontStyle120"/>
          <w:sz w:val="24"/>
          <w:szCs w:val="24"/>
        </w:rPr>
        <w:t xml:space="preserve">Углубление представлений о значениях имён прилагательных: принадлежность предмета </w:t>
      </w:r>
      <w:r w:rsidRPr="00D47D1B">
        <w:rPr>
          <w:rStyle w:val="FontStyle118"/>
          <w:sz w:val="24"/>
          <w:szCs w:val="24"/>
        </w:rPr>
        <w:t xml:space="preserve">(мамин платок, волчий хвост), </w:t>
      </w:r>
      <w:r w:rsidRPr="00D47D1B">
        <w:rPr>
          <w:rStyle w:val="FontStyle120"/>
          <w:sz w:val="24"/>
          <w:szCs w:val="24"/>
        </w:rPr>
        <w:t xml:space="preserve">оценка и отношение </w:t>
      </w:r>
      <w:r w:rsidRPr="00D47D1B">
        <w:rPr>
          <w:rStyle w:val="FontStyle118"/>
          <w:sz w:val="24"/>
          <w:szCs w:val="24"/>
        </w:rPr>
        <w:t xml:space="preserve">(добродушный, прекрасный, восхитительный, благородный, благодарный </w:t>
      </w:r>
      <w:r w:rsidRPr="00D47D1B">
        <w:rPr>
          <w:rStyle w:val="FontStyle120"/>
          <w:sz w:val="24"/>
          <w:szCs w:val="24"/>
        </w:rPr>
        <w:t>и пр.).</w:t>
      </w:r>
      <w:proofErr w:type="gramEnd"/>
      <w:r w:rsidRPr="00D47D1B">
        <w:rPr>
          <w:rStyle w:val="FontStyle120"/>
          <w:sz w:val="24"/>
          <w:szCs w:val="24"/>
        </w:rPr>
        <w:t xml:space="preserve"> </w:t>
      </w:r>
      <w:r w:rsidRPr="00D47D1B">
        <w:rPr>
          <w:rStyle w:val="FontStyle118"/>
          <w:sz w:val="24"/>
          <w:szCs w:val="24"/>
        </w:rPr>
        <w:t xml:space="preserve">Общее представление о краткихприлагательных </w:t>
      </w:r>
      <w:r w:rsidRPr="00D47D1B">
        <w:rPr>
          <w:rStyle w:val="FontStyle120"/>
          <w:sz w:val="24"/>
          <w:szCs w:val="24"/>
        </w:rPr>
        <w:t xml:space="preserve">(по вопросам </w:t>
      </w:r>
      <w:proofErr w:type="gramStart"/>
      <w:r w:rsidRPr="00D47D1B">
        <w:rPr>
          <w:rStyle w:val="FontStyle118"/>
          <w:sz w:val="24"/>
          <w:szCs w:val="24"/>
        </w:rPr>
        <w:t>каков</w:t>
      </w:r>
      <w:proofErr w:type="gramEnd"/>
      <w:r w:rsidRPr="00D47D1B">
        <w:rPr>
          <w:rStyle w:val="FontStyle118"/>
          <w:sz w:val="24"/>
          <w:szCs w:val="24"/>
        </w:rPr>
        <w:t xml:space="preserve">?, какова?, каково?, каковы?). </w:t>
      </w:r>
      <w:r w:rsidRPr="00D47D1B">
        <w:rPr>
          <w:rStyle w:val="FontStyle120"/>
          <w:sz w:val="24"/>
          <w:szCs w:val="24"/>
        </w:rPr>
        <w:t xml:space="preserve">Склонение имён прилагательных, их падежные формы и окончания в единственном и множественном числе, кроме прилагательных на </w:t>
      </w:r>
      <w:proofErr w:type="gramStart"/>
      <w:r w:rsidRPr="00D47D1B">
        <w:rPr>
          <w:rStyle w:val="FontStyle118"/>
          <w:sz w:val="24"/>
          <w:szCs w:val="24"/>
        </w:rPr>
        <w:t>-и</w:t>
      </w:r>
      <w:proofErr w:type="gramEnd"/>
      <w:r w:rsidRPr="00D47D1B">
        <w:rPr>
          <w:rStyle w:val="FontStyle118"/>
          <w:sz w:val="24"/>
          <w:szCs w:val="24"/>
        </w:rPr>
        <w:t>й, -ья, -ов, -ин.</w:t>
      </w:r>
    </w:p>
    <w:p w:rsidR="007F2C35" w:rsidRPr="00D47D1B" w:rsidRDefault="00584F66" w:rsidP="00D47D1B">
      <w:pPr>
        <w:pStyle w:val="Style34"/>
        <w:widowControl/>
        <w:spacing w:line="240" w:lineRule="auto"/>
        <w:rPr>
          <w:rStyle w:val="FontStyle118"/>
          <w:sz w:val="24"/>
          <w:szCs w:val="24"/>
        </w:rPr>
      </w:pPr>
      <w:r w:rsidRPr="00D47D1B">
        <w:rPr>
          <w:rStyle w:val="FontStyle120"/>
          <w:sz w:val="24"/>
          <w:szCs w:val="24"/>
        </w:rPr>
        <w:t xml:space="preserve">Согласование имён прилагательных с именами существительными в роде, числе, падеже. Назначение имён прилагательных в речи, их синтаксическая роль в предложениях (второстепенный   член-определение,    сказуемое).   </w:t>
      </w:r>
      <w:r w:rsidRPr="00D47D1B">
        <w:rPr>
          <w:rStyle w:val="FontStyle118"/>
          <w:sz w:val="24"/>
          <w:szCs w:val="24"/>
        </w:rPr>
        <w:t>Морфологический   разбор    имени прилагательного.</w:t>
      </w:r>
    </w:p>
    <w:p w:rsidR="007F2C35" w:rsidRPr="00D47D1B" w:rsidRDefault="00584F66" w:rsidP="00D47D1B">
      <w:pPr>
        <w:pStyle w:val="Style34"/>
        <w:widowControl/>
        <w:spacing w:line="240" w:lineRule="auto"/>
        <w:rPr>
          <w:rStyle w:val="FontStyle120"/>
          <w:sz w:val="24"/>
          <w:szCs w:val="24"/>
        </w:rPr>
      </w:pPr>
      <w:r w:rsidRPr="00D47D1B">
        <w:rPr>
          <w:rStyle w:val="FontStyle121"/>
          <w:sz w:val="24"/>
          <w:szCs w:val="24"/>
        </w:rPr>
        <w:t xml:space="preserve">Местоимение. </w:t>
      </w:r>
      <w:r w:rsidRPr="00D47D1B">
        <w:rPr>
          <w:rStyle w:val="FontStyle120"/>
          <w:sz w:val="24"/>
          <w:szCs w:val="24"/>
        </w:rPr>
        <w:t xml:space="preserve">Углубление представлений о местоимениях. Значение рода и числа личных местоимений. </w:t>
      </w:r>
      <w:r w:rsidRPr="00D47D1B">
        <w:rPr>
          <w:rStyle w:val="FontStyle118"/>
          <w:sz w:val="24"/>
          <w:szCs w:val="24"/>
        </w:rPr>
        <w:t xml:space="preserve">Изменение личных местоимений по падежам (склонение). </w:t>
      </w:r>
      <w:r w:rsidRPr="00D47D1B">
        <w:rPr>
          <w:rStyle w:val="FontStyle120"/>
          <w:sz w:val="24"/>
          <w:szCs w:val="24"/>
        </w:rPr>
        <w:t>Употребление местоимений с предлогами.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Назначение личных местоимений в речи, их синтаксическая роль в предложении (подлежащее, второстепенный член).</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Глагол. </w:t>
      </w:r>
      <w:proofErr w:type="gramStart"/>
      <w:r w:rsidRPr="00D47D1B">
        <w:rPr>
          <w:rStyle w:val="FontStyle120"/>
          <w:sz w:val="24"/>
          <w:szCs w:val="24"/>
        </w:rPr>
        <w:t xml:space="preserve">Углубление представлений о значениях глаголов: выражает пассивные действия </w:t>
      </w:r>
      <w:r w:rsidRPr="00D47D1B">
        <w:rPr>
          <w:rStyle w:val="FontStyle118"/>
          <w:sz w:val="24"/>
          <w:szCs w:val="24"/>
        </w:rPr>
        <w:t xml:space="preserve">(находится, считается, располагается), </w:t>
      </w:r>
      <w:r w:rsidRPr="00D47D1B">
        <w:rPr>
          <w:rStyle w:val="FontStyle120"/>
          <w:sz w:val="24"/>
          <w:szCs w:val="24"/>
        </w:rPr>
        <w:t xml:space="preserve">побуждение, просьбу, повеление («повелительные формы»: </w:t>
      </w:r>
      <w:r w:rsidRPr="00D47D1B">
        <w:rPr>
          <w:rStyle w:val="FontStyle118"/>
          <w:sz w:val="24"/>
          <w:szCs w:val="24"/>
        </w:rPr>
        <w:t>расскажи, возьмите, отрежь).</w:t>
      </w:r>
      <w:proofErr w:type="gramEnd"/>
      <w:r w:rsidRPr="00D47D1B">
        <w:rPr>
          <w:rStyle w:val="FontStyle118"/>
          <w:sz w:val="24"/>
          <w:szCs w:val="24"/>
        </w:rPr>
        <w:t xml:space="preserve"> </w:t>
      </w:r>
      <w:r w:rsidRPr="00D47D1B">
        <w:rPr>
          <w:rStyle w:val="FontStyle120"/>
          <w:sz w:val="24"/>
          <w:szCs w:val="24"/>
        </w:rPr>
        <w:t xml:space="preserve">Понятие о неопределённой форме глагола. Различие в формах глаголов, отвечающих на вопросы </w:t>
      </w:r>
      <w:r w:rsidRPr="00D47D1B">
        <w:rPr>
          <w:rStyle w:val="FontStyle118"/>
          <w:sz w:val="24"/>
          <w:szCs w:val="24"/>
        </w:rPr>
        <w:t xml:space="preserve">что сделать? </w:t>
      </w:r>
      <w:r w:rsidRPr="00D47D1B">
        <w:rPr>
          <w:rStyle w:val="FontStyle120"/>
          <w:sz w:val="24"/>
          <w:szCs w:val="24"/>
        </w:rPr>
        <w:t xml:space="preserve">и </w:t>
      </w:r>
      <w:r w:rsidRPr="00D47D1B">
        <w:rPr>
          <w:rStyle w:val="FontStyle118"/>
          <w:sz w:val="24"/>
          <w:szCs w:val="24"/>
        </w:rPr>
        <w:t xml:space="preserve">что делать? (глаголы совершенного и несовершенного вида). </w:t>
      </w:r>
      <w:r w:rsidRPr="00D47D1B">
        <w:rPr>
          <w:rStyle w:val="FontStyle120"/>
          <w:sz w:val="24"/>
          <w:szCs w:val="24"/>
        </w:rPr>
        <w:t>Изменение глаголов по лицам и числам (спряжение). Глаголы 1 и 2 спряжения. Личные окончания глаголов.</w:t>
      </w:r>
    </w:p>
    <w:p w:rsidR="007F2C35" w:rsidRPr="00D47D1B" w:rsidRDefault="00584F66" w:rsidP="00D47D1B">
      <w:pPr>
        <w:pStyle w:val="Style34"/>
        <w:widowControl/>
        <w:spacing w:line="240" w:lineRule="auto"/>
        <w:rPr>
          <w:rStyle w:val="FontStyle118"/>
          <w:sz w:val="24"/>
          <w:szCs w:val="24"/>
        </w:rPr>
      </w:pPr>
      <w:r w:rsidRPr="00D47D1B">
        <w:rPr>
          <w:rStyle w:val="FontStyle120"/>
          <w:sz w:val="24"/>
          <w:szCs w:val="24"/>
        </w:rPr>
        <w:t xml:space="preserve">Наблюдение над нормами согласования и управления глаголов и имён существительных. Назначение глаголов  в речи («двигатель фразы»),  синтаксическая роль глаголов  в предложении (сказуемое, реже второстепенный член). </w:t>
      </w:r>
      <w:r w:rsidRPr="00D47D1B">
        <w:rPr>
          <w:rStyle w:val="FontStyle118"/>
          <w:sz w:val="24"/>
          <w:szCs w:val="24"/>
        </w:rPr>
        <w:t xml:space="preserve">Морфологический разбор глаголов. </w:t>
      </w:r>
      <w:r w:rsidRPr="00D47D1B">
        <w:rPr>
          <w:rStyle w:val="FontStyle121"/>
          <w:sz w:val="24"/>
          <w:szCs w:val="24"/>
        </w:rPr>
        <w:t xml:space="preserve">Служебные части речи. </w:t>
      </w:r>
      <w:r w:rsidRPr="00D47D1B">
        <w:rPr>
          <w:rStyle w:val="FontStyle120"/>
          <w:sz w:val="24"/>
          <w:szCs w:val="24"/>
        </w:rPr>
        <w:t xml:space="preserve">Предлоги, </w:t>
      </w:r>
      <w:r w:rsidRPr="00D47D1B">
        <w:rPr>
          <w:rStyle w:val="FontStyle118"/>
          <w:sz w:val="24"/>
          <w:szCs w:val="24"/>
        </w:rPr>
        <w:t xml:space="preserve">союзы, частицы </w:t>
      </w:r>
      <w:r w:rsidRPr="00D47D1B">
        <w:rPr>
          <w:rStyle w:val="FontStyle120"/>
          <w:sz w:val="24"/>
          <w:szCs w:val="24"/>
        </w:rPr>
        <w:t xml:space="preserve">как служебные части речи. Знакомство с наиболее употребительными предлогами. Отличие предлогов от приставок. Назначение  простых  предлогов  —  участие  в  образовании  падежных  форм  имён существительных и местоимений, </w:t>
      </w:r>
      <w:r w:rsidRPr="00D47D1B">
        <w:rPr>
          <w:rStyle w:val="FontStyle118"/>
          <w:sz w:val="24"/>
          <w:szCs w:val="24"/>
        </w:rPr>
        <w:t xml:space="preserve">выражение пространственных отношений. </w:t>
      </w:r>
      <w:r w:rsidRPr="00D47D1B">
        <w:rPr>
          <w:rStyle w:val="FontStyle120"/>
          <w:sz w:val="24"/>
          <w:szCs w:val="24"/>
        </w:rPr>
        <w:t xml:space="preserve">«Служба» предлогов — связывать слова в словосочетании и предложении. Назначение и употребление в речи союзов </w:t>
      </w:r>
      <w:r w:rsidRPr="00D47D1B">
        <w:rPr>
          <w:rStyle w:val="FontStyle118"/>
          <w:spacing w:val="20"/>
          <w:sz w:val="24"/>
          <w:szCs w:val="24"/>
        </w:rPr>
        <w:t>(и,</w:t>
      </w:r>
      <w:r w:rsidRPr="00D47D1B">
        <w:rPr>
          <w:rStyle w:val="FontStyle118"/>
          <w:sz w:val="24"/>
          <w:szCs w:val="24"/>
        </w:rPr>
        <w:t xml:space="preserve"> а, но, как, что), </w:t>
      </w:r>
      <w:r w:rsidRPr="00D47D1B">
        <w:rPr>
          <w:rStyle w:val="FontStyle120"/>
          <w:sz w:val="24"/>
          <w:szCs w:val="24"/>
        </w:rPr>
        <w:t>их «служба» — связь слов и предложений,   выражение   соединительных,   противительных,   сравнительных   и   др. отношений</w:t>
      </w:r>
      <w:proofErr w:type="gramStart"/>
      <w:r w:rsidRPr="00D47D1B">
        <w:rPr>
          <w:rStyle w:val="FontStyle120"/>
          <w:sz w:val="24"/>
          <w:szCs w:val="24"/>
        </w:rPr>
        <w:t>.У</w:t>
      </w:r>
      <w:proofErr w:type="gramEnd"/>
      <w:r w:rsidRPr="00D47D1B">
        <w:rPr>
          <w:rStyle w:val="FontStyle120"/>
          <w:sz w:val="24"/>
          <w:szCs w:val="24"/>
        </w:rPr>
        <w:t xml:space="preserve">потребление отрицательной частицы не. </w:t>
      </w:r>
      <w:r w:rsidRPr="00D47D1B">
        <w:rPr>
          <w:rStyle w:val="FontStyle118"/>
          <w:sz w:val="24"/>
          <w:szCs w:val="24"/>
        </w:rPr>
        <w:t xml:space="preserve">Наблюдение над использованием в речи частиц ли, разве, </w:t>
      </w:r>
      <w:proofErr w:type="gramStart"/>
      <w:r w:rsidRPr="00D47D1B">
        <w:rPr>
          <w:rStyle w:val="FontStyle118"/>
          <w:sz w:val="24"/>
          <w:szCs w:val="24"/>
        </w:rPr>
        <w:t>бы</w:t>
      </w:r>
      <w:proofErr w:type="gramEnd"/>
      <w:r w:rsidRPr="00D47D1B">
        <w:rPr>
          <w:rStyle w:val="FontStyle118"/>
          <w:sz w:val="24"/>
          <w:szCs w:val="24"/>
        </w:rPr>
        <w:t>.</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Синтаксис. </w:t>
      </w:r>
      <w:r w:rsidRPr="00D47D1B">
        <w:rPr>
          <w:rStyle w:val="FontStyle120"/>
          <w:sz w:val="24"/>
          <w:szCs w:val="24"/>
        </w:rPr>
        <w:t>Различение предложения, словосочетания, слова (осознания их сходства и различия в назначении, в строении).</w:t>
      </w:r>
    </w:p>
    <w:p w:rsidR="007F2C35" w:rsidRPr="00D47D1B" w:rsidRDefault="00584F66" w:rsidP="00D47D1B">
      <w:pPr>
        <w:pStyle w:val="Style46"/>
        <w:widowControl/>
        <w:spacing w:line="240" w:lineRule="auto"/>
        <w:jc w:val="left"/>
        <w:rPr>
          <w:rStyle w:val="FontStyle120"/>
          <w:sz w:val="24"/>
          <w:szCs w:val="24"/>
        </w:rPr>
      </w:pPr>
      <w:proofErr w:type="gramStart"/>
      <w:r w:rsidRPr="00D47D1B">
        <w:rPr>
          <w:rStyle w:val="FontStyle121"/>
          <w:sz w:val="24"/>
          <w:szCs w:val="24"/>
        </w:rPr>
        <w:t xml:space="preserve">Словосочетание </w:t>
      </w:r>
      <w:r w:rsidRPr="00D47D1B">
        <w:rPr>
          <w:rStyle w:val="FontStyle118"/>
          <w:sz w:val="24"/>
          <w:szCs w:val="24"/>
        </w:rPr>
        <w:t xml:space="preserve">(. </w:t>
      </w:r>
      <w:r w:rsidRPr="00D47D1B">
        <w:rPr>
          <w:rStyle w:val="FontStyle120"/>
          <w:sz w:val="24"/>
          <w:szCs w:val="24"/>
        </w:rPr>
        <w:t xml:space="preserve">Углубление представлений о структуре и </w:t>
      </w:r>
      <w:r w:rsidRPr="00D47D1B">
        <w:rPr>
          <w:rStyle w:val="FontStyle118"/>
          <w:sz w:val="24"/>
          <w:szCs w:val="24"/>
        </w:rPr>
        <w:t>значениях словосочетаний: предмет и его признак; действие и предмет, на который оно переходит; действие и предмет, с помощью которого оно совершается; действие и место (время, причина, цель) его совершения (интересная книга, читать книгу, косить траву, рубить топором, ходить по лесу, не пришёл из-за болезни).</w:t>
      </w:r>
      <w:proofErr w:type="gramEnd"/>
      <w:r w:rsidRPr="00D47D1B">
        <w:rPr>
          <w:rStyle w:val="FontStyle118"/>
          <w:sz w:val="24"/>
          <w:szCs w:val="24"/>
        </w:rPr>
        <w:t xml:space="preserve"> </w:t>
      </w:r>
      <w:r w:rsidRPr="00D47D1B">
        <w:rPr>
          <w:rStyle w:val="FontStyle120"/>
          <w:sz w:val="24"/>
          <w:szCs w:val="24"/>
        </w:rPr>
        <w:t xml:space="preserve">Наблюдение над лексической и грамматической сочетаемостью слов в словосочетаниях </w:t>
      </w:r>
      <w:r w:rsidRPr="00D47D1B">
        <w:rPr>
          <w:rStyle w:val="FontStyle118"/>
          <w:sz w:val="24"/>
          <w:szCs w:val="24"/>
        </w:rPr>
        <w:t>(рассказывать сказку, рассказывать о лете</w:t>
      </w:r>
      <w:r w:rsidRPr="00D47D1B">
        <w:rPr>
          <w:rStyle w:val="FontStyle120"/>
          <w:sz w:val="24"/>
          <w:szCs w:val="24"/>
        </w:rPr>
        <w:t>)</w:t>
      </w:r>
      <w:proofErr w:type="gramStart"/>
      <w:r w:rsidRPr="00D47D1B">
        <w:rPr>
          <w:rStyle w:val="FontStyle120"/>
          <w:sz w:val="24"/>
          <w:szCs w:val="24"/>
        </w:rPr>
        <w:t>.С</w:t>
      </w:r>
      <w:proofErr w:type="gramEnd"/>
      <w:r w:rsidRPr="00D47D1B">
        <w:rPr>
          <w:rStyle w:val="FontStyle120"/>
          <w:sz w:val="24"/>
          <w:szCs w:val="24"/>
        </w:rPr>
        <w:t>ловосочетание как строительный материал предложения. Зависимые слова словосочетаний в роли второстепенных членов предложений.</w:t>
      </w:r>
    </w:p>
    <w:p w:rsidR="007F2C35" w:rsidRPr="00D47D1B" w:rsidRDefault="00584F66" w:rsidP="00D47D1B">
      <w:pPr>
        <w:pStyle w:val="Style24"/>
        <w:widowControl/>
        <w:spacing w:line="240" w:lineRule="auto"/>
        <w:jc w:val="left"/>
        <w:rPr>
          <w:rStyle w:val="FontStyle118"/>
          <w:sz w:val="24"/>
          <w:szCs w:val="24"/>
        </w:rPr>
      </w:pPr>
      <w:r w:rsidRPr="00D47D1B">
        <w:rPr>
          <w:rStyle w:val="FontStyle121"/>
          <w:sz w:val="24"/>
          <w:szCs w:val="24"/>
        </w:rPr>
        <w:t xml:space="preserve">Предложение. </w:t>
      </w:r>
      <w:r w:rsidRPr="00D47D1B">
        <w:rPr>
          <w:rStyle w:val="FontStyle120"/>
          <w:sz w:val="24"/>
          <w:szCs w:val="24"/>
        </w:rPr>
        <w:t xml:space="preserve">Систематизация признаков предложения со стороны цели высказывания, силы выраженного чувства, структуры (синтаксический анализ простого предложения), смысла и интонационной законченности. Использование интонационных и пунктуационных средств, порядка слов при выражении цели высказывания и отношения к содержанию предложений, при уточнении смысла высказывания, при выделении этикетных формул. Члены предложения. Предложения с однородными членами. Союзы </w:t>
      </w:r>
      <w:r w:rsidRPr="00D47D1B">
        <w:rPr>
          <w:rStyle w:val="FontStyle118"/>
          <w:spacing w:val="20"/>
          <w:sz w:val="24"/>
          <w:szCs w:val="24"/>
        </w:rPr>
        <w:t>и,</w:t>
      </w:r>
      <w:r w:rsidRPr="00D47D1B">
        <w:rPr>
          <w:rStyle w:val="FontStyle118"/>
          <w:sz w:val="24"/>
          <w:szCs w:val="24"/>
        </w:rPr>
        <w:t xml:space="preserve"> да, но, а </w:t>
      </w:r>
      <w:r w:rsidRPr="00D47D1B">
        <w:rPr>
          <w:rStyle w:val="FontStyle120"/>
          <w:sz w:val="24"/>
          <w:szCs w:val="24"/>
        </w:rPr>
        <w:t xml:space="preserve">при однородных членах. Углубление сведений о частотных средствах выражения </w:t>
      </w:r>
      <w:r w:rsidRPr="00D47D1B">
        <w:rPr>
          <w:rStyle w:val="FontStyle120"/>
          <w:sz w:val="24"/>
          <w:szCs w:val="24"/>
        </w:rPr>
        <w:lastRenderedPageBreak/>
        <w:t xml:space="preserve">главных членов предложения (нарицательные и собственные имена существительные, личные местоимения в форме именительного падежа), второстепенных членов предложения (имена существительные, местоимения, прилагательные в косвенных падежах). </w:t>
      </w:r>
      <w:proofErr w:type="gramStart"/>
      <w:r w:rsidRPr="00D47D1B">
        <w:rPr>
          <w:rStyle w:val="FontStyle120"/>
          <w:sz w:val="24"/>
          <w:szCs w:val="24"/>
        </w:rPr>
        <w:t xml:space="preserve">Наблюдение над общими значениями, выражаемыми второстепенными членами предложения: признак предмета </w:t>
      </w:r>
      <w:r w:rsidRPr="00D47D1B">
        <w:rPr>
          <w:rStyle w:val="FontStyle118"/>
          <w:sz w:val="24"/>
          <w:szCs w:val="24"/>
        </w:rPr>
        <w:t xml:space="preserve">(определение), </w:t>
      </w:r>
      <w:r w:rsidRPr="00D47D1B">
        <w:rPr>
          <w:rStyle w:val="FontStyle120"/>
          <w:sz w:val="24"/>
          <w:szCs w:val="24"/>
        </w:rPr>
        <w:t xml:space="preserve">объект действия </w:t>
      </w:r>
      <w:r w:rsidRPr="00D47D1B">
        <w:rPr>
          <w:rStyle w:val="FontStyle118"/>
          <w:sz w:val="24"/>
          <w:szCs w:val="24"/>
        </w:rPr>
        <w:t xml:space="preserve">(дополнение), </w:t>
      </w:r>
      <w:r w:rsidRPr="00D47D1B">
        <w:rPr>
          <w:rStyle w:val="FontStyle120"/>
          <w:sz w:val="24"/>
          <w:szCs w:val="24"/>
        </w:rPr>
        <w:t xml:space="preserve">место, время действия </w:t>
      </w:r>
      <w:r w:rsidRPr="00D47D1B">
        <w:rPr>
          <w:rStyle w:val="FontStyle118"/>
          <w:sz w:val="24"/>
          <w:szCs w:val="24"/>
        </w:rPr>
        <w:t>(обстоятельство).</w:t>
      </w:r>
      <w:proofErr w:type="gramEnd"/>
      <w:r w:rsidRPr="00D47D1B">
        <w:rPr>
          <w:rStyle w:val="FontStyle118"/>
          <w:sz w:val="24"/>
          <w:szCs w:val="24"/>
        </w:rPr>
        <w:t xml:space="preserve"> Различение простых и сложных предложений.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Орфография и пунктуация </w:t>
      </w:r>
      <w:r w:rsidRPr="00D47D1B">
        <w:rPr>
          <w:rStyle w:val="FontStyle120"/>
          <w:sz w:val="24"/>
          <w:szCs w:val="24"/>
        </w:rPr>
        <w:t>Правописание падежных окончаний имён существительных в формах единственного и множественного числа. Употребление большой буквы и кавычек при написании имён собственных — названий книг, газет, журналов, фильмов, картин. Правописание падежных окончаний имён прилагательных в формах единственного и множественного числа.</w:t>
      </w:r>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 xml:space="preserve">Написание предлогов с местоимениями. Использование </w:t>
      </w:r>
      <w:proofErr w:type="gramStart"/>
      <w:r w:rsidRPr="00D47D1B">
        <w:rPr>
          <w:rStyle w:val="FontStyle118"/>
          <w:sz w:val="24"/>
          <w:szCs w:val="24"/>
        </w:rPr>
        <w:t>н</w:t>
      </w:r>
      <w:proofErr w:type="gramEnd"/>
      <w:r w:rsidRPr="00D47D1B">
        <w:rPr>
          <w:rStyle w:val="FontStyle118"/>
          <w:sz w:val="24"/>
          <w:szCs w:val="24"/>
        </w:rPr>
        <w:t xml:space="preserve"> </w:t>
      </w:r>
      <w:proofErr w:type="gramStart"/>
      <w:r w:rsidRPr="00D47D1B">
        <w:rPr>
          <w:rStyle w:val="FontStyle120"/>
          <w:sz w:val="24"/>
          <w:szCs w:val="24"/>
        </w:rPr>
        <w:t>в</w:t>
      </w:r>
      <w:proofErr w:type="gramEnd"/>
      <w:r w:rsidRPr="00D47D1B">
        <w:rPr>
          <w:rStyle w:val="FontStyle120"/>
          <w:sz w:val="24"/>
          <w:szCs w:val="24"/>
        </w:rPr>
        <w:t xml:space="preserve"> формах косвенных падежей личных местоимений 3 лица. Употребление гласных в корнях личных местоимений в формах косвенных падежей </w:t>
      </w:r>
      <w:r w:rsidRPr="00D47D1B">
        <w:rPr>
          <w:rStyle w:val="FontStyle118"/>
          <w:spacing w:val="20"/>
          <w:sz w:val="24"/>
          <w:szCs w:val="24"/>
        </w:rPr>
        <w:t>(м</w:t>
      </w:r>
      <w:r w:rsidRPr="00D47D1B">
        <w:rPr>
          <w:rStyle w:val="FontStyle121"/>
          <w:sz w:val="24"/>
          <w:szCs w:val="24"/>
        </w:rPr>
        <w:t>е</w:t>
      </w:r>
      <w:r w:rsidRPr="00D47D1B">
        <w:rPr>
          <w:rStyle w:val="FontStyle118"/>
          <w:sz w:val="24"/>
          <w:szCs w:val="24"/>
        </w:rPr>
        <w:t>ня, от т</w:t>
      </w:r>
      <w:r w:rsidRPr="00D47D1B">
        <w:rPr>
          <w:rStyle w:val="FontStyle121"/>
          <w:sz w:val="24"/>
          <w:szCs w:val="24"/>
        </w:rPr>
        <w:t>е</w:t>
      </w:r>
      <w:r w:rsidRPr="00D47D1B">
        <w:rPr>
          <w:rStyle w:val="FontStyle118"/>
          <w:sz w:val="24"/>
          <w:szCs w:val="24"/>
        </w:rPr>
        <w:t>бя, к н</w:t>
      </w:r>
      <w:r w:rsidRPr="00D47D1B">
        <w:rPr>
          <w:rStyle w:val="FontStyle121"/>
          <w:sz w:val="24"/>
          <w:szCs w:val="24"/>
        </w:rPr>
        <w:t>е</w:t>
      </w:r>
      <w:r w:rsidRPr="00D47D1B">
        <w:rPr>
          <w:rStyle w:val="FontStyle118"/>
          <w:sz w:val="24"/>
          <w:szCs w:val="24"/>
        </w:rPr>
        <w:t>му).</w:t>
      </w:r>
    </w:p>
    <w:p w:rsidR="007F2C35" w:rsidRPr="00D47D1B" w:rsidRDefault="00584F66" w:rsidP="00D47D1B">
      <w:pPr>
        <w:pStyle w:val="Style24"/>
        <w:widowControl/>
        <w:spacing w:line="240" w:lineRule="auto"/>
        <w:jc w:val="left"/>
        <w:rPr>
          <w:rStyle w:val="FontStyle118"/>
          <w:spacing w:val="20"/>
          <w:sz w:val="24"/>
          <w:szCs w:val="24"/>
        </w:rPr>
      </w:pPr>
      <w:r w:rsidRPr="00D47D1B">
        <w:rPr>
          <w:rStyle w:val="FontStyle120"/>
          <w:sz w:val="24"/>
          <w:szCs w:val="24"/>
        </w:rPr>
        <w:t xml:space="preserve">Употребление мягкого знака на конце глаголов неопределённой формы </w:t>
      </w:r>
      <w:r w:rsidRPr="00D47D1B">
        <w:rPr>
          <w:rStyle w:val="FontStyle118"/>
          <w:sz w:val="24"/>
          <w:szCs w:val="24"/>
        </w:rPr>
        <w:t xml:space="preserve">(мыть, испечь), </w:t>
      </w:r>
      <w:r w:rsidRPr="00D47D1B">
        <w:rPr>
          <w:rStyle w:val="FontStyle120"/>
          <w:sz w:val="24"/>
          <w:szCs w:val="24"/>
        </w:rPr>
        <w:t xml:space="preserve">на конце глаголов настоящего и будущего времени в форме 2 лица после шипящих </w:t>
      </w:r>
      <w:r w:rsidRPr="00D47D1B">
        <w:rPr>
          <w:rStyle w:val="FontStyle118"/>
          <w:sz w:val="24"/>
          <w:szCs w:val="24"/>
        </w:rPr>
        <w:t>(учи</w:t>
      </w:r>
      <w:r w:rsidRPr="00D47D1B">
        <w:rPr>
          <w:rStyle w:val="FontStyle121"/>
          <w:sz w:val="24"/>
          <w:szCs w:val="24"/>
        </w:rPr>
        <w:t xml:space="preserve">шь, </w:t>
      </w:r>
      <w:r w:rsidRPr="00D47D1B">
        <w:rPr>
          <w:rStyle w:val="FontStyle118"/>
          <w:sz w:val="24"/>
          <w:szCs w:val="24"/>
        </w:rPr>
        <w:t>буде</w:t>
      </w:r>
      <w:r w:rsidRPr="00D47D1B">
        <w:rPr>
          <w:rStyle w:val="FontStyle121"/>
          <w:sz w:val="24"/>
          <w:szCs w:val="24"/>
        </w:rPr>
        <w:t xml:space="preserve">шь, </w:t>
      </w:r>
      <w:r w:rsidRPr="00D47D1B">
        <w:rPr>
          <w:rStyle w:val="FontStyle118"/>
          <w:sz w:val="24"/>
          <w:szCs w:val="24"/>
        </w:rPr>
        <w:t>закричи</w:t>
      </w:r>
      <w:r w:rsidRPr="00D47D1B">
        <w:rPr>
          <w:rStyle w:val="FontStyle121"/>
          <w:sz w:val="24"/>
          <w:szCs w:val="24"/>
        </w:rPr>
        <w:t xml:space="preserve">шь), </w:t>
      </w:r>
      <w:r w:rsidRPr="00D47D1B">
        <w:rPr>
          <w:rStyle w:val="FontStyle120"/>
          <w:sz w:val="24"/>
          <w:szCs w:val="24"/>
        </w:rPr>
        <w:t xml:space="preserve">сохранение мягкого знака перед </w:t>
      </w:r>
      <w:proofErr w:type="gramStart"/>
      <w:r w:rsidRPr="00D47D1B">
        <w:rPr>
          <w:rStyle w:val="FontStyle118"/>
          <w:sz w:val="24"/>
          <w:szCs w:val="24"/>
        </w:rPr>
        <w:t>-с</w:t>
      </w:r>
      <w:proofErr w:type="gramEnd"/>
      <w:r w:rsidRPr="00D47D1B">
        <w:rPr>
          <w:rStyle w:val="FontStyle118"/>
          <w:sz w:val="24"/>
          <w:szCs w:val="24"/>
        </w:rPr>
        <w:t>я (мыт</w:t>
      </w:r>
      <w:r w:rsidRPr="00D47D1B">
        <w:rPr>
          <w:rStyle w:val="FontStyle121"/>
          <w:sz w:val="24"/>
          <w:szCs w:val="24"/>
        </w:rPr>
        <w:t xml:space="preserve">ься, </w:t>
      </w:r>
      <w:r w:rsidRPr="00D47D1B">
        <w:rPr>
          <w:rStyle w:val="FontStyle118"/>
          <w:sz w:val="24"/>
          <w:szCs w:val="24"/>
        </w:rPr>
        <w:t>учиш</w:t>
      </w:r>
      <w:r w:rsidRPr="00D47D1B">
        <w:rPr>
          <w:rStyle w:val="FontStyle121"/>
          <w:sz w:val="24"/>
          <w:szCs w:val="24"/>
        </w:rPr>
        <w:t xml:space="preserve">ься). </w:t>
      </w:r>
      <w:r w:rsidRPr="00D47D1B">
        <w:rPr>
          <w:rStyle w:val="FontStyle120"/>
          <w:sz w:val="24"/>
          <w:szCs w:val="24"/>
        </w:rPr>
        <w:t xml:space="preserve">Гласные перед суффиксом </w:t>
      </w:r>
      <w:proofErr w:type="gramStart"/>
      <w:r w:rsidRPr="00D47D1B">
        <w:rPr>
          <w:rStyle w:val="FontStyle118"/>
          <w:sz w:val="24"/>
          <w:szCs w:val="24"/>
        </w:rPr>
        <w:t>-л</w:t>
      </w:r>
      <w:proofErr w:type="gramEnd"/>
      <w:r w:rsidRPr="00D47D1B">
        <w:rPr>
          <w:rStyle w:val="FontStyle118"/>
          <w:sz w:val="24"/>
          <w:szCs w:val="24"/>
        </w:rPr>
        <w:t xml:space="preserve">- </w:t>
      </w:r>
      <w:r w:rsidRPr="00D47D1B">
        <w:rPr>
          <w:rStyle w:val="FontStyle120"/>
          <w:sz w:val="24"/>
          <w:szCs w:val="24"/>
        </w:rPr>
        <w:t xml:space="preserve">в глаголах прошедшего времени </w:t>
      </w:r>
      <w:r w:rsidRPr="00D47D1B">
        <w:rPr>
          <w:rStyle w:val="FontStyle118"/>
          <w:sz w:val="24"/>
          <w:szCs w:val="24"/>
        </w:rPr>
        <w:t>(та</w:t>
      </w:r>
      <w:r w:rsidRPr="00D47D1B">
        <w:rPr>
          <w:rStyle w:val="FontStyle121"/>
          <w:sz w:val="24"/>
          <w:szCs w:val="24"/>
        </w:rPr>
        <w:t>я</w:t>
      </w:r>
      <w:r w:rsidRPr="00D47D1B">
        <w:rPr>
          <w:rStyle w:val="FontStyle118"/>
          <w:spacing w:val="20"/>
          <w:sz w:val="24"/>
          <w:szCs w:val="24"/>
        </w:rPr>
        <w:t>л,</w:t>
      </w:r>
      <w:r w:rsidRPr="00D47D1B">
        <w:rPr>
          <w:rStyle w:val="FontStyle118"/>
          <w:sz w:val="24"/>
          <w:szCs w:val="24"/>
        </w:rPr>
        <w:t xml:space="preserve"> се</w:t>
      </w:r>
      <w:r w:rsidRPr="00D47D1B">
        <w:rPr>
          <w:rStyle w:val="FontStyle121"/>
          <w:sz w:val="24"/>
          <w:szCs w:val="24"/>
        </w:rPr>
        <w:t>я</w:t>
      </w:r>
      <w:r w:rsidRPr="00D47D1B">
        <w:rPr>
          <w:rStyle w:val="FontStyle118"/>
          <w:spacing w:val="20"/>
          <w:sz w:val="24"/>
          <w:szCs w:val="24"/>
        </w:rPr>
        <w:t>л).</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Правописание безударных гласных в личных окончаниях глаголов 1 и 2 спряжения. Работа с орфографическим словарём. Развитие орфографической зоркости.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Знаки препинания, используемые при однородных членах, соединённых перечислительной интонацией, союзами.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Наблюдения над интонацией и знаками препинания в предложениях с обращениями </w:t>
      </w:r>
      <w:r w:rsidRPr="00D47D1B">
        <w:rPr>
          <w:rStyle w:val="FontStyle119"/>
          <w:sz w:val="24"/>
          <w:szCs w:val="24"/>
        </w:rPr>
        <w:t xml:space="preserve">Развитие речи. </w:t>
      </w:r>
      <w:r w:rsidRPr="00D47D1B">
        <w:rPr>
          <w:rStyle w:val="FontStyle120"/>
          <w:sz w:val="24"/>
          <w:szCs w:val="24"/>
        </w:rPr>
        <w:t xml:space="preserve">Обогащение словарного запаса эмоционально-оценочной и глагольной лексикой, </w:t>
      </w:r>
      <w:r w:rsidRPr="00D47D1B">
        <w:rPr>
          <w:rStyle w:val="FontStyle118"/>
          <w:sz w:val="24"/>
          <w:szCs w:val="24"/>
        </w:rPr>
        <w:t xml:space="preserve">упражнения по использованию в речи пословиц, поговорок, фразеологизмов. </w:t>
      </w:r>
      <w:r w:rsidRPr="00D47D1B">
        <w:rPr>
          <w:rStyle w:val="FontStyle120"/>
          <w:sz w:val="24"/>
          <w:szCs w:val="24"/>
        </w:rPr>
        <w:t>Упражнения по культуре речи:</w:t>
      </w:r>
    </w:p>
    <w:p w:rsidR="007F2C35" w:rsidRPr="00D47D1B" w:rsidRDefault="00584F66" w:rsidP="00D47D1B">
      <w:pPr>
        <w:pStyle w:val="Style34"/>
        <w:widowControl/>
        <w:numPr>
          <w:ilvl w:val="0"/>
          <w:numId w:val="66"/>
        </w:numPr>
        <w:tabs>
          <w:tab w:val="left" w:pos="475"/>
        </w:tabs>
        <w:spacing w:line="240" w:lineRule="auto"/>
        <w:rPr>
          <w:rStyle w:val="FontStyle120"/>
          <w:sz w:val="24"/>
          <w:szCs w:val="24"/>
        </w:rPr>
      </w:pPr>
      <w:r w:rsidRPr="00D47D1B">
        <w:rPr>
          <w:rStyle w:val="FontStyle120"/>
          <w:sz w:val="24"/>
          <w:szCs w:val="24"/>
        </w:rPr>
        <w:t>в соблюдении произносительных, акцентологических, словообразовательных, словоупотребительных норм речи, в уместном использовании средств интонационной выразительности, несловесных средств (мимики, жестов);</w:t>
      </w:r>
    </w:p>
    <w:p w:rsidR="007F2C35" w:rsidRPr="00D47D1B" w:rsidRDefault="00584F66" w:rsidP="00D47D1B">
      <w:pPr>
        <w:pStyle w:val="Style34"/>
        <w:widowControl/>
        <w:numPr>
          <w:ilvl w:val="0"/>
          <w:numId w:val="66"/>
        </w:numPr>
        <w:tabs>
          <w:tab w:val="left" w:pos="475"/>
        </w:tabs>
        <w:spacing w:line="240" w:lineRule="auto"/>
        <w:rPr>
          <w:rStyle w:val="FontStyle120"/>
          <w:sz w:val="24"/>
          <w:szCs w:val="24"/>
        </w:rPr>
      </w:pPr>
      <w:r w:rsidRPr="00D47D1B">
        <w:rPr>
          <w:rStyle w:val="FontStyle120"/>
          <w:sz w:val="24"/>
          <w:szCs w:val="24"/>
        </w:rPr>
        <w:t>в правильной связи слов в словосочетании: согласование прилагательных с существительными, выбор нужной падежной формы имени существительного при управлении им глаголом;</w:t>
      </w:r>
    </w:p>
    <w:p w:rsidR="007F2C35" w:rsidRPr="00D47D1B" w:rsidRDefault="00584F66" w:rsidP="00D47D1B">
      <w:pPr>
        <w:pStyle w:val="Style34"/>
        <w:widowControl/>
        <w:tabs>
          <w:tab w:val="left" w:pos="312"/>
        </w:tabs>
        <w:spacing w:line="240" w:lineRule="auto"/>
        <w:rPr>
          <w:rStyle w:val="FontStyle120"/>
          <w:sz w:val="24"/>
          <w:szCs w:val="24"/>
        </w:rPr>
      </w:pPr>
      <w:r w:rsidRPr="00D47D1B">
        <w:rPr>
          <w:rStyle w:val="FontStyle120"/>
          <w:sz w:val="24"/>
          <w:szCs w:val="24"/>
        </w:rPr>
        <w:t>—</w:t>
      </w:r>
      <w:r w:rsidRPr="00D47D1B">
        <w:rPr>
          <w:rStyle w:val="FontStyle120"/>
          <w:sz w:val="24"/>
          <w:szCs w:val="24"/>
        </w:rPr>
        <w:tab/>
        <w:t xml:space="preserve">в выборе и образовании нужных форм частей речи </w:t>
      </w:r>
      <w:r w:rsidRPr="00D47D1B">
        <w:rPr>
          <w:rStyle w:val="FontStyle118"/>
          <w:sz w:val="24"/>
          <w:szCs w:val="24"/>
        </w:rPr>
        <w:t xml:space="preserve">(помидоров, чулок </w:t>
      </w:r>
      <w:r w:rsidRPr="00D47D1B">
        <w:rPr>
          <w:rStyle w:val="FontStyle120"/>
          <w:sz w:val="24"/>
          <w:szCs w:val="24"/>
        </w:rPr>
        <w:t>и т.п.). Расширение грамматического строя речи. Распространение предложений второстепенными членами, составление предложений по заданной теме, по схеме, по речевой задаче. Комплексная работа над структурой текста: озаглавливание, корректирование порядка предложений и абзацев. Работа с планами текстов.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Воспроизведение (изложение) содержания услышанного, прочитанного (текстов тех же типов, жанров с 2—3 микротемами):</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дословно (устно — выразительное чтение вслух, декламирование наизусть, письменно — списывание текста, письмо под диктовку, письмо по памяти);</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близко к исходному тексту (устно — пересказ, письменно — изложение с опорой на самостоятельно составленный план, наброски, схемы);</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сжато (краткий пересказ);</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с элементами собственных высказываний: творческое списывание, свободные диктанты, изложение с элементами сочинения.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Составление текстов указанных выше жанров и тематики.</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2.2.2. Литературное чтение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 каждом этапе обучения на первое место выдвигаются определённые психолого-педагогические и нравственно-эстетические задачи.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В первом классе ребёнок вводится в мир художественной литературы через игру, которая является предпосылкой художественного творчества. Известно, что у детей ярче, чем у взрослых, развито восприятие цвета, звука, ритма. Наблюдения психологов и педагогов показывают, что навыки свободного чтения легче вырабатываются у учащихся при освоении стихов. Короткая строка концентрирует внимание ребёнка, ритм создаёт определённую инерцию речевого «движения», «ведёт за собою». Музыкальность поэтической речи согласуется с повышенной чувствительностью детей к звуку и ритму, их эмоциональностью. Поэтому в курсе литературного чтения в первом классе значительное место отводится стихам.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Во втором и третьем классах повышенное внимание уделяется выявлению авторской позиции в художественном произведении, у детей появляются первые представления об авторской индивидуальности, формируется начальное представление о литературном жанре, обогащаются знания школьников о психологическом состоянии человека и способах его выражения в художественном произведении. Открывается близость нравственно-эстетических проблем, волнующих разные народы мира.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 четвёртом классе учащиеся получают представление о родах литературы, связи художественной литературы и истории, влиянии фольклора на творчество различных писателей. Обогащаются знания детей о внутреннем духовном мире человека, формируется способность к самоанализу. Расширяется круг нравственных вопросов, которые открываются для них в литературных произведениях и жизни.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Программой предусмотрено развитие самостоятельного творческого опыта младших школьников. Литературное творчество помогает ребёнку оценить художественное произведение, понять позицию писателя, значение художественных средств, использованных им. В процессе этой деятельности ученик учится пристальнее вглядываться и вслушиваться в мир живой и неживой природы, переносить собственные внутренние состояния на другие объекты, чувствовать состояние окружающих. В соответствии с пережитым и осмысленным он начинает преобразовывать мир с помощью воображения. Личный творческий опыт убеждает учащегося в необходимости литературоведческих знаний, полученных на уроках, так как они помогают ему выразить чувства и мысли в собственном произведении.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Хорошо известно различие психологического механизма письменной и устной речи. «Барьер» между двумя видами речи, возникающий на ранней стадии обучения, не преодолевается многими ребятами до конца школьного курса. Поэтому определённое место в курсе литературного чтения занимают задания, требующие письменного самовыражения учащихся.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Важной частью курса является внеклассное чтение. Интерес к нему стимулируется включением в программу фрагментов (глав) отдельных произведений. Это способствует пробуждению желания прочитать их полностью. В учебник первого класса включены задания для семейного внеклассного чтения. В учебнике второго класса произведения, предназначенные для самостоятельного внеурочного чтения, объединены в рубрику «Читальный зал». В учебниках третьего и четвёртого классов отдельно дается система заданий для организации уроков по внеклассному чтению. Кроме того, учащиеся получают специальные задания, которые стимулируют их на поиск книг и отдельных произведений по внеклассному чтению, вырабатывают умение самостоятельно ориентироваться в них. Обсуждению произведений, включённых в систему внеклассного чтения, посвящаются фрагменты уроков и целые уроки. Это помогает ребятам в различных видах внеурочной творческой деятельности.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Программа литературного чтения опирается на психологическую теорию искусства, которая выделяет в процессе взаимодействия читателя с художественным произведением ряд психологических действий: интеллектуальное познание и самопознание, художественную оценку и самооценку, творческое преобразование слова-знака в живой </w:t>
      </w:r>
      <w:r w:rsidRPr="00D47D1B">
        <w:rPr>
          <w:rStyle w:val="FontStyle120"/>
          <w:sz w:val="24"/>
          <w:szCs w:val="24"/>
        </w:rPr>
        <w:lastRenderedPageBreak/>
        <w:t>образ и эмоциональное преобразование самого себя, переосмысление читательских переживаний и перенос эстетических, нравственных открытий в жизненный опыт.</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Сложные интеллектуальные и эмоциональные процессы, сопровождающие изучение художественной литературы, способствуют формированию у учеников разнообразных знаний и умений. Это во многом определяет связь литературного чтения с другими учебными дисциплинами.</w:t>
      </w:r>
    </w:p>
    <w:p w:rsidR="007F2C35" w:rsidRPr="00D47D1B" w:rsidRDefault="00584F66" w:rsidP="00D47D1B">
      <w:pPr>
        <w:pStyle w:val="Style90"/>
        <w:widowControl/>
        <w:spacing w:line="240" w:lineRule="auto"/>
        <w:ind w:right="3686"/>
        <w:rPr>
          <w:rStyle w:val="FontStyle119"/>
          <w:sz w:val="24"/>
          <w:szCs w:val="24"/>
        </w:rPr>
      </w:pPr>
      <w:r w:rsidRPr="00D47D1B">
        <w:rPr>
          <w:rStyle w:val="FontStyle119"/>
          <w:sz w:val="24"/>
          <w:szCs w:val="24"/>
          <w:u w:val="single"/>
        </w:rPr>
        <w:t xml:space="preserve">Содержание курса </w:t>
      </w:r>
      <w:r w:rsidRPr="00D47D1B">
        <w:rPr>
          <w:rStyle w:val="FontStyle119"/>
          <w:sz w:val="24"/>
          <w:szCs w:val="24"/>
        </w:rPr>
        <w:t>Виды речевой и читательской деятельности Умение слушать (аудирование)</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Восприятие на слух звучащей речи (высказывание собеседника, слушание различных</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текстов). Адекватное понимание содержания звучащей речи, умение отвечать на вопросы </w:t>
      </w:r>
      <w:proofErr w:type="gramStart"/>
      <w:r w:rsidRPr="00D47D1B">
        <w:rPr>
          <w:rStyle w:val="FontStyle120"/>
          <w:sz w:val="24"/>
          <w:szCs w:val="24"/>
        </w:rPr>
        <w:t>по</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содержанию прослушанного произведения, определение последовательности событий,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осознание цели речевого высказывания, умение задавать вопросы по </w:t>
      </w:r>
      <w:proofErr w:type="gramStart"/>
      <w:r w:rsidRPr="00D47D1B">
        <w:rPr>
          <w:rStyle w:val="FontStyle120"/>
          <w:sz w:val="24"/>
          <w:szCs w:val="24"/>
        </w:rPr>
        <w:t>прослушанному</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учебному, научно-познавательному и художественному произведениям.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Развитие умения наблюдать за выразительностью речи, за особенностью авторского стиля.</w:t>
      </w:r>
    </w:p>
    <w:p w:rsidR="007F2C35" w:rsidRPr="00D47D1B" w:rsidRDefault="00584F66" w:rsidP="00D47D1B">
      <w:pPr>
        <w:pStyle w:val="Style9"/>
        <w:widowControl/>
        <w:jc w:val="left"/>
        <w:rPr>
          <w:rStyle w:val="FontStyle119"/>
          <w:sz w:val="24"/>
          <w:szCs w:val="24"/>
        </w:rPr>
      </w:pPr>
      <w:r w:rsidRPr="00D47D1B">
        <w:rPr>
          <w:rStyle w:val="FontStyle119"/>
          <w:sz w:val="24"/>
          <w:szCs w:val="24"/>
        </w:rPr>
        <w:t>Чтение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Чтение вслух. </w:t>
      </w:r>
      <w:r w:rsidRPr="00D47D1B">
        <w:rPr>
          <w:rStyle w:val="FontStyle120"/>
          <w:sz w:val="24"/>
          <w:szCs w:val="24"/>
        </w:rPr>
        <w:t>Ориентация на развитие речевой культуры учащихся формирование у них коммуникативно-речевых умений и навыков.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Постепенный переход от </w:t>
      </w:r>
      <w:proofErr w:type="gramStart"/>
      <w:r w:rsidRPr="00D47D1B">
        <w:rPr>
          <w:rStyle w:val="FontStyle120"/>
          <w:sz w:val="24"/>
          <w:szCs w:val="24"/>
        </w:rPr>
        <w:t>слогового</w:t>
      </w:r>
      <w:proofErr w:type="gramEnd"/>
      <w:r w:rsidRPr="00D47D1B">
        <w:rPr>
          <w:rStyle w:val="FontStyle120"/>
          <w:sz w:val="24"/>
          <w:szCs w:val="24"/>
        </w:rPr>
        <w:t xml:space="preserve">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 Развитие умения переходить от чтения вслух и чтению про себя.</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Чтение про себя. </w:t>
      </w:r>
      <w:r w:rsidRPr="00D47D1B">
        <w:rPr>
          <w:rStyle w:val="FontStyle120"/>
          <w:sz w:val="24"/>
          <w:szCs w:val="24"/>
        </w:rPr>
        <w:t>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разными видами текста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произведении, осознавать сущность поведения героев.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Практическое освоение умения отличать текст от набора предложений. Прогнозирование содержания книги по её названию и оформлению.</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Самостоятельное определение темы и главной мысли произведения по вопросам и самостоятельное деление текста на смысловые части, их озаглавливание. Умение работать с разными видами информации.</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 </w:t>
      </w:r>
      <w:r w:rsidRPr="00D47D1B">
        <w:rPr>
          <w:rStyle w:val="FontStyle119"/>
          <w:sz w:val="24"/>
          <w:szCs w:val="24"/>
        </w:rPr>
        <w:t>Библиографическая культура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Книга как особый вид искусства. Книга как источник необходимых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Умение самостоятельно составить аннотацию.</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lastRenderedPageBreak/>
        <w:t>Виды информации в книге: научная, художественная (с опорой на внешние показатели книги, её справочно-иллюстративный материал.</w:t>
      </w:r>
      <w:proofErr w:type="gramEnd"/>
    </w:p>
    <w:p w:rsidR="007F2C35" w:rsidRPr="00D47D1B" w:rsidRDefault="00584F66" w:rsidP="00D47D1B">
      <w:pPr>
        <w:pStyle w:val="Style34"/>
        <w:widowControl/>
        <w:spacing w:line="240" w:lineRule="auto"/>
        <w:rPr>
          <w:rStyle w:val="FontStyle120"/>
          <w:sz w:val="24"/>
          <w:szCs w:val="24"/>
        </w:rPr>
      </w:pPr>
      <w:proofErr w:type="gramStart"/>
      <w:r w:rsidRPr="00D47D1B">
        <w:rPr>
          <w:rStyle w:val="FontStyle120"/>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roofErr w:type="gramEnd"/>
      <w:r w:rsidRPr="00D47D1B">
        <w:rPr>
          <w:rStyle w:val="FontStyle120"/>
          <w:sz w:val="24"/>
          <w:szCs w:val="24"/>
        </w:rPr>
        <w:t xml:space="preserve">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текстом художественного произведения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Определение особенностей художественного текста: своеобразие выразительных средств языка (с помощью учителя). Понимание заглавия произведения, его адекватное соотношение с содержанием.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Осо</w:t>
      </w:r>
      <w:r w:rsidRPr="00D47D1B">
        <w:rPr>
          <w:rStyle w:val="FontStyle120"/>
          <w:sz w:val="24"/>
          <w:szCs w:val="24"/>
        </w:rPr>
        <w:softHyphen/>
        <w:t>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эпизодов с использованием специфической для данного произведения лексики (по вопросам учителя), рассказ по иллюстрациям, пересказ.</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Освоение разных видов пересказа художественного текста: </w:t>
      </w:r>
      <w:proofErr w:type="gramStart"/>
      <w:r w:rsidRPr="00D47D1B">
        <w:rPr>
          <w:rStyle w:val="FontStyle120"/>
          <w:sz w:val="24"/>
          <w:szCs w:val="24"/>
        </w:rPr>
        <w:t>подробный</w:t>
      </w:r>
      <w:proofErr w:type="gramEnd"/>
      <w:r w:rsidRPr="00D47D1B">
        <w:rPr>
          <w:rStyle w:val="FontStyle120"/>
          <w:sz w:val="24"/>
          <w:szCs w:val="24"/>
        </w:rPr>
        <w:t>, выборочный и краткий (передача основных мыслей).</w:t>
      </w:r>
    </w:p>
    <w:p w:rsidR="007F2C35" w:rsidRPr="00D47D1B" w:rsidRDefault="00584F66" w:rsidP="00D47D1B">
      <w:pPr>
        <w:pStyle w:val="Style34"/>
        <w:widowControl/>
        <w:spacing w:line="240" w:lineRule="auto"/>
        <w:rPr>
          <w:rStyle w:val="FontStyle119"/>
          <w:sz w:val="24"/>
          <w:szCs w:val="24"/>
        </w:rPr>
      </w:pPr>
      <w:proofErr w:type="gramStart"/>
      <w:r w:rsidRPr="00D47D1B">
        <w:rPr>
          <w:rStyle w:val="FontStyle120"/>
          <w:sz w:val="24"/>
          <w:szCs w:val="24"/>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сформулированных высказываний) и на его основе подробный пересказ всего текста.</w:t>
      </w:r>
      <w:proofErr w:type="gramEnd"/>
      <w:r w:rsidRPr="00D47D1B">
        <w:rPr>
          <w:rStyle w:val="FontStyle120"/>
          <w:sz w:val="24"/>
          <w:szCs w:val="24"/>
        </w:rPr>
        <w:t xml:space="preserve"> 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 Развитие   наблюдательности   при   чтении   поэтических   текстов.   Развитие   умения предвосхищать (предвидеть) ход развития сюжета, последовательности событий. </w:t>
      </w:r>
      <w:r w:rsidRPr="00D47D1B">
        <w:rPr>
          <w:rStyle w:val="FontStyle119"/>
          <w:sz w:val="24"/>
          <w:szCs w:val="24"/>
        </w:rPr>
        <w:t>Работа с научно-популярным, учебным и другими текстами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7F2C35" w:rsidRPr="00D47D1B" w:rsidRDefault="00584F66" w:rsidP="00D47D1B">
      <w:pPr>
        <w:pStyle w:val="Style9"/>
        <w:widowControl/>
        <w:jc w:val="left"/>
        <w:rPr>
          <w:rStyle w:val="FontStyle119"/>
          <w:sz w:val="24"/>
          <w:szCs w:val="24"/>
        </w:rPr>
      </w:pPr>
      <w:r w:rsidRPr="00D47D1B">
        <w:rPr>
          <w:rStyle w:val="FontStyle119"/>
          <w:sz w:val="24"/>
          <w:szCs w:val="24"/>
        </w:rPr>
        <w:t>Умение говорить (культура речевого общения)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w:t>
      </w:r>
      <w:r w:rsidRPr="00D47D1B">
        <w:rPr>
          <w:rStyle w:val="FontStyle120"/>
          <w:sz w:val="24"/>
          <w:szCs w:val="24"/>
        </w:rPr>
        <w:softHyphen/>
        <w:t>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 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w:t>
      </w:r>
      <w:r w:rsidRPr="00D47D1B">
        <w:rPr>
          <w:rStyle w:val="FontStyle120"/>
          <w:sz w:val="24"/>
          <w:szCs w:val="24"/>
        </w:rPr>
        <w:softHyphen/>
        <w:t xml:space="preserve">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w:t>
      </w:r>
      <w:proofErr w:type="gramStart"/>
      <w:r w:rsidRPr="00D47D1B">
        <w:rPr>
          <w:rStyle w:val="FontStyle120"/>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D47D1B">
        <w:rPr>
          <w:rStyle w:val="FontStyle120"/>
          <w:sz w:val="24"/>
          <w:szCs w:val="24"/>
        </w:rPr>
        <w:t xml:space="preserve">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Устное сочинение как продолжение прочитанного произведения, отдельных его сюжетных линий, короткий рассказ по рисункам либо на заданную тему. </w:t>
      </w:r>
      <w:r w:rsidRPr="00D47D1B">
        <w:rPr>
          <w:rStyle w:val="FontStyle119"/>
          <w:sz w:val="24"/>
          <w:szCs w:val="24"/>
        </w:rPr>
        <w:t>Письмо (культура письменной речи)</w:t>
      </w:r>
    </w:p>
    <w:p w:rsidR="007F2C35" w:rsidRPr="00D47D1B" w:rsidRDefault="00584F66" w:rsidP="00D47D1B">
      <w:pPr>
        <w:pStyle w:val="Style34"/>
        <w:widowControl/>
        <w:spacing w:line="240" w:lineRule="auto"/>
        <w:rPr>
          <w:rStyle w:val="FontStyle119"/>
          <w:sz w:val="24"/>
          <w:szCs w:val="24"/>
        </w:rPr>
      </w:pPr>
      <w:proofErr w:type="gramStart"/>
      <w:r w:rsidRPr="00D47D1B">
        <w:rPr>
          <w:rStyle w:val="FontStyle120"/>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roofErr w:type="gramEnd"/>
      <w:r w:rsidRPr="00D47D1B">
        <w:rPr>
          <w:rStyle w:val="FontStyle120"/>
          <w:sz w:val="24"/>
          <w:szCs w:val="24"/>
        </w:rPr>
        <w:t xml:space="preserve"> </w:t>
      </w:r>
      <w:r w:rsidRPr="00D47D1B">
        <w:rPr>
          <w:rStyle w:val="FontStyle119"/>
          <w:sz w:val="24"/>
          <w:szCs w:val="24"/>
        </w:rPr>
        <w:t>Круг детского чтения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культурно-историческим наследием России, с общечеловеческими ценностями.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поэзией А.С. Пушкина, М.Ю. Лермонтова, Л.Н. Толстого, А.П. Чехова и других классиков отечественной литературы XIX—XX вв., классиков детской литературы, знакомство с произведениями современной отечественной (с учётом многонационального характера России) и зарубежной литературы, доступными для восприятия младших школьников.</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Тематика чтения обогащена введением в круг чтения младших школьников мифов Древней Греции, житийной литературы и произведений о защитниках и подвижниках Отечества. </w:t>
      </w:r>
      <w:proofErr w:type="gramStart"/>
      <w:r w:rsidRPr="00D47D1B">
        <w:rPr>
          <w:rStyle w:val="FontStyle120"/>
          <w:sz w:val="24"/>
          <w:szCs w:val="24"/>
        </w:rPr>
        <w:t>Книги разных видов: художественная, историческая, приключенческая, фантастическая, научно-популярная,  справочно-энциклопедическая  литература,  детские  периодические издания.</w:t>
      </w:r>
      <w:proofErr w:type="gramEnd"/>
    </w:p>
    <w:p w:rsidR="007F2C35" w:rsidRPr="00D47D1B" w:rsidRDefault="00584F66" w:rsidP="00D47D1B">
      <w:pPr>
        <w:pStyle w:val="Style34"/>
        <w:widowControl/>
        <w:spacing w:line="240" w:lineRule="auto"/>
        <w:rPr>
          <w:rStyle w:val="FontStyle120"/>
          <w:sz w:val="24"/>
          <w:szCs w:val="24"/>
        </w:rPr>
      </w:pPr>
      <w:proofErr w:type="gramStart"/>
      <w:r w:rsidRPr="00D47D1B">
        <w:rPr>
          <w:rStyle w:val="FontStyle120"/>
          <w:sz w:val="24"/>
          <w:szCs w:val="24"/>
        </w:rPr>
        <w:t>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w:t>
      </w:r>
      <w:proofErr w:type="gramEnd"/>
    </w:p>
    <w:p w:rsidR="007F2C35" w:rsidRPr="00D47D1B" w:rsidRDefault="00584F66" w:rsidP="00D47D1B">
      <w:pPr>
        <w:pStyle w:val="Style9"/>
        <w:widowControl/>
        <w:jc w:val="left"/>
        <w:rPr>
          <w:rStyle w:val="FontStyle118"/>
          <w:sz w:val="24"/>
          <w:szCs w:val="24"/>
        </w:rPr>
      </w:pPr>
      <w:r w:rsidRPr="00D47D1B">
        <w:rPr>
          <w:rStyle w:val="FontStyle119"/>
          <w:sz w:val="24"/>
          <w:szCs w:val="24"/>
        </w:rPr>
        <w:t>Литературоведческая пропедевтика</w:t>
      </w:r>
      <w:r w:rsidR="00051175" w:rsidRPr="00D47D1B">
        <w:rPr>
          <w:rStyle w:val="FontStyle119"/>
          <w:sz w:val="24"/>
          <w:szCs w:val="24"/>
        </w:rPr>
        <w:t xml:space="preserve"> </w:t>
      </w:r>
      <w:r w:rsidRPr="00D47D1B">
        <w:rPr>
          <w:rStyle w:val="FontStyle118"/>
          <w:sz w:val="24"/>
          <w:szCs w:val="24"/>
        </w:rPr>
        <w:t>(практическое освоение)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Нахождение в тексте художественного произведения (с помощью учителя) средств выразительности: синонимов, антонимов, эпитетов, сравнений, метафор и осмысление их значения.</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w:t>
      </w:r>
      <w:proofErr w:type="gramEnd"/>
      <w:r w:rsidRPr="00D47D1B">
        <w:rPr>
          <w:rStyle w:val="FontStyle120"/>
          <w:sz w:val="24"/>
          <w:szCs w:val="24"/>
        </w:rPr>
        <w:t xml:space="preserve"> Герой произведения: его портрет, речь, поступки, мысли, отношение автора к герою. </w:t>
      </w:r>
      <w:proofErr w:type="gramStart"/>
      <w:r w:rsidRPr="00D47D1B">
        <w:rPr>
          <w:rStyle w:val="FontStyle120"/>
          <w:sz w:val="24"/>
          <w:szCs w:val="24"/>
        </w:rPr>
        <w:t xml:space="preserve">Общее </w:t>
      </w:r>
      <w:r w:rsidRPr="00D47D1B">
        <w:rPr>
          <w:rStyle w:val="FontStyle120"/>
          <w:sz w:val="24"/>
          <w:szCs w:val="24"/>
        </w:rPr>
        <w:lastRenderedPageBreak/>
        <w:t>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Сравнение  прозаической  и  стихотворной  речи  (узнавание,  различение),   выделение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особенностей стихотворного произведения (ритм, рифма).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Фольклорные и авторские художественные произведения (их различение).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Жанровое разнообразие произведений. </w:t>
      </w:r>
      <w:proofErr w:type="gramStart"/>
      <w:r w:rsidRPr="00D47D1B">
        <w:rPr>
          <w:rStyle w:val="FontStyle120"/>
          <w:sz w:val="24"/>
          <w:szCs w:val="24"/>
        </w:rPr>
        <w:t>Малые фольклорные формы (колыбельные песни,</w:t>
      </w:r>
      <w:proofErr w:type="gramEnd"/>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потешки, пословицы, поговорки, загадки): узнавание, различение, определение основного</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смысла. Сказки о животных, бытовые, волшебные. Художественные особенности сказок: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лексика, построение (композиция). Литературная (авторская) сказка.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Рассказ, стихотворение, басня — общее представление о жанре, наблюдение за особенностями построения и выразительными средствами.</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Творческая деятельность обучающихся</w:t>
      </w:r>
      <w:r w:rsidR="00051175" w:rsidRPr="00D47D1B">
        <w:rPr>
          <w:rStyle w:val="FontStyle120"/>
          <w:sz w:val="24"/>
          <w:szCs w:val="24"/>
        </w:rPr>
        <w:t xml:space="preserve"> </w:t>
      </w:r>
      <w:r w:rsidRPr="00D47D1B">
        <w:rPr>
          <w:rStyle w:val="FontStyle120"/>
          <w:sz w:val="24"/>
          <w:szCs w:val="24"/>
        </w:rPr>
        <w:t>(на основе литературных произведений) 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w:t>
      </w:r>
      <w:proofErr w:type="gramEnd"/>
      <w:r w:rsidRPr="00D47D1B">
        <w:rPr>
          <w:rStyle w:val="FontStyle120"/>
          <w:sz w:val="24"/>
          <w:szCs w:val="24"/>
        </w:rPr>
        <w:t xml:space="preserve">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7F2C35" w:rsidRPr="00D47D1B" w:rsidRDefault="00584F66" w:rsidP="00D47D1B">
      <w:pPr>
        <w:pStyle w:val="Style106"/>
        <w:widowControl/>
        <w:tabs>
          <w:tab w:val="left" w:pos="202"/>
        </w:tabs>
        <w:spacing w:line="240" w:lineRule="auto"/>
        <w:ind w:right="6912"/>
        <w:rPr>
          <w:rStyle w:val="FontStyle120"/>
          <w:sz w:val="24"/>
          <w:szCs w:val="24"/>
        </w:rPr>
      </w:pPr>
      <w:r w:rsidRPr="00D47D1B">
        <w:rPr>
          <w:rStyle w:val="FontStyle120"/>
          <w:sz w:val="24"/>
          <w:szCs w:val="24"/>
          <w:u w:val="single"/>
        </w:rPr>
        <w:t>1</w:t>
      </w:r>
      <w:r w:rsidRPr="00D47D1B">
        <w:rPr>
          <w:rStyle w:val="FontStyle120"/>
          <w:sz w:val="24"/>
          <w:szCs w:val="24"/>
        </w:rPr>
        <w:tab/>
      </w:r>
      <w:r w:rsidRPr="00D47D1B">
        <w:rPr>
          <w:rStyle w:val="FontStyle120"/>
          <w:sz w:val="24"/>
          <w:szCs w:val="24"/>
          <w:u w:val="single"/>
        </w:rPr>
        <w:t xml:space="preserve">класс </w:t>
      </w:r>
      <w:r w:rsidRPr="00D47D1B">
        <w:rPr>
          <w:rStyle w:val="FontStyle121"/>
          <w:sz w:val="24"/>
          <w:szCs w:val="24"/>
        </w:rPr>
        <w:t xml:space="preserve">Круг чтения </w:t>
      </w:r>
      <w:r w:rsidRPr="00D47D1B">
        <w:rPr>
          <w:rStyle w:val="FontStyle120"/>
          <w:sz w:val="24"/>
          <w:szCs w:val="24"/>
        </w:rPr>
        <w:t>Страна Вообразилия</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С. Михалков (из Ю. Тувима) «Азбука»; В. Левин «Маленькая песенка о большом дожде», «Обыкновенная история»; К. Чуковский «Храбрецы», «Тараканище» (отрывок), «Скрюченная песенка»; Д. Родари «Лежебока»; В. Лифшиц «Тимоша»; И. Токмакова «Пряничные человечки»; М. Карем «На травке»; В. Хотомская «Аист»; Ю. Тувим «Чудеса», «Пляска»; Д.Самойлов «Сказка», Б. Заходер (из Я. Бжехвы) «На Горизонтских островах»;</w:t>
      </w:r>
      <w:proofErr w:type="gramEnd"/>
      <w:r w:rsidRPr="00D47D1B">
        <w:rPr>
          <w:rStyle w:val="FontStyle120"/>
          <w:sz w:val="24"/>
          <w:szCs w:val="24"/>
        </w:rPr>
        <w:t xml:space="preserve"> </w:t>
      </w:r>
      <w:proofErr w:type="gramStart"/>
      <w:r w:rsidRPr="00D47D1B">
        <w:rPr>
          <w:rStyle w:val="FontStyle120"/>
          <w:sz w:val="24"/>
          <w:szCs w:val="24"/>
        </w:rPr>
        <w:t>О. Мандельштам «Телефон»; О. Дриз «Юла»; В. Лунин «Жук»; Н. Матвеева «Молчание листика» (отрывок), «Было тихо».</w:t>
      </w:r>
      <w:proofErr w:type="gramEnd"/>
      <w:r w:rsidRPr="00D47D1B">
        <w:rPr>
          <w:rStyle w:val="FontStyle120"/>
          <w:sz w:val="24"/>
          <w:szCs w:val="24"/>
        </w:rPr>
        <w:t xml:space="preserve"> Песенки, считалки, загадки разных народов мира.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Сказки о животных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Народные сказки. </w:t>
      </w:r>
      <w:r w:rsidRPr="00D47D1B">
        <w:rPr>
          <w:rStyle w:val="FontStyle120"/>
          <w:sz w:val="24"/>
          <w:szCs w:val="24"/>
        </w:rPr>
        <w:t>«Лиса и рак»; «Лиса и тетерев»; «Лисичка-сестричка и волк»; «Конь и лиса»; «Как кролик взял койота на испуг»; «Гиена и черепаха».</w:t>
      </w:r>
    </w:p>
    <w:p w:rsidR="007F2C35" w:rsidRPr="00D47D1B" w:rsidRDefault="00584F66" w:rsidP="00D47D1B">
      <w:pPr>
        <w:pStyle w:val="Style34"/>
        <w:widowControl/>
        <w:spacing w:line="240" w:lineRule="auto"/>
        <w:rPr>
          <w:rStyle w:val="FontStyle120"/>
          <w:sz w:val="24"/>
          <w:szCs w:val="24"/>
        </w:rPr>
      </w:pPr>
      <w:r w:rsidRPr="00D47D1B">
        <w:rPr>
          <w:rStyle w:val="FontStyle118"/>
          <w:sz w:val="24"/>
          <w:szCs w:val="24"/>
        </w:rPr>
        <w:t xml:space="preserve">Авторские сказки. </w:t>
      </w:r>
      <w:r w:rsidRPr="00D47D1B">
        <w:rPr>
          <w:rStyle w:val="FontStyle120"/>
          <w:sz w:val="24"/>
          <w:szCs w:val="24"/>
        </w:rPr>
        <w:t xml:space="preserve">К. Ушинский «Лиса и козёл»; </w:t>
      </w:r>
      <w:proofErr w:type="gramStart"/>
      <w:r w:rsidRPr="00D47D1B">
        <w:rPr>
          <w:rStyle w:val="FontStyle120"/>
          <w:sz w:val="24"/>
          <w:szCs w:val="24"/>
        </w:rPr>
        <w:t>Дж</w:t>
      </w:r>
      <w:proofErr w:type="gramEnd"/>
      <w:r w:rsidRPr="00D47D1B">
        <w:rPr>
          <w:rStyle w:val="FontStyle120"/>
          <w:sz w:val="24"/>
          <w:szCs w:val="24"/>
        </w:rPr>
        <w:t>. Харрис «Сказки дядюшки Румуса» (отдельные главы); Н. Заболоцкий «Как мыши с котом воевали»; Д. Биссет «Лягушка в зеркале»; А. Усачёв «Пятно»; Б.Сергуненков «Сладкая трава». Природа и мы</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Г. Балл «Кружавинка»; М. Пришвин «Осеннее утро», «Черёмуха»; А. Блок «Зайчик»; Н. Рубцов «Воробей»; Л. Толстой «Орёл», «Какая бывает роса на траве»; Е. Чарушин «Как Томка научился плавать»; А. Барто «Думают ли звери?»; В. Жуковский «Жаворонок».</w:t>
      </w:r>
      <w:proofErr w:type="gramEnd"/>
      <w:r w:rsidRPr="00D47D1B">
        <w:rPr>
          <w:rStyle w:val="FontStyle120"/>
          <w:sz w:val="24"/>
          <w:szCs w:val="24"/>
        </w:rPr>
        <w:t xml:space="preserve"> </w:t>
      </w:r>
      <w:r w:rsidRPr="00D47D1B">
        <w:rPr>
          <w:rStyle w:val="FontStyle121"/>
          <w:sz w:val="24"/>
          <w:szCs w:val="24"/>
        </w:rPr>
        <w:t xml:space="preserve">Семейное чтение. </w:t>
      </w:r>
      <w:proofErr w:type="gramStart"/>
      <w:r w:rsidRPr="00D47D1B">
        <w:rPr>
          <w:rStyle w:val="FontStyle120"/>
          <w:sz w:val="24"/>
          <w:szCs w:val="24"/>
        </w:rPr>
        <w:t>К. Чуковский «Тараканище», «Федорино горе»; русские народные сказки «Петушок-золотой гребешок», «Лиса и заяц»; Дж. Харрис «Сказки дядюшки Римуса»; Ш. Перро «Кот в сапогах»; А. Усачёв «Королевская дворняжка»; Л. Толстой «Слон», «Котёнок»;</w:t>
      </w:r>
      <w:proofErr w:type="gramEnd"/>
    </w:p>
    <w:p w:rsidR="007F2C35" w:rsidRPr="00D47D1B" w:rsidRDefault="00584F66" w:rsidP="00D47D1B">
      <w:pPr>
        <w:pStyle w:val="Style106"/>
        <w:widowControl/>
        <w:tabs>
          <w:tab w:val="left" w:pos="278"/>
        </w:tabs>
        <w:spacing w:line="240" w:lineRule="auto"/>
        <w:rPr>
          <w:rStyle w:val="FontStyle120"/>
          <w:sz w:val="24"/>
          <w:szCs w:val="24"/>
        </w:rPr>
      </w:pPr>
      <w:r w:rsidRPr="00D47D1B">
        <w:rPr>
          <w:rStyle w:val="FontStyle120"/>
          <w:sz w:val="24"/>
          <w:szCs w:val="24"/>
        </w:rPr>
        <w:t>B.</w:t>
      </w:r>
      <w:r w:rsidRPr="00D47D1B">
        <w:rPr>
          <w:rStyle w:val="FontStyle120"/>
          <w:sz w:val="24"/>
          <w:szCs w:val="24"/>
        </w:rPr>
        <w:tab/>
        <w:t>Бианки «Рассказы о животных».</w:t>
      </w:r>
    </w:p>
    <w:p w:rsidR="007F2C35" w:rsidRPr="003C14AE" w:rsidRDefault="00584F66" w:rsidP="00D47D1B">
      <w:pPr>
        <w:pStyle w:val="Style106"/>
        <w:widowControl/>
        <w:tabs>
          <w:tab w:val="left" w:pos="202"/>
        </w:tabs>
        <w:spacing w:line="240" w:lineRule="auto"/>
        <w:ind w:right="7834"/>
      </w:pPr>
      <w:r w:rsidRPr="00D47D1B">
        <w:rPr>
          <w:rStyle w:val="FontStyle120"/>
          <w:sz w:val="24"/>
          <w:szCs w:val="24"/>
          <w:u w:val="single"/>
        </w:rPr>
        <w:t>2</w:t>
      </w:r>
      <w:r w:rsidRPr="003C14AE">
        <w:tab/>
        <w:t xml:space="preserve">класс </w:t>
      </w:r>
      <w:r w:rsidR="003C14AE" w:rsidRPr="003C14AE">
        <w:t>Круг</w:t>
      </w:r>
      <w:r w:rsidR="003C14AE">
        <w:t xml:space="preserve"> </w:t>
      </w:r>
      <w:r w:rsidR="003C14AE" w:rsidRPr="003C14AE">
        <w:t>чтения Осень</w:t>
      </w:r>
      <w:r w:rsidR="003C14AE">
        <w:t xml:space="preserve"> пришла </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Вспомним лето</w:t>
      </w:r>
    </w:p>
    <w:p w:rsidR="007F2C35" w:rsidRPr="00D47D1B" w:rsidRDefault="00584F66" w:rsidP="00D47D1B">
      <w:pPr>
        <w:pStyle w:val="Style109"/>
        <w:widowControl/>
        <w:tabs>
          <w:tab w:val="left" w:pos="278"/>
        </w:tabs>
        <w:spacing w:line="240" w:lineRule="auto"/>
        <w:jc w:val="left"/>
        <w:rPr>
          <w:rStyle w:val="FontStyle120"/>
          <w:sz w:val="24"/>
          <w:szCs w:val="24"/>
        </w:rPr>
      </w:pPr>
      <w:r w:rsidRPr="00D47D1B">
        <w:rPr>
          <w:rStyle w:val="FontStyle120"/>
          <w:sz w:val="24"/>
          <w:szCs w:val="24"/>
        </w:rPr>
        <w:t>C.</w:t>
      </w:r>
      <w:r w:rsidRPr="00D47D1B">
        <w:rPr>
          <w:rStyle w:val="FontStyle120"/>
          <w:sz w:val="24"/>
          <w:szCs w:val="24"/>
        </w:rPr>
        <w:tab/>
        <w:t>Щипачёв «Подсолнух»; И. Суриков «Степь»; И. Соколов-Микитов «Вертушинка»; О.</w:t>
      </w:r>
      <w:r w:rsidRPr="00D47D1B">
        <w:rPr>
          <w:rStyle w:val="FontStyle120"/>
          <w:sz w:val="24"/>
          <w:szCs w:val="24"/>
        </w:rPr>
        <w:br/>
        <w:t>Дриз «Кончилось лето».</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Здравствуй, осень (6 ч)</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 Пришвин «Полянка в лесу»; А. Майков «Осень»; А. Пушкин «Уж небо осенью дышало...»; К. Паустовский «Прощание с летом».</w:t>
      </w:r>
    </w:p>
    <w:p w:rsidR="007F2C35" w:rsidRPr="00D47D1B" w:rsidRDefault="00584F66" w:rsidP="00D47D1B">
      <w:pPr>
        <w:pStyle w:val="Style34"/>
        <w:widowControl/>
        <w:spacing w:line="240" w:lineRule="auto"/>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М. Пришвин «Последние цветы»; К. Ушинский «Пчёлы и муха»; А. Барто «Вам не нужна сорока?»; С. Аксаков «Осень»; В. Берестов «Урок листопада». </w:t>
      </w:r>
      <w:r w:rsidRPr="00D47D1B">
        <w:rPr>
          <w:rStyle w:val="FontStyle119"/>
          <w:sz w:val="24"/>
          <w:szCs w:val="24"/>
        </w:rPr>
        <w:t>Народные песни, сказки, пословицы</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Песни. </w:t>
      </w:r>
      <w:r w:rsidRPr="00D47D1B">
        <w:rPr>
          <w:rStyle w:val="FontStyle120"/>
          <w:sz w:val="24"/>
          <w:szCs w:val="24"/>
        </w:rPr>
        <w:t xml:space="preserve">Русские народные песни: «Как на тоненький ледок», «Ходит конь по бережку», «Заинька, где ты </w:t>
      </w:r>
      <w:proofErr w:type="gramStart"/>
      <w:r w:rsidRPr="00D47D1B">
        <w:rPr>
          <w:rStyle w:val="FontStyle120"/>
          <w:sz w:val="24"/>
          <w:szCs w:val="24"/>
        </w:rPr>
        <w:t>был-побывал</w:t>
      </w:r>
      <w:proofErr w:type="gramEnd"/>
      <w:r w:rsidRPr="00D47D1B">
        <w:rPr>
          <w:rStyle w:val="FontStyle120"/>
          <w:sz w:val="24"/>
          <w:szCs w:val="24"/>
        </w:rPr>
        <w:t>...»; шотландская народная песня «Спляшем!»; чешские народные песни: «Разговор лягушек», «Сенокос»; английская народная песня «Дом, который построил Джек».</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Сказки народов России. </w:t>
      </w:r>
      <w:r w:rsidRPr="00D47D1B">
        <w:rPr>
          <w:rStyle w:val="FontStyle120"/>
          <w:sz w:val="24"/>
          <w:szCs w:val="24"/>
        </w:rPr>
        <w:t xml:space="preserve">Русские сказки: </w:t>
      </w:r>
      <w:proofErr w:type="gramStart"/>
      <w:r w:rsidRPr="00D47D1B">
        <w:rPr>
          <w:rStyle w:val="FontStyle120"/>
          <w:sz w:val="24"/>
          <w:szCs w:val="24"/>
        </w:rPr>
        <w:t>«Сестрица Алёнушка и братец Иванушка», «Хаврошечка», «Мальчик с пальчик», «Каша из топора»; ненецкая сказка «Кукушка»; татарская сказка «Три дочери»; мордовская сказка «Врозь — плохо, вместе — хорошо»; лезгинская сказка «Как проверяется дружба».</w:t>
      </w:r>
      <w:proofErr w:type="gramEnd"/>
    </w:p>
    <w:p w:rsidR="007F2C35" w:rsidRPr="00D47D1B" w:rsidRDefault="00584F66" w:rsidP="00D47D1B">
      <w:pPr>
        <w:pStyle w:val="Style34"/>
        <w:widowControl/>
        <w:spacing w:line="240" w:lineRule="auto"/>
        <w:rPr>
          <w:rStyle w:val="FontStyle120"/>
          <w:sz w:val="24"/>
          <w:szCs w:val="24"/>
        </w:rPr>
      </w:pPr>
      <w:r w:rsidRPr="00D47D1B">
        <w:rPr>
          <w:rStyle w:val="FontStyle118"/>
          <w:sz w:val="24"/>
          <w:szCs w:val="24"/>
        </w:rPr>
        <w:t xml:space="preserve">Колыбельные песни разных народов. </w:t>
      </w:r>
      <w:proofErr w:type="gramStart"/>
      <w:r w:rsidRPr="00D47D1B">
        <w:rPr>
          <w:rStyle w:val="FontStyle120"/>
          <w:sz w:val="24"/>
          <w:szCs w:val="24"/>
        </w:rPr>
        <w:t>Русская колыбельная «Берёзонька скрип, скрип...»; сербская колыбельная «Нашей Любице.»; латышская колыбельная «Спи, усни, мой медвежонок.»</w:t>
      </w:r>
      <w:proofErr w:type="gramEnd"/>
    </w:p>
    <w:p w:rsidR="007F2C35" w:rsidRPr="00D47D1B" w:rsidRDefault="00584F66" w:rsidP="00D47D1B">
      <w:pPr>
        <w:pStyle w:val="Style34"/>
        <w:widowControl/>
        <w:spacing w:line="240" w:lineRule="auto"/>
        <w:rPr>
          <w:rStyle w:val="FontStyle120"/>
          <w:sz w:val="24"/>
          <w:szCs w:val="24"/>
        </w:rPr>
      </w:pPr>
      <w:r w:rsidRPr="00D47D1B">
        <w:rPr>
          <w:rStyle w:val="FontStyle118"/>
          <w:sz w:val="24"/>
          <w:szCs w:val="24"/>
        </w:rPr>
        <w:t xml:space="preserve">Сказки народов мира. </w:t>
      </w:r>
      <w:proofErr w:type="gramStart"/>
      <w:r w:rsidRPr="00D47D1B">
        <w:rPr>
          <w:rStyle w:val="FontStyle120"/>
          <w:sz w:val="24"/>
          <w:szCs w:val="24"/>
        </w:rPr>
        <w:t>Индийская сказка «Золотая рыба»; иранская сказка «Счастливый мальчик»; сербская сказка «Два ленивца»; хорватская сказка «Век живи — век учись».</w:t>
      </w:r>
      <w:proofErr w:type="gramEnd"/>
      <w:r w:rsidRPr="00D47D1B">
        <w:rPr>
          <w:rStyle w:val="FontStyle120"/>
          <w:sz w:val="24"/>
          <w:szCs w:val="24"/>
        </w:rPr>
        <w:t xml:space="preserve"> </w:t>
      </w:r>
      <w:r w:rsidRPr="00D47D1B">
        <w:rPr>
          <w:rStyle w:val="FontStyle118"/>
          <w:sz w:val="24"/>
          <w:szCs w:val="24"/>
        </w:rPr>
        <w:t xml:space="preserve">Пословицы. </w:t>
      </w:r>
      <w:r w:rsidRPr="00D47D1B">
        <w:rPr>
          <w:rStyle w:val="FontStyle120"/>
          <w:sz w:val="24"/>
          <w:szCs w:val="24"/>
        </w:rPr>
        <w:t>О правде; о труде и лени; о дружбе; об учёбе.</w:t>
      </w:r>
    </w:p>
    <w:p w:rsidR="007F2C35" w:rsidRPr="00D47D1B" w:rsidRDefault="00584F66" w:rsidP="00D47D1B">
      <w:pPr>
        <w:pStyle w:val="Style34"/>
        <w:widowControl/>
        <w:spacing w:line="240" w:lineRule="auto"/>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Народные песни. Русские песни: «Уж как я ль мою коровушку люблю.»; «Тень-тень, потетень.»; шведская песня «</w:t>
      </w:r>
      <w:proofErr w:type="gramStart"/>
      <w:r w:rsidRPr="00D47D1B">
        <w:rPr>
          <w:rStyle w:val="FontStyle120"/>
          <w:sz w:val="24"/>
          <w:szCs w:val="24"/>
        </w:rPr>
        <w:t>Отличные</w:t>
      </w:r>
      <w:proofErr w:type="gramEnd"/>
      <w:r w:rsidRPr="00D47D1B">
        <w:rPr>
          <w:rStyle w:val="FontStyle120"/>
          <w:sz w:val="24"/>
          <w:szCs w:val="24"/>
        </w:rPr>
        <w:t xml:space="preserve"> пшеничные.»; французская песня «Сюзон и мотылёк».</w:t>
      </w:r>
    </w:p>
    <w:p w:rsidR="007F2C35" w:rsidRPr="00D47D1B" w:rsidRDefault="00584F66" w:rsidP="00D47D1B">
      <w:pPr>
        <w:pStyle w:val="Style34"/>
        <w:widowControl/>
        <w:spacing w:line="240" w:lineRule="auto"/>
        <w:rPr>
          <w:rStyle w:val="FontStyle119"/>
          <w:sz w:val="24"/>
          <w:szCs w:val="24"/>
        </w:rPr>
      </w:pPr>
      <w:r w:rsidRPr="00D47D1B">
        <w:rPr>
          <w:rStyle w:val="FontStyle118"/>
          <w:sz w:val="24"/>
          <w:szCs w:val="24"/>
        </w:rPr>
        <w:t xml:space="preserve">Народные сказки. </w:t>
      </w:r>
      <w:r w:rsidRPr="00D47D1B">
        <w:rPr>
          <w:rStyle w:val="FontStyle120"/>
          <w:sz w:val="24"/>
          <w:szCs w:val="24"/>
        </w:rPr>
        <w:t xml:space="preserve">Русская сказка «Снегурочка»; корейская сказка «Дружные братья»; норвежская сказка «Как мальчик к Северному ветру за своей мукой ходил». </w:t>
      </w:r>
      <w:r w:rsidRPr="00D47D1B">
        <w:rPr>
          <w:rStyle w:val="FontStyle119"/>
          <w:sz w:val="24"/>
          <w:szCs w:val="24"/>
        </w:rPr>
        <w:t>Зимние картины</w:t>
      </w:r>
    </w:p>
    <w:p w:rsidR="007F2C35" w:rsidRPr="00D47D1B" w:rsidRDefault="00584F66" w:rsidP="00D47D1B">
      <w:pPr>
        <w:pStyle w:val="Style34"/>
        <w:widowControl/>
        <w:spacing w:line="240" w:lineRule="auto"/>
        <w:rPr>
          <w:rStyle w:val="FontStyle120"/>
          <w:sz w:val="24"/>
          <w:szCs w:val="24"/>
        </w:rPr>
      </w:pPr>
      <w:proofErr w:type="gramStart"/>
      <w:r w:rsidRPr="00D47D1B">
        <w:rPr>
          <w:rStyle w:val="FontStyle120"/>
          <w:sz w:val="24"/>
          <w:szCs w:val="24"/>
        </w:rPr>
        <w:t>И. Никитин «Встреча зимы» (отрывок); К. Паустовский «Первый зимний день»; С. Есенин «Пороша»; А. Пушкин «Опрятней модного паркета.»; Н. Сладков «Песенки подо льдом»; С. Маршак «Двенадцать месяцев» (отрывок).</w:t>
      </w:r>
      <w:proofErr w:type="gramEnd"/>
      <w:r w:rsidRPr="00D47D1B">
        <w:rPr>
          <w:rStyle w:val="FontStyle120"/>
          <w:sz w:val="24"/>
          <w:szCs w:val="24"/>
        </w:rPr>
        <w:t xml:space="preserve"> Загадки о зиме.</w:t>
      </w:r>
    </w:p>
    <w:p w:rsidR="007F2C35" w:rsidRPr="00D47D1B" w:rsidRDefault="00584F66" w:rsidP="00D47D1B">
      <w:pPr>
        <w:pStyle w:val="Style34"/>
        <w:widowControl/>
        <w:spacing w:line="240" w:lineRule="auto"/>
        <w:rPr>
          <w:rStyle w:val="FontStyle119"/>
          <w:sz w:val="24"/>
          <w:szCs w:val="24"/>
        </w:rPr>
      </w:pPr>
      <w:r w:rsidRPr="00D47D1B">
        <w:rPr>
          <w:rStyle w:val="FontStyle121"/>
          <w:sz w:val="24"/>
          <w:szCs w:val="24"/>
        </w:rPr>
        <w:t xml:space="preserve">Самостоятельное чтение. </w:t>
      </w:r>
      <w:proofErr w:type="gramStart"/>
      <w:r w:rsidRPr="00D47D1B">
        <w:rPr>
          <w:rStyle w:val="FontStyle120"/>
          <w:sz w:val="24"/>
          <w:szCs w:val="24"/>
        </w:rPr>
        <w:t>Н. Некрасов «Мороз, Красный нос» (отрывок); С. Есенин «Поёт зима, аукает.»; М. Пришвин «Птицы под снегом».</w:t>
      </w:r>
      <w:proofErr w:type="gramEnd"/>
      <w:r w:rsidRPr="00D47D1B">
        <w:rPr>
          <w:rStyle w:val="FontStyle120"/>
          <w:sz w:val="24"/>
          <w:szCs w:val="24"/>
        </w:rPr>
        <w:t xml:space="preserve"> </w:t>
      </w:r>
      <w:r w:rsidRPr="00D47D1B">
        <w:rPr>
          <w:rStyle w:val="FontStyle119"/>
          <w:sz w:val="24"/>
          <w:szCs w:val="24"/>
        </w:rPr>
        <w:t>Авторские сказки</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К. Ушинский «Мена»; А. Пушкин «Сказка о рыбаке и рыбке»; братья Гримм «Храбрый портной», «Маленькие человечки»; И. Токмакова «Гном»; Х.К. Андерсен «Оле-Лукойе» (главы); А. Толстой «Золотой ключик» (главы); С. Хопп «Волшебный мелок» (главы); Н. Носов «Приключения Незнайки и его друзей» (главы); Б. Заходер (из Ю. Тувима) «Про пана Трулялинского»;</w:t>
      </w:r>
      <w:proofErr w:type="gramEnd"/>
      <w:r w:rsidRPr="00D47D1B">
        <w:rPr>
          <w:rStyle w:val="FontStyle120"/>
          <w:sz w:val="24"/>
          <w:szCs w:val="24"/>
        </w:rPr>
        <w:t xml:space="preserve"> Дж. Родари «Волшебный барабан»; С. Седов «Два медведя»; О. Дриз «Очень Высокий Человек».</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Дж. Крюс «Колдун в чернильнице»; Р. Киплинг «Откуда у кита такая глотка».</w:t>
      </w:r>
    </w:p>
    <w:p w:rsidR="007F2C35" w:rsidRPr="00D47D1B" w:rsidRDefault="00584F66" w:rsidP="00D47D1B">
      <w:pPr>
        <w:pStyle w:val="Style9"/>
        <w:widowControl/>
        <w:jc w:val="left"/>
        <w:rPr>
          <w:rStyle w:val="FontStyle119"/>
          <w:sz w:val="24"/>
          <w:szCs w:val="24"/>
        </w:rPr>
      </w:pPr>
      <w:r w:rsidRPr="00D47D1B">
        <w:rPr>
          <w:rStyle w:val="FontStyle119"/>
          <w:sz w:val="24"/>
          <w:szCs w:val="24"/>
        </w:rPr>
        <w:t>Писатели о детях и для детей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Авторские колыбельные: </w:t>
      </w:r>
      <w:proofErr w:type="gramStart"/>
      <w:r w:rsidRPr="00D47D1B">
        <w:rPr>
          <w:rStyle w:val="FontStyle120"/>
          <w:sz w:val="24"/>
          <w:szCs w:val="24"/>
        </w:rPr>
        <w:t xml:space="preserve">Л. Мей «Баю-баюшки-баю.», А.Майков «Спи, дитя моё, </w:t>
      </w:r>
      <w:r w:rsidRPr="00D47D1B">
        <w:rPr>
          <w:rStyle w:val="FontStyle120"/>
          <w:spacing w:val="30"/>
          <w:sz w:val="24"/>
          <w:szCs w:val="24"/>
        </w:rPr>
        <w:t xml:space="preserve">усни.»; </w:t>
      </w:r>
      <w:r w:rsidRPr="00D47D1B">
        <w:rPr>
          <w:rStyle w:val="FontStyle120"/>
          <w:sz w:val="24"/>
          <w:szCs w:val="24"/>
        </w:rPr>
        <w:t xml:space="preserve">И. Токмакова «Как на горке — снег, </w:t>
      </w:r>
      <w:r w:rsidRPr="00D47D1B">
        <w:rPr>
          <w:rStyle w:val="FontStyle120"/>
          <w:spacing w:val="30"/>
          <w:sz w:val="24"/>
          <w:szCs w:val="24"/>
        </w:rPr>
        <w:t>снег.»;</w:t>
      </w:r>
      <w:r w:rsidRPr="00D47D1B">
        <w:rPr>
          <w:rStyle w:val="FontStyle120"/>
          <w:sz w:val="24"/>
          <w:szCs w:val="24"/>
        </w:rPr>
        <w:t xml:space="preserve"> О. Дриз «Нашумелись»; А. Барто «Колыбельная», «Олень», «Снегирь»; Н. Носов «Фантазёры», «Живая шляпа»; С. Маршак «Чего боялся Петя?»; О. Кургузов «Надоело летать»; Ю. Владимиров «Чудаки»; Л. Толстой «Косточка», «Птичка»; А. Гайдар «Совесть»; В. Драгунский «Друг детства»;</w:t>
      </w:r>
      <w:proofErr w:type="gramEnd"/>
      <w:r w:rsidRPr="00D47D1B">
        <w:rPr>
          <w:rStyle w:val="FontStyle120"/>
          <w:sz w:val="24"/>
          <w:szCs w:val="24"/>
        </w:rPr>
        <w:t xml:space="preserve"> В. Осеева</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«Волшебное слово»; Л. Пантелеев «Трус»; В. Железников «Рыцарь»; А. Алексин «Первый день»; С. Маршак «Друзья-товарищи».</w:t>
      </w:r>
      <w:proofErr w:type="gramEnd"/>
    </w:p>
    <w:p w:rsidR="007F2C35" w:rsidRPr="00D47D1B" w:rsidRDefault="00584F66" w:rsidP="00D47D1B">
      <w:pPr>
        <w:pStyle w:val="Style24"/>
        <w:widowControl/>
        <w:spacing w:line="240" w:lineRule="auto"/>
        <w:jc w:val="left"/>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В. Осеева «Обидчики»; М. Зощенко «Самое главное». </w:t>
      </w:r>
      <w:r w:rsidRPr="00D47D1B">
        <w:rPr>
          <w:rStyle w:val="FontStyle119"/>
          <w:sz w:val="24"/>
          <w:szCs w:val="24"/>
        </w:rPr>
        <w:t>Весеннее настроение</w:t>
      </w:r>
    </w:p>
    <w:p w:rsidR="007F2C35" w:rsidRPr="00D47D1B" w:rsidRDefault="00584F66" w:rsidP="00D47D1B">
      <w:pPr>
        <w:pStyle w:val="Style24"/>
        <w:widowControl/>
        <w:spacing w:line="240" w:lineRule="auto"/>
        <w:jc w:val="left"/>
      </w:pPr>
      <w:r w:rsidRPr="00D47D1B">
        <w:rPr>
          <w:rStyle w:val="FontStyle120"/>
          <w:sz w:val="24"/>
          <w:szCs w:val="24"/>
        </w:rPr>
        <w:lastRenderedPageBreak/>
        <w:t xml:space="preserve">Русские народные песни: </w:t>
      </w:r>
      <w:proofErr w:type="gramStart"/>
      <w:r w:rsidRPr="00D47D1B">
        <w:rPr>
          <w:rStyle w:val="FontStyle120"/>
          <w:sz w:val="24"/>
          <w:szCs w:val="24"/>
        </w:rPr>
        <w:t xml:space="preserve">«Идёт матушка-весна...», «Призыв весны», «Сад»; А. Плещеев «Птичка», «Весна» (отрывок); В. Вересаев «Перелётные птицы»; А. Пушкин «Только что на проталинах </w:t>
      </w:r>
      <w:r w:rsidR="00051175" w:rsidRPr="00D47D1B">
        <w:rPr>
          <w:rStyle w:val="FontStyle120"/>
          <w:spacing w:val="30"/>
          <w:sz w:val="24"/>
          <w:szCs w:val="24"/>
        </w:rPr>
        <w:t>весенних</w:t>
      </w:r>
      <w:r w:rsidRPr="00D47D1B">
        <w:rPr>
          <w:rStyle w:val="FontStyle120"/>
          <w:spacing w:val="30"/>
          <w:sz w:val="24"/>
          <w:szCs w:val="24"/>
        </w:rPr>
        <w:t>»;</w:t>
      </w:r>
      <w:r w:rsidRPr="00D47D1B">
        <w:rPr>
          <w:rStyle w:val="FontStyle120"/>
          <w:sz w:val="24"/>
          <w:szCs w:val="24"/>
        </w:rPr>
        <w:t xml:space="preserve"> А. Толстой «Весна»; Саша Чёрный «Зелёные стихи»; Л. Милева «Синяя сказка»; О. Кургузов «Мы пишем рассказ»; Б. Заходер «Что красивей всего?».</w:t>
      </w:r>
      <w:proofErr w:type="gramEnd"/>
      <w:r w:rsidRPr="00D47D1B">
        <w:rPr>
          <w:rStyle w:val="FontStyle120"/>
          <w:sz w:val="24"/>
          <w:szCs w:val="24"/>
        </w:rPr>
        <w:t xml:space="preserve"> </w:t>
      </w:r>
      <w:r w:rsidRPr="00D47D1B">
        <w:rPr>
          <w:rStyle w:val="FontStyle121"/>
          <w:sz w:val="24"/>
          <w:szCs w:val="24"/>
        </w:rPr>
        <w:t xml:space="preserve">Самостоятельное чтение. </w:t>
      </w:r>
      <w:r w:rsidRPr="00D47D1B">
        <w:rPr>
          <w:rStyle w:val="FontStyle120"/>
          <w:sz w:val="24"/>
          <w:szCs w:val="24"/>
        </w:rPr>
        <w:t>Народные песни «</w:t>
      </w:r>
      <w:proofErr w:type="gramStart"/>
      <w:r w:rsidRPr="00D47D1B">
        <w:rPr>
          <w:rStyle w:val="FontStyle120"/>
          <w:sz w:val="24"/>
          <w:szCs w:val="24"/>
        </w:rPr>
        <w:t>Весна-красна</w:t>
      </w:r>
      <w:proofErr w:type="gramEnd"/>
      <w:r w:rsidRPr="00D47D1B">
        <w:rPr>
          <w:rStyle w:val="FontStyle120"/>
          <w:sz w:val="24"/>
          <w:szCs w:val="24"/>
        </w:rPr>
        <w:t xml:space="preserve">», «Вырастай, яблонька»; Ф. Тютчев «Зима недаром </w:t>
      </w:r>
      <w:r w:rsidRPr="00D47D1B">
        <w:rPr>
          <w:rStyle w:val="FontStyle120"/>
          <w:spacing w:val="30"/>
          <w:sz w:val="24"/>
          <w:szCs w:val="24"/>
        </w:rPr>
        <w:t>злится.»;</w:t>
      </w:r>
      <w:r w:rsidRPr="00D47D1B">
        <w:rPr>
          <w:rStyle w:val="FontStyle120"/>
          <w:sz w:val="24"/>
          <w:szCs w:val="24"/>
        </w:rPr>
        <w:t xml:space="preserve"> О. Дриз «Зелёная карета»; М. Пришвин «Трясогузка».</w:t>
      </w:r>
    </w:p>
    <w:p w:rsidR="007F2C35" w:rsidRPr="00D47D1B" w:rsidRDefault="00584F66" w:rsidP="00D47D1B">
      <w:pPr>
        <w:pStyle w:val="Style8"/>
        <w:widowControl/>
        <w:spacing w:line="240" w:lineRule="auto"/>
        <w:ind w:right="7949"/>
        <w:jc w:val="left"/>
        <w:rPr>
          <w:rStyle w:val="FontStyle119"/>
          <w:sz w:val="24"/>
          <w:szCs w:val="24"/>
        </w:rPr>
      </w:pPr>
      <w:r w:rsidRPr="00D47D1B">
        <w:rPr>
          <w:rStyle w:val="FontStyle119"/>
          <w:sz w:val="24"/>
          <w:szCs w:val="24"/>
          <w:u w:val="single"/>
        </w:rPr>
        <w:t xml:space="preserve">3 класс </w:t>
      </w:r>
      <w:r w:rsidRPr="00D47D1B">
        <w:rPr>
          <w:rStyle w:val="FontStyle119"/>
          <w:sz w:val="24"/>
          <w:szCs w:val="24"/>
        </w:rPr>
        <w:t>Круг чтения</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«Уж небо осенью дышало...»</w:t>
      </w:r>
    </w:p>
    <w:p w:rsidR="007F2C35" w:rsidRPr="00D47D1B" w:rsidRDefault="00584F66" w:rsidP="00D47D1B">
      <w:pPr>
        <w:pStyle w:val="Style24"/>
        <w:widowControl/>
        <w:spacing w:line="240" w:lineRule="auto"/>
        <w:jc w:val="left"/>
        <w:rPr>
          <w:rStyle w:val="FontStyle120"/>
          <w:spacing w:val="30"/>
          <w:sz w:val="24"/>
          <w:szCs w:val="24"/>
        </w:rPr>
      </w:pPr>
      <w:r w:rsidRPr="00D47D1B">
        <w:rPr>
          <w:rStyle w:val="FontStyle120"/>
          <w:sz w:val="24"/>
          <w:szCs w:val="24"/>
        </w:rPr>
        <w:t xml:space="preserve">К. Паустовский «Барсучий нос», «Подарок»; М. Пришвин из книги «Дорога к другу»; И. Бунин «Листопад»; Н. Рубцов «У сгнившей лесной </w:t>
      </w:r>
      <w:r w:rsidR="00051175" w:rsidRPr="00D47D1B">
        <w:rPr>
          <w:rStyle w:val="FontStyle120"/>
          <w:spacing w:val="30"/>
          <w:sz w:val="24"/>
          <w:szCs w:val="24"/>
        </w:rPr>
        <w:t>избушки</w:t>
      </w:r>
      <w:r w:rsidRPr="00D47D1B">
        <w:rPr>
          <w:rStyle w:val="FontStyle120"/>
          <w:spacing w:val="30"/>
          <w:sz w:val="24"/>
          <w:szCs w:val="24"/>
        </w:rPr>
        <w:t>»</w:t>
      </w:r>
    </w:p>
    <w:p w:rsidR="007F2C35" w:rsidRPr="00D47D1B" w:rsidRDefault="00584F66" w:rsidP="00D47D1B">
      <w:pPr>
        <w:pStyle w:val="Style34"/>
        <w:widowControl/>
        <w:spacing w:line="240" w:lineRule="auto"/>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М. Пришвин из книги «Лесная капель»; А. Фет «Осенняя роза»; А. Жигулин «Загорелась листва на </w:t>
      </w:r>
      <w:r w:rsidR="00051175" w:rsidRPr="00D47D1B">
        <w:rPr>
          <w:rStyle w:val="FontStyle120"/>
          <w:spacing w:val="30"/>
          <w:sz w:val="24"/>
          <w:szCs w:val="24"/>
        </w:rPr>
        <w:t>березах</w:t>
      </w:r>
      <w:r w:rsidRPr="00D47D1B">
        <w:rPr>
          <w:rStyle w:val="FontStyle120"/>
          <w:spacing w:val="30"/>
          <w:sz w:val="24"/>
          <w:szCs w:val="24"/>
        </w:rPr>
        <w:t xml:space="preserve">» </w:t>
      </w:r>
      <w:r w:rsidRPr="00D47D1B">
        <w:rPr>
          <w:rStyle w:val="FontStyle119"/>
          <w:sz w:val="24"/>
          <w:szCs w:val="24"/>
        </w:rPr>
        <w:t>Народные сказки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Русские сказки: «Семь Симеонов», «Иван — крестьянский сын и чудо-юдо»; литовская сказка «Жаба-королева»; таджикская сказка «Птица Кахна»; китайская сказка «Как юноша любимую искал».</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Русская сказка «Царевн</w:t>
      </w:r>
      <w:proofErr w:type="gramStart"/>
      <w:r w:rsidRPr="00D47D1B">
        <w:rPr>
          <w:rStyle w:val="FontStyle120"/>
          <w:sz w:val="24"/>
          <w:szCs w:val="24"/>
        </w:rPr>
        <w:t>а-</w:t>
      </w:r>
      <w:proofErr w:type="gramEnd"/>
      <w:r w:rsidRPr="00D47D1B">
        <w:rPr>
          <w:rStyle w:val="FontStyle120"/>
          <w:sz w:val="24"/>
          <w:szCs w:val="24"/>
        </w:rPr>
        <w:t xml:space="preserve"> лягушка»; казахская сказка «Мастер Али».</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Поэтические страницы</w:t>
      </w:r>
    </w:p>
    <w:p w:rsidR="007F2C35" w:rsidRPr="00D47D1B" w:rsidRDefault="00584F66" w:rsidP="00D47D1B">
      <w:pPr>
        <w:pStyle w:val="Style109"/>
        <w:widowControl/>
        <w:tabs>
          <w:tab w:val="left" w:pos="298"/>
        </w:tabs>
        <w:spacing w:line="240" w:lineRule="auto"/>
        <w:jc w:val="left"/>
        <w:rPr>
          <w:rStyle w:val="FontStyle120"/>
          <w:sz w:val="24"/>
          <w:szCs w:val="24"/>
        </w:rPr>
      </w:pPr>
      <w:r w:rsidRPr="00D47D1B">
        <w:rPr>
          <w:rStyle w:val="FontStyle120"/>
          <w:sz w:val="24"/>
          <w:szCs w:val="24"/>
        </w:rPr>
        <w:t>A.</w:t>
      </w:r>
      <w:r w:rsidRPr="00D47D1B">
        <w:rPr>
          <w:rStyle w:val="FontStyle120"/>
          <w:sz w:val="24"/>
          <w:szCs w:val="24"/>
        </w:rPr>
        <w:tab/>
        <w:t xml:space="preserve">Пушкин «У лукоморья дуб </w:t>
      </w:r>
      <w:r w:rsidRPr="00D47D1B">
        <w:rPr>
          <w:rStyle w:val="FontStyle120"/>
          <w:spacing w:val="30"/>
          <w:sz w:val="24"/>
          <w:szCs w:val="24"/>
        </w:rPr>
        <w:t>зелёный</w:t>
      </w:r>
      <w:proofErr w:type="gramStart"/>
      <w:r w:rsidRPr="00D47D1B">
        <w:rPr>
          <w:rStyle w:val="FontStyle120"/>
          <w:spacing w:val="30"/>
          <w:sz w:val="24"/>
          <w:szCs w:val="24"/>
        </w:rPr>
        <w:t>.»;</w:t>
      </w:r>
      <w:r w:rsidRPr="00D47D1B">
        <w:rPr>
          <w:rStyle w:val="FontStyle120"/>
          <w:sz w:val="24"/>
          <w:szCs w:val="24"/>
        </w:rPr>
        <w:t xml:space="preserve"> </w:t>
      </w:r>
      <w:proofErr w:type="gramEnd"/>
      <w:r w:rsidRPr="00D47D1B">
        <w:rPr>
          <w:rStyle w:val="FontStyle120"/>
          <w:sz w:val="24"/>
          <w:szCs w:val="24"/>
        </w:rPr>
        <w:t>Ю. Мориц «Песенка про сказку»; немецкая</w:t>
      </w:r>
      <w:r w:rsidRPr="00D47D1B">
        <w:rPr>
          <w:rStyle w:val="FontStyle120"/>
          <w:sz w:val="24"/>
          <w:szCs w:val="24"/>
        </w:rPr>
        <w:br/>
        <w:t>баллада «Маленький скрипач»; Г. Сапгир «Сны».</w:t>
      </w:r>
    </w:p>
    <w:p w:rsidR="007F2C35" w:rsidRPr="00D47D1B" w:rsidRDefault="00584F66" w:rsidP="00D47D1B">
      <w:pPr>
        <w:pStyle w:val="Style34"/>
        <w:widowControl/>
        <w:spacing w:line="240" w:lineRule="auto"/>
        <w:ind w:right="1325"/>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К. Бальмонт «У чудищ»; С. Островой «Сказки». </w:t>
      </w:r>
      <w:r w:rsidRPr="00D47D1B">
        <w:rPr>
          <w:rStyle w:val="FontStyle119"/>
          <w:sz w:val="24"/>
          <w:szCs w:val="24"/>
        </w:rPr>
        <w:t>О мужестве и любви</w:t>
      </w:r>
    </w:p>
    <w:p w:rsidR="007F2C35" w:rsidRPr="00D47D1B" w:rsidRDefault="00584F66" w:rsidP="00D47D1B">
      <w:pPr>
        <w:pStyle w:val="Style106"/>
        <w:widowControl/>
        <w:tabs>
          <w:tab w:val="left" w:pos="298"/>
        </w:tabs>
        <w:spacing w:line="240" w:lineRule="auto"/>
        <w:rPr>
          <w:rStyle w:val="FontStyle120"/>
          <w:sz w:val="24"/>
          <w:szCs w:val="24"/>
        </w:rPr>
      </w:pPr>
      <w:r w:rsidRPr="00D47D1B">
        <w:rPr>
          <w:rStyle w:val="FontStyle120"/>
          <w:sz w:val="24"/>
          <w:szCs w:val="24"/>
        </w:rPr>
        <w:t>B.</w:t>
      </w:r>
      <w:r w:rsidRPr="00D47D1B">
        <w:rPr>
          <w:rStyle w:val="FontStyle120"/>
          <w:sz w:val="24"/>
          <w:szCs w:val="24"/>
        </w:rPr>
        <w:tab/>
      </w:r>
      <w:proofErr w:type="gramStart"/>
      <w:r w:rsidRPr="00D47D1B">
        <w:rPr>
          <w:rStyle w:val="FontStyle120"/>
          <w:sz w:val="24"/>
          <w:szCs w:val="24"/>
        </w:rPr>
        <w:t>Белов «Верный и Малька», «Малька провинилась», «Ещё про Мальку»; И. Тургенев</w:t>
      </w:r>
      <w:r w:rsidRPr="00D47D1B">
        <w:rPr>
          <w:rStyle w:val="FontStyle120"/>
          <w:sz w:val="24"/>
          <w:szCs w:val="24"/>
        </w:rPr>
        <w:br/>
        <w:t>«Воробей»; Н. Гарин-Михайловский «Тёма и Жучка»; Л. Толстой «Прыжок».</w:t>
      </w:r>
      <w:proofErr w:type="gramEnd"/>
      <w:r w:rsidRPr="00D47D1B">
        <w:rPr>
          <w:rStyle w:val="FontStyle120"/>
          <w:sz w:val="24"/>
          <w:szCs w:val="24"/>
        </w:rPr>
        <w:br/>
      </w:r>
      <w:r w:rsidRPr="00D47D1B">
        <w:rPr>
          <w:rStyle w:val="FontStyle121"/>
          <w:sz w:val="24"/>
          <w:szCs w:val="24"/>
        </w:rPr>
        <w:t xml:space="preserve">Самостоятельное чтение. </w:t>
      </w:r>
      <w:r w:rsidRPr="00D47D1B">
        <w:rPr>
          <w:rStyle w:val="FontStyle120"/>
          <w:sz w:val="24"/>
          <w:szCs w:val="24"/>
        </w:rPr>
        <w:t>В. Астафьев «Белогрудка»; Е. Винокуров «Со мной в одной</w:t>
      </w:r>
      <w:r w:rsidRPr="00D47D1B">
        <w:rPr>
          <w:rStyle w:val="FontStyle120"/>
          <w:sz w:val="24"/>
          <w:szCs w:val="24"/>
        </w:rPr>
        <w:br/>
        <w:t>роте».</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«Зимы ждала, ждала природа...»</w:t>
      </w:r>
    </w:p>
    <w:p w:rsidR="007F2C35" w:rsidRPr="00D47D1B" w:rsidRDefault="00584F66" w:rsidP="00D47D1B">
      <w:pPr>
        <w:pStyle w:val="Style109"/>
        <w:widowControl/>
        <w:tabs>
          <w:tab w:val="left" w:pos="298"/>
        </w:tabs>
        <w:spacing w:line="240" w:lineRule="auto"/>
        <w:jc w:val="left"/>
        <w:rPr>
          <w:rStyle w:val="FontStyle120"/>
          <w:sz w:val="24"/>
          <w:szCs w:val="24"/>
        </w:rPr>
      </w:pPr>
      <w:r w:rsidRPr="00D47D1B">
        <w:rPr>
          <w:rStyle w:val="FontStyle120"/>
          <w:sz w:val="24"/>
          <w:szCs w:val="24"/>
        </w:rPr>
        <w:t>C.</w:t>
      </w:r>
      <w:r w:rsidRPr="00D47D1B">
        <w:rPr>
          <w:rStyle w:val="FontStyle120"/>
          <w:sz w:val="24"/>
          <w:szCs w:val="24"/>
        </w:rPr>
        <w:tab/>
        <w:t xml:space="preserve">Есенин «Разгулялась вьюга»; А. Пушкин «В тот год осенняя </w:t>
      </w:r>
      <w:r w:rsidRPr="00D47D1B">
        <w:rPr>
          <w:rStyle w:val="FontStyle120"/>
          <w:spacing w:val="30"/>
          <w:sz w:val="24"/>
          <w:szCs w:val="24"/>
        </w:rPr>
        <w:t>погода</w:t>
      </w:r>
      <w:proofErr w:type="gramStart"/>
      <w:r w:rsidRPr="00D47D1B">
        <w:rPr>
          <w:rStyle w:val="FontStyle120"/>
          <w:spacing w:val="30"/>
          <w:sz w:val="24"/>
          <w:szCs w:val="24"/>
        </w:rPr>
        <w:t>.»,</w:t>
      </w:r>
      <w:r w:rsidRPr="00D47D1B">
        <w:rPr>
          <w:rStyle w:val="FontStyle120"/>
          <w:sz w:val="24"/>
          <w:szCs w:val="24"/>
        </w:rPr>
        <w:t xml:space="preserve"> «</w:t>
      </w:r>
      <w:proofErr w:type="gramEnd"/>
      <w:r w:rsidRPr="00D47D1B">
        <w:rPr>
          <w:rStyle w:val="FontStyle120"/>
          <w:sz w:val="24"/>
          <w:szCs w:val="24"/>
        </w:rPr>
        <w:t>Зимнее утро»,</w:t>
      </w:r>
      <w:r w:rsidRPr="00D47D1B">
        <w:rPr>
          <w:rStyle w:val="FontStyle120"/>
          <w:sz w:val="24"/>
          <w:szCs w:val="24"/>
        </w:rPr>
        <w:br/>
        <w:t>«Зимняя дорога»; Ф. Тютчев «Чародейкою зимою».</w:t>
      </w:r>
    </w:p>
    <w:p w:rsidR="007F2C35" w:rsidRPr="00D47D1B" w:rsidRDefault="00584F66" w:rsidP="00D47D1B">
      <w:pPr>
        <w:pStyle w:val="Style34"/>
        <w:widowControl/>
        <w:spacing w:line="240" w:lineRule="auto"/>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И. Бунин «Первый снег»; А. Твардовский «Утро»; М. Пришвин из книги «Глаза земли». </w:t>
      </w:r>
      <w:r w:rsidRPr="00D47D1B">
        <w:rPr>
          <w:rStyle w:val="FontStyle119"/>
          <w:sz w:val="24"/>
          <w:szCs w:val="24"/>
        </w:rPr>
        <w:t>Авторские сказки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 Пушкин «Сказка о мёртвой царевне и о семи богатырях»; Х. К. Андерсен «Стойкий оловянный солдатик»; Л. Толстой «Царь и рубашка».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Х. К. Андерсен «Штопальная игла»; С. Седов «Король красуется».</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Басни</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О. Мандельштам «Муха»; Эзоп «Мухи», «Кошка и мыши»; Л. Толстой «Отец и сыновья», «Лгун»; И. Крылов «Лебедь, Щука и Рак», «Слон и Моська», «Две Бочки».</w:t>
      </w:r>
      <w:proofErr w:type="gramEnd"/>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Пословицы.</w:t>
      </w:r>
    </w:p>
    <w:p w:rsidR="007F2C35" w:rsidRPr="00D47D1B" w:rsidRDefault="00584F66" w:rsidP="00D47D1B">
      <w:pPr>
        <w:pStyle w:val="Style34"/>
        <w:widowControl/>
        <w:spacing w:line="240" w:lineRule="auto"/>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Федр «Лягушка и мышь»; Л. Толстой «Комар и лев»; И. Крылов «Мышь и Крыса». </w:t>
      </w:r>
      <w:proofErr w:type="gramStart"/>
      <w:r w:rsidRPr="00D47D1B">
        <w:rPr>
          <w:rStyle w:val="FontStyle119"/>
          <w:sz w:val="24"/>
          <w:szCs w:val="24"/>
        </w:rPr>
        <w:t>Братья наши меньшие)</w:t>
      </w:r>
      <w:proofErr w:type="gramEnd"/>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А. Чехов «Белолобый»; М. Пришвин «Лимон»; Л. Толстой «Лев и собачка»; К. Паустовский «Кот Ворюга».</w:t>
      </w:r>
      <w:proofErr w:type="gramEnd"/>
    </w:p>
    <w:p w:rsidR="007F2C35" w:rsidRPr="00D47D1B" w:rsidRDefault="00584F66" w:rsidP="00D47D1B">
      <w:pPr>
        <w:pStyle w:val="Style24"/>
        <w:widowControl/>
        <w:spacing w:line="240" w:lineRule="auto"/>
        <w:ind w:right="1325"/>
        <w:jc w:val="left"/>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Саша Чёрный «Ослёнок»; А. Куприн «Завирайка». </w:t>
      </w:r>
      <w:r w:rsidRPr="00D47D1B">
        <w:rPr>
          <w:rStyle w:val="FontStyle119"/>
          <w:sz w:val="24"/>
          <w:szCs w:val="24"/>
        </w:rPr>
        <w:t>О совести и долге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Ю. Яковлев «Полосатая палка»; А. Платонов «Разноцветная бабочка»; А. Кешоков «Мне больно, мальчики»; К. Паустовский «Тёплый хлеб».</w:t>
      </w:r>
    </w:p>
    <w:p w:rsidR="007F2C35" w:rsidRPr="00D47D1B" w:rsidRDefault="00584F66" w:rsidP="00D47D1B">
      <w:pPr>
        <w:pStyle w:val="Style24"/>
        <w:widowControl/>
        <w:spacing w:line="240" w:lineRule="auto"/>
        <w:jc w:val="left"/>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К. Ушинский «Слепая лошадь»; Р. Сеф «Добрый человек». </w:t>
      </w:r>
      <w:r w:rsidRPr="00D47D1B">
        <w:rPr>
          <w:rStyle w:val="FontStyle119"/>
          <w:sz w:val="24"/>
          <w:szCs w:val="24"/>
        </w:rPr>
        <w:t>Весна пришла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Русские народные песни: «Жаворонушки», «Берёзонька»; А. Фет «Весенний дождь»,</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lastRenderedPageBreak/>
        <w:t>«Рыбка»; К. Бальмонт «Золотая рыбка»; М. Пришвин «Лесная капель».</w:t>
      </w:r>
    </w:p>
    <w:p w:rsidR="007F2C35" w:rsidRPr="00D47D1B" w:rsidRDefault="00584F66" w:rsidP="00D47D1B">
      <w:pPr>
        <w:pStyle w:val="Style34"/>
        <w:widowControl/>
        <w:spacing w:line="240" w:lineRule="auto"/>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В. Астафьев «Весенний остров»; О. Дриз «Как сделать утро</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волшебным».</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И в шутку, и всерьёз</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Шутки-прибаутки; русская сказка «Болтливая баба»; А. Линдгрен «Как Эмиль угодил головой в супницу»; С. Маршак «Про двух соседей», «Старуха, дверь закрой!»; М. Зощенко «Великие путешественники».</w:t>
      </w:r>
      <w:proofErr w:type="gramEnd"/>
    </w:p>
    <w:p w:rsidR="007F2C35" w:rsidRPr="00D47D1B" w:rsidRDefault="00584F66" w:rsidP="00D47D1B">
      <w:pPr>
        <w:pStyle w:val="Style24"/>
        <w:widowControl/>
        <w:spacing w:line="240" w:lineRule="auto"/>
        <w:jc w:val="left"/>
      </w:pPr>
      <w:r w:rsidRPr="00D47D1B">
        <w:rPr>
          <w:rStyle w:val="FontStyle121"/>
          <w:sz w:val="24"/>
          <w:szCs w:val="24"/>
        </w:rPr>
        <w:t xml:space="preserve">Самостоятельное чтение. </w:t>
      </w:r>
      <w:r w:rsidRPr="00D47D1B">
        <w:rPr>
          <w:rStyle w:val="FontStyle120"/>
          <w:sz w:val="24"/>
          <w:szCs w:val="24"/>
        </w:rPr>
        <w:t>А. Усачёв «На чём держится Земля»; А. Дорофеев «Укушенные».</w:t>
      </w:r>
    </w:p>
    <w:p w:rsidR="007F2C35" w:rsidRPr="00D47D1B" w:rsidRDefault="00584F66" w:rsidP="00D47D1B">
      <w:pPr>
        <w:pStyle w:val="Style8"/>
        <w:widowControl/>
        <w:spacing w:line="240" w:lineRule="auto"/>
        <w:ind w:right="7949"/>
        <w:jc w:val="left"/>
        <w:rPr>
          <w:rStyle w:val="FontStyle119"/>
          <w:sz w:val="24"/>
          <w:szCs w:val="24"/>
        </w:rPr>
      </w:pPr>
      <w:r w:rsidRPr="00D47D1B">
        <w:rPr>
          <w:rStyle w:val="FontStyle119"/>
          <w:sz w:val="24"/>
          <w:szCs w:val="24"/>
          <w:u w:val="single"/>
        </w:rPr>
        <w:t xml:space="preserve">4 класс </w:t>
      </w:r>
      <w:r w:rsidRPr="00D47D1B">
        <w:rPr>
          <w:rStyle w:val="FontStyle119"/>
          <w:sz w:val="24"/>
          <w:szCs w:val="24"/>
        </w:rPr>
        <w:t>Круг чтения</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Мифы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Шумерский миф «Подвиги бога Нинурты»; древнегреческий миф «Нарцисс и Эхо»; славянские мифы.</w:t>
      </w:r>
    </w:p>
    <w:p w:rsidR="007F2C35" w:rsidRPr="00D47D1B" w:rsidRDefault="00584F66" w:rsidP="00D47D1B">
      <w:pPr>
        <w:pStyle w:val="Style24"/>
        <w:widowControl/>
        <w:spacing w:line="240" w:lineRule="auto"/>
        <w:ind w:right="2650"/>
        <w:jc w:val="left"/>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Древнегреческий миф «Царь Мидас». </w:t>
      </w:r>
      <w:r w:rsidRPr="00D47D1B">
        <w:rPr>
          <w:rStyle w:val="FontStyle119"/>
          <w:sz w:val="24"/>
          <w:szCs w:val="24"/>
        </w:rPr>
        <w:t>Народные сказки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Русские сказки: «Василиса Прекрасная», «Находчивый солдат», «Мужик и царь»; армянская сказка «Портной и царь»; итальянская сказка «Кола-рыба».</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Русская сказка «По колено ноги в золоте»; индийская сказка «Искусный ковровщик».</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Былины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Илья из Мурома богатырём стал»; «Илья Муромец и Соловей Разбойник»; А. Толстой «Илья Муромец».</w:t>
      </w:r>
    </w:p>
    <w:p w:rsidR="007F2C35" w:rsidRPr="00D47D1B" w:rsidRDefault="00584F66" w:rsidP="00D47D1B">
      <w:pPr>
        <w:pStyle w:val="Style24"/>
        <w:widowControl/>
        <w:spacing w:line="240" w:lineRule="auto"/>
        <w:jc w:val="left"/>
        <w:rPr>
          <w:rStyle w:val="FontStyle119"/>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Н. Асеев «Илья»; былина: «На заставе богатырской». </w:t>
      </w:r>
      <w:r w:rsidRPr="00D47D1B">
        <w:rPr>
          <w:rStyle w:val="FontStyle119"/>
          <w:sz w:val="24"/>
          <w:szCs w:val="24"/>
        </w:rPr>
        <w:t>Авторские сказки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 Пушкин «Сказка о царе Салтане»; К. Чапек «Случай с русалками»; Р. Киплинг «Рикки-Тики-Тави»; Н. Гумилёв «Маркиз де Карабас».</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Басни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 Крылов «Трудолюбивый медведь», «Ворона и лисица», «Любопытный»; Эзоп «Ворон и лисица».</w:t>
      </w:r>
    </w:p>
    <w:p w:rsidR="007F2C35" w:rsidRPr="00D47D1B" w:rsidRDefault="00584F66" w:rsidP="00D47D1B">
      <w:pPr>
        <w:pStyle w:val="Style34"/>
        <w:widowControl/>
        <w:spacing w:line="240" w:lineRule="auto"/>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И. Крылов «Лисица и виноград»; И. Дмитриев «Рысь и кот»; А. Измайлов «Филин и чиж»; Томас де Ириарте «Утка и змея»; Циприан Годебский «Дуб и деревца».</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Слово о родной земле</w:t>
      </w:r>
    </w:p>
    <w:p w:rsidR="007F2C35" w:rsidRPr="00D47D1B" w:rsidRDefault="00584F66" w:rsidP="00D47D1B">
      <w:pPr>
        <w:pStyle w:val="Style34"/>
        <w:widowControl/>
        <w:spacing w:line="240" w:lineRule="auto"/>
        <w:rPr>
          <w:rStyle w:val="FontStyle119"/>
          <w:sz w:val="24"/>
          <w:szCs w:val="24"/>
        </w:rPr>
      </w:pPr>
      <w:proofErr w:type="gramStart"/>
      <w:r w:rsidRPr="00D47D1B">
        <w:rPr>
          <w:rStyle w:val="FontStyle120"/>
          <w:sz w:val="24"/>
          <w:szCs w:val="24"/>
        </w:rPr>
        <w:t>Ю. Яковлев «Мама»; М. Лермонтов «Когда волнуется желтеющая нива...»; С. Есенин «С добрым утром!»; М. Пришвин «Моя родина»; И. Северянин «Запевка»; И. Никитин «Русь».</w:t>
      </w:r>
      <w:proofErr w:type="gramEnd"/>
      <w:r w:rsidRPr="00D47D1B">
        <w:rPr>
          <w:rStyle w:val="FontStyle120"/>
          <w:sz w:val="24"/>
          <w:szCs w:val="24"/>
        </w:rPr>
        <w:t xml:space="preserve"> </w:t>
      </w:r>
      <w:r w:rsidRPr="00D47D1B">
        <w:rPr>
          <w:rStyle w:val="FontStyle121"/>
          <w:sz w:val="24"/>
          <w:szCs w:val="24"/>
        </w:rPr>
        <w:t xml:space="preserve">Самостоятельное чтение. </w:t>
      </w:r>
      <w:r w:rsidRPr="00D47D1B">
        <w:rPr>
          <w:rStyle w:val="FontStyle120"/>
          <w:sz w:val="24"/>
          <w:szCs w:val="24"/>
        </w:rPr>
        <w:t xml:space="preserve">А. Плещеев «Летние песни»; Н. Рубцов «Тихая моя родина». </w:t>
      </w:r>
      <w:r w:rsidRPr="00D47D1B">
        <w:rPr>
          <w:rStyle w:val="FontStyle119"/>
          <w:sz w:val="24"/>
          <w:szCs w:val="24"/>
        </w:rPr>
        <w:t>О прошлом Родины</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«Повесть временных лет»; А. Пушкин «Песнь о вещем Олеге»; народная историческая песнь «Сборы польского короля на Русь»; К. Рылеев «Иван Сусанин». </w:t>
      </w:r>
      <w:r w:rsidRPr="00D47D1B">
        <w:rPr>
          <w:rStyle w:val="FontStyle121"/>
          <w:sz w:val="24"/>
          <w:szCs w:val="24"/>
        </w:rPr>
        <w:t xml:space="preserve">Самостоятельное чтение. </w:t>
      </w:r>
      <w:r w:rsidRPr="00D47D1B">
        <w:rPr>
          <w:rStyle w:val="FontStyle120"/>
          <w:sz w:val="24"/>
          <w:szCs w:val="24"/>
        </w:rPr>
        <w:t xml:space="preserve">Ф. Глинка «Москва». </w:t>
      </w:r>
      <w:r w:rsidRPr="00D47D1B">
        <w:rPr>
          <w:rStyle w:val="FontStyle119"/>
          <w:sz w:val="24"/>
          <w:szCs w:val="24"/>
        </w:rPr>
        <w:t>Прошла по земле война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 Ахматова «Мужество»; Б. Полевой «Последний день Матвея Кузьмина»; А. Твардовский «Рассказ танкиста».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1"/>
          <w:sz w:val="24"/>
          <w:szCs w:val="24"/>
        </w:rPr>
        <w:t xml:space="preserve">Самостоятельное чтение. </w:t>
      </w:r>
      <w:r w:rsidRPr="00D47D1B">
        <w:rPr>
          <w:rStyle w:val="FontStyle120"/>
          <w:sz w:val="24"/>
          <w:szCs w:val="24"/>
        </w:rPr>
        <w:t xml:space="preserve">К. Симонов «Майор привёз мальчишку на </w:t>
      </w:r>
      <w:r w:rsidRPr="00D47D1B">
        <w:rPr>
          <w:rStyle w:val="FontStyle120"/>
          <w:spacing w:val="30"/>
          <w:sz w:val="24"/>
          <w:szCs w:val="24"/>
        </w:rPr>
        <w:t>лафете</w:t>
      </w:r>
      <w:proofErr w:type="gramStart"/>
      <w:r w:rsidRPr="00D47D1B">
        <w:rPr>
          <w:rStyle w:val="FontStyle120"/>
          <w:spacing w:val="30"/>
          <w:sz w:val="24"/>
          <w:szCs w:val="24"/>
        </w:rPr>
        <w:t>.»;</w:t>
      </w:r>
      <w:r w:rsidRPr="00D47D1B">
        <w:rPr>
          <w:rStyle w:val="FontStyle120"/>
          <w:sz w:val="24"/>
          <w:szCs w:val="24"/>
        </w:rPr>
        <w:t xml:space="preserve"> </w:t>
      </w:r>
      <w:proofErr w:type="gramEnd"/>
      <w:r w:rsidRPr="00D47D1B">
        <w:rPr>
          <w:rStyle w:val="FontStyle120"/>
          <w:sz w:val="24"/>
          <w:szCs w:val="24"/>
        </w:rPr>
        <w:t>А. Ахматова «Памяти друга».</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О добре и красоте</w:t>
      </w:r>
    </w:p>
    <w:p w:rsidR="007F2C35" w:rsidRPr="00D47D1B" w:rsidRDefault="00584F66" w:rsidP="00D47D1B">
      <w:pPr>
        <w:pStyle w:val="Style34"/>
        <w:widowControl/>
        <w:spacing w:line="240" w:lineRule="auto"/>
        <w:rPr>
          <w:rStyle w:val="FontStyle119"/>
          <w:sz w:val="24"/>
          <w:szCs w:val="24"/>
        </w:rPr>
      </w:pPr>
      <w:proofErr w:type="gramStart"/>
      <w:r w:rsidRPr="00D47D1B">
        <w:rPr>
          <w:rStyle w:val="FontStyle120"/>
          <w:sz w:val="24"/>
          <w:szCs w:val="24"/>
        </w:rPr>
        <w:t xml:space="preserve">А. Фет «На рассвете»; И. Бунин «Густой зелёный ельник у </w:t>
      </w:r>
      <w:r w:rsidRPr="00D47D1B">
        <w:rPr>
          <w:rStyle w:val="FontStyle120"/>
          <w:spacing w:val="30"/>
          <w:sz w:val="24"/>
          <w:szCs w:val="24"/>
        </w:rPr>
        <w:t>дороги.»;</w:t>
      </w:r>
      <w:r w:rsidRPr="00D47D1B">
        <w:rPr>
          <w:rStyle w:val="FontStyle120"/>
          <w:sz w:val="24"/>
          <w:szCs w:val="24"/>
        </w:rPr>
        <w:t xml:space="preserve"> Н. Некрасов «Саша»; К. Паустовский «Корзина с еловыми шишками»; А. Майков «Мать»; Х. К. Андерсен «Соловей»; А. Ахматова «Перед весной бывают дни </w:t>
      </w:r>
      <w:r w:rsidRPr="00D47D1B">
        <w:rPr>
          <w:rStyle w:val="FontStyle120"/>
          <w:spacing w:val="30"/>
          <w:sz w:val="24"/>
          <w:szCs w:val="24"/>
        </w:rPr>
        <w:t xml:space="preserve">такие.» </w:t>
      </w:r>
      <w:r w:rsidRPr="00D47D1B">
        <w:rPr>
          <w:rStyle w:val="FontStyle121"/>
          <w:sz w:val="24"/>
          <w:szCs w:val="24"/>
        </w:rPr>
        <w:t>Самостоятельное чтение.</w:t>
      </w:r>
      <w:proofErr w:type="gramEnd"/>
      <w:r w:rsidRPr="00D47D1B">
        <w:rPr>
          <w:rStyle w:val="FontStyle121"/>
          <w:sz w:val="24"/>
          <w:szCs w:val="24"/>
        </w:rPr>
        <w:t xml:space="preserve"> </w:t>
      </w:r>
      <w:r w:rsidRPr="00D47D1B">
        <w:rPr>
          <w:rStyle w:val="FontStyle120"/>
          <w:sz w:val="24"/>
          <w:szCs w:val="24"/>
        </w:rPr>
        <w:t xml:space="preserve">С. Есенин «Черёмуха»; Б. Пастернак «Тишина». </w:t>
      </w:r>
      <w:r w:rsidRPr="00D47D1B">
        <w:rPr>
          <w:rStyle w:val="FontStyle119"/>
          <w:sz w:val="24"/>
          <w:szCs w:val="24"/>
        </w:rPr>
        <w:t>Мир детства</w:t>
      </w:r>
    </w:p>
    <w:p w:rsidR="007F2C35" w:rsidRPr="00D47D1B" w:rsidRDefault="00584F66" w:rsidP="00D47D1B">
      <w:pPr>
        <w:pStyle w:val="Style34"/>
        <w:widowControl/>
        <w:spacing w:line="240" w:lineRule="auto"/>
        <w:rPr>
          <w:rStyle w:val="FontStyle119"/>
          <w:sz w:val="24"/>
          <w:szCs w:val="24"/>
        </w:rPr>
      </w:pPr>
      <w:proofErr w:type="gramStart"/>
      <w:r w:rsidRPr="00D47D1B">
        <w:rPr>
          <w:rStyle w:val="FontStyle120"/>
          <w:sz w:val="24"/>
          <w:szCs w:val="24"/>
        </w:rPr>
        <w:t xml:space="preserve">Н. Некрасов «Крестьянские дети»; Л. Толстой «Детство» (главы); И. Бунин «Детство»; Марк Твен «Приключения Тома Сойера» (глава); В. Солоухин «Ножичек с костяной </w:t>
      </w:r>
      <w:r w:rsidRPr="00D47D1B">
        <w:rPr>
          <w:rStyle w:val="FontStyle120"/>
          <w:sz w:val="24"/>
          <w:szCs w:val="24"/>
        </w:rPr>
        <w:lastRenderedPageBreak/>
        <w:t>ручкой»; М. Цветаева «Наши царства»; Р. Стивенсон «Страна кровати»; А. Чехов «Мальчики».</w:t>
      </w:r>
      <w:proofErr w:type="gramEnd"/>
      <w:r w:rsidRPr="00D47D1B">
        <w:rPr>
          <w:rStyle w:val="FontStyle120"/>
          <w:sz w:val="24"/>
          <w:szCs w:val="24"/>
        </w:rPr>
        <w:t xml:space="preserve"> </w:t>
      </w:r>
      <w:r w:rsidRPr="00D47D1B">
        <w:rPr>
          <w:rStyle w:val="FontStyle121"/>
          <w:sz w:val="24"/>
          <w:szCs w:val="24"/>
        </w:rPr>
        <w:t xml:space="preserve">Самостоятельное чтение. </w:t>
      </w:r>
      <w:r w:rsidRPr="00D47D1B">
        <w:rPr>
          <w:rStyle w:val="FontStyle120"/>
          <w:sz w:val="24"/>
          <w:szCs w:val="24"/>
        </w:rPr>
        <w:t xml:space="preserve">А. Плещеев «Детство»; И. Суриков «В ночном». </w:t>
      </w:r>
      <w:r w:rsidRPr="00D47D1B">
        <w:rPr>
          <w:rStyle w:val="FontStyle119"/>
          <w:sz w:val="24"/>
          <w:szCs w:val="24"/>
        </w:rPr>
        <w:t>Удивительные приключения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 Распэ «Приключения барона Мюнхаузена» (главы); Д. Свифт «Путешествие Гулливера» (отрывок).</w:t>
      </w:r>
    </w:p>
    <w:p w:rsidR="007F2C35" w:rsidRPr="00D47D1B" w:rsidRDefault="00584F66" w:rsidP="00D47D1B">
      <w:pPr>
        <w:pStyle w:val="Style34"/>
        <w:widowControl/>
        <w:spacing w:line="240" w:lineRule="auto"/>
      </w:pPr>
      <w:r w:rsidRPr="00D47D1B">
        <w:rPr>
          <w:rStyle w:val="FontStyle121"/>
          <w:sz w:val="24"/>
          <w:szCs w:val="24"/>
        </w:rPr>
        <w:t xml:space="preserve">Самостоятельное чтение. </w:t>
      </w:r>
      <w:r w:rsidRPr="00D47D1B">
        <w:rPr>
          <w:rStyle w:val="FontStyle120"/>
          <w:sz w:val="24"/>
          <w:szCs w:val="24"/>
        </w:rPr>
        <w:t>Т. Крюкова «Хрустальный ключ» (главы).</w:t>
      </w:r>
    </w:p>
    <w:p w:rsidR="007F2C35" w:rsidRPr="00D47D1B" w:rsidRDefault="00584F66" w:rsidP="00D47D1B">
      <w:pPr>
        <w:pStyle w:val="Style9"/>
        <w:widowControl/>
        <w:jc w:val="left"/>
        <w:rPr>
          <w:b/>
          <w:bCs/>
        </w:rPr>
      </w:pPr>
      <w:r w:rsidRPr="00D47D1B">
        <w:rPr>
          <w:rStyle w:val="FontStyle119"/>
          <w:sz w:val="24"/>
          <w:szCs w:val="24"/>
        </w:rPr>
        <w:t>2.2.3. Татарский язык</w:t>
      </w:r>
    </w:p>
    <w:p w:rsidR="007F2C35" w:rsidRPr="00D47D1B" w:rsidRDefault="00584F66" w:rsidP="00D47D1B">
      <w:pPr>
        <w:pStyle w:val="Style21"/>
        <w:widowControl/>
        <w:rPr>
          <w:u w:val="single"/>
        </w:rPr>
      </w:pPr>
      <w:r w:rsidRPr="00D47D1B">
        <w:rPr>
          <w:rStyle w:val="FontStyle120"/>
          <w:sz w:val="24"/>
          <w:szCs w:val="24"/>
          <w:u w:val="single"/>
        </w:rPr>
        <w:t>Для русских групп</w:t>
      </w:r>
    </w:p>
    <w:p w:rsidR="007F2C35" w:rsidRPr="00D47D1B" w:rsidRDefault="00584F66" w:rsidP="00D47D1B">
      <w:pPr>
        <w:pStyle w:val="Style8"/>
        <w:widowControl/>
        <w:spacing w:line="240" w:lineRule="auto"/>
        <w:ind w:right="7949"/>
        <w:jc w:val="left"/>
        <w:rPr>
          <w:rStyle w:val="FontStyle119"/>
          <w:sz w:val="24"/>
          <w:szCs w:val="24"/>
        </w:rPr>
      </w:pPr>
      <w:r w:rsidRPr="00D47D1B">
        <w:rPr>
          <w:rStyle w:val="FontStyle119"/>
          <w:sz w:val="24"/>
          <w:szCs w:val="24"/>
        </w:rPr>
        <w:t xml:space="preserve">1нче сыйныф Татар </w:t>
      </w:r>
      <w:proofErr w:type="gramStart"/>
      <w:r w:rsidRPr="00D47D1B">
        <w:rPr>
          <w:rStyle w:val="FontStyle119"/>
          <w:sz w:val="24"/>
          <w:szCs w:val="24"/>
        </w:rPr>
        <w:t>теле</w:t>
      </w:r>
      <w:proofErr w:type="gramEnd"/>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Исемнэрнец берлек пэм куплек саны.</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Исемнэргэ кем? нэрсэ? сорауларын куя белу.</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Исемнэрнец 1, 2 затта берлектэ тартым белэн терлэнеше белэн таныштыру.</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Исемнэрнец юнэлеш, чыгыш, урын-вакыт килешлэре белэн таныштыру.</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Микъдар пэм тэртип саннары белэн таныштыру (1-10 саннары).</w:t>
      </w:r>
    </w:p>
    <w:p w:rsidR="007F2C35" w:rsidRPr="00D47D1B" w:rsidRDefault="00584F66" w:rsidP="00D47D1B">
      <w:pPr>
        <w:pStyle w:val="Style62"/>
        <w:widowControl/>
        <w:numPr>
          <w:ilvl w:val="0"/>
          <w:numId w:val="67"/>
        </w:numPr>
        <w:tabs>
          <w:tab w:val="left" w:pos="288"/>
        </w:tabs>
        <w:spacing w:line="240" w:lineRule="auto"/>
        <w:ind w:left="288"/>
        <w:jc w:val="left"/>
        <w:rPr>
          <w:rStyle w:val="FontStyle120"/>
          <w:sz w:val="24"/>
          <w:szCs w:val="24"/>
        </w:rPr>
      </w:pPr>
      <w:r w:rsidRPr="00D47D1B">
        <w:rPr>
          <w:rStyle w:val="FontStyle120"/>
          <w:sz w:val="24"/>
          <w:szCs w:val="24"/>
        </w:rPr>
        <w:t xml:space="preserve">Зат алмашлыкларын берлектэ </w:t>
      </w:r>
      <w:proofErr w:type="gramStart"/>
      <w:r w:rsidRPr="00D47D1B">
        <w:rPr>
          <w:rStyle w:val="FontStyle120"/>
          <w:sz w:val="24"/>
          <w:szCs w:val="24"/>
        </w:rPr>
        <w:t>баш</w:t>
      </w:r>
      <w:proofErr w:type="gramEnd"/>
      <w:r w:rsidRPr="00D47D1B">
        <w:rPr>
          <w:rStyle w:val="FontStyle120"/>
          <w:sz w:val="24"/>
          <w:szCs w:val="24"/>
        </w:rPr>
        <w:t>, иялек, юнэлеш килешлэрендэ сейлэмдэ куллану белэн таныштыру.</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Бу курсэту алмашлыгын сейлэмдэ куллану.</w:t>
      </w:r>
    </w:p>
    <w:p w:rsidR="007F2C35" w:rsidRPr="00D47D1B" w:rsidRDefault="00584F66" w:rsidP="00D47D1B">
      <w:pPr>
        <w:pStyle w:val="Style62"/>
        <w:widowControl/>
        <w:numPr>
          <w:ilvl w:val="0"/>
          <w:numId w:val="67"/>
        </w:numPr>
        <w:tabs>
          <w:tab w:val="left" w:pos="288"/>
        </w:tabs>
        <w:spacing w:line="240" w:lineRule="auto"/>
        <w:ind w:firstLine="0"/>
        <w:jc w:val="left"/>
        <w:rPr>
          <w:rStyle w:val="FontStyle120"/>
          <w:sz w:val="24"/>
          <w:szCs w:val="24"/>
        </w:rPr>
      </w:pPr>
      <w:r w:rsidRPr="00D47D1B">
        <w:rPr>
          <w:rStyle w:val="FontStyle120"/>
          <w:sz w:val="24"/>
          <w:szCs w:val="24"/>
        </w:rPr>
        <w:t>Кая? Кайда? Кайдан? сорауларына жавап бирэ белу.</w:t>
      </w:r>
    </w:p>
    <w:p w:rsidR="007F2C35" w:rsidRPr="00D47D1B" w:rsidRDefault="00584F66" w:rsidP="00D47D1B">
      <w:pPr>
        <w:pStyle w:val="Style104"/>
        <w:widowControl/>
        <w:numPr>
          <w:ilvl w:val="0"/>
          <w:numId w:val="68"/>
        </w:numPr>
        <w:tabs>
          <w:tab w:val="left" w:pos="283"/>
        </w:tabs>
        <w:spacing w:line="240" w:lineRule="auto"/>
        <w:ind w:firstLine="0"/>
        <w:jc w:val="left"/>
        <w:rPr>
          <w:rStyle w:val="FontStyle120"/>
          <w:sz w:val="24"/>
          <w:szCs w:val="24"/>
        </w:rPr>
      </w:pPr>
      <w:r w:rsidRPr="00D47D1B">
        <w:rPr>
          <w:rStyle w:val="FontStyle120"/>
          <w:sz w:val="24"/>
          <w:szCs w:val="24"/>
        </w:rPr>
        <w:t>Ничэ? Ничек</w:t>
      </w:r>
      <w:proofErr w:type="gramStart"/>
      <w:r w:rsidRPr="00D47D1B">
        <w:rPr>
          <w:rStyle w:val="FontStyle120"/>
          <w:sz w:val="24"/>
          <w:szCs w:val="24"/>
        </w:rPr>
        <w:t>?Н</w:t>
      </w:r>
      <w:proofErr w:type="gramEnd"/>
      <w:r w:rsidRPr="00D47D1B">
        <w:rPr>
          <w:rStyle w:val="FontStyle120"/>
          <w:sz w:val="24"/>
          <w:szCs w:val="24"/>
        </w:rPr>
        <w:t>инди? сорауларына жавап бирэ белу.</w:t>
      </w:r>
    </w:p>
    <w:p w:rsidR="007F2C35" w:rsidRPr="00D47D1B" w:rsidRDefault="00584F66" w:rsidP="00D47D1B">
      <w:pPr>
        <w:pStyle w:val="Style104"/>
        <w:widowControl/>
        <w:numPr>
          <w:ilvl w:val="0"/>
          <w:numId w:val="68"/>
        </w:numPr>
        <w:tabs>
          <w:tab w:val="left" w:pos="283"/>
        </w:tabs>
        <w:spacing w:line="240" w:lineRule="auto"/>
        <w:ind w:firstLine="0"/>
        <w:jc w:val="left"/>
        <w:rPr>
          <w:rStyle w:val="FontStyle120"/>
          <w:sz w:val="24"/>
          <w:szCs w:val="24"/>
        </w:rPr>
      </w:pPr>
      <w:r w:rsidRPr="00D47D1B">
        <w:rPr>
          <w:rStyle w:val="FontStyle120"/>
          <w:sz w:val="24"/>
          <w:szCs w:val="24"/>
        </w:rPr>
        <w:t>Хэзерге заман хикэя фигыльнен 1,2,3 зат формаларын берлектэ сейлэмдэ куллану.</w:t>
      </w:r>
    </w:p>
    <w:p w:rsidR="007F2C35" w:rsidRPr="00D47D1B" w:rsidRDefault="00584F66" w:rsidP="00D47D1B">
      <w:pPr>
        <w:pStyle w:val="Style104"/>
        <w:widowControl/>
        <w:numPr>
          <w:ilvl w:val="0"/>
          <w:numId w:val="68"/>
        </w:numPr>
        <w:tabs>
          <w:tab w:val="left" w:pos="283"/>
        </w:tabs>
        <w:spacing w:line="240" w:lineRule="auto"/>
        <w:ind w:firstLine="0"/>
        <w:jc w:val="left"/>
      </w:pPr>
      <w:r w:rsidRPr="00D47D1B">
        <w:rPr>
          <w:rStyle w:val="FontStyle120"/>
          <w:sz w:val="24"/>
          <w:szCs w:val="24"/>
        </w:rPr>
        <w:t>Боерык фигыльненП затта берлек сан формасы белэн таныштыру.</w:t>
      </w:r>
    </w:p>
    <w:p w:rsidR="007F2C35" w:rsidRPr="00D47D1B" w:rsidRDefault="00584F66" w:rsidP="00D47D1B">
      <w:pPr>
        <w:pStyle w:val="Style104"/>
        <w:widowControl/>
        <w:numPr>
          <w:ilvl w:val="0"/>
          <w:numId w:val="69"/>
        </w:numPr>
        <w:tabs>
          <w:tab w:val="left" w:pos="331"/>
        </w:tabs>
        <w:spacing w:line="240" w:lineRule="auto"/>
        <w:ind w:firstLine="0"/>
        <w:jc w:val="left"/>
        <w:rPr>
          <w:rStyle w:val="FontStyle120"/>
          <w:sz w:val="24"/>
          <w:szCs w:val="24"/>
        </w:rPr>
      </w:pPr>
      <w:r w:rsidRPr="00D47D1B">
        <w:rPr>
          <w:rStyle w:val="FontStyle120"/>
          <w:sz w:val="24"/>
          <w:szCs w:val="24"/>
        </w:rPr>
        <w:t>-мы</w:t>
      </w:r>
      <w:proofErr w:type="gramStart"/>
      <w:r w:rsidRPr="00D47D1B">
        <w:rPr>
          <w:rStyle w:val="FontStyle120"/>
          <w:sz w:val="24"/>
          <w:szCs w:val="24"/>
        </w:rPr>
        <w:t>/-</w:t>
      </w:r>
      <w:proofErr w:type="gramEnd"/>
      <w:r w:rsidRPr="00D47D1B">
        <w:rPr>
          <w:rStyle w:val="FontStyle120"/>
          <w:sz w:val="24"/>
          <w:szCs w:val="24"/>
        </w:rPr>
        <w:t>ме, тугел, эле кисэкчэлэрен сейлэмдэ куллану.</w:t>
      </w:r>
    </w:p>
    <w:p w:rsidR="007F2C35" w:rsidRPr="00D47D1B" w:rsidRDefault="00584F66" w:rsidP="00D47D1B">
      <w:pPr>
        <w:pStyle w:val="Style104"/>
        <w:widowControl/>
        <w:numPr>
          <w:ilvl w:val="0"/>
          <w:numId w:val="69"/>
        </w:numPr>
        <w:tabs>
          <w:tab w:val="left" w:pos="331"/>
        </w:tabs>
        <w:spacing w:line="240" w:lineRule="auto"/>
        <w:ind w:firstLine="0"/>
        <w:jc w:val="left"/>
        <w:rPr>
          <w:rStyle w:val="FontStyle120"/>
          <w:sz w:val="24"/>
          <w:szCs w:val="24"/>
        </w:rPr>
      </w:pPr>
      <w:r w:rsidRPr="00D47D1B">
        <w:rPr>
          <w:rStyle w:val="FontStyle120"/>
          <w:sz w:val="24"/>
          <w:szCs w:val="24"/>
        </w:rPr>
        <w:t>Белэн бэйлеген исем белэн сейлэмдэ куллану.</w:t>
      </w:r>
    </w:p>
    <w:p w:rsidR="007F2C35" w:rsidRPr="00D47D1B" w:rsidRDefault="00584F66" w:rsidP="00D47D1B">
      <w:pPr>
        <w:pStyle w:val="Style104"/>
        <w:widowControl/>
        <w:numPr>
          <w:ilvl w:val="0"/>
          <w:numId w:val="69"/>
        </w:numPr>
        <w:tabs>
          <w:tab w:val="left" w:pos="331"/>
        </w:tabs>
        <w:spacing w:line="240" w:lineRule="auto"/>
        <w:ind w:firstLine="0"/>
        <w:jc w:val="left"/>
        <w:rPr>
          <w:rStyle w:val="FontStyle120"/>
          <w:sz w:val="24"/>
          <w:szCs w:val="24"/>
        </w:rPr>
      </w:pPr>
      <w:r w:rsidRPr="00D47D1B">
        <w:rPr>
          <w:rStyle w:val="FontStyle120"/>
          <w:sz w:val="24"/>
          <w:szCs w:val="24"/>
        </w:rPr>
        <w:t>Ьэм теркэгечен сейлэмдэ куллану.</w:t>
      </w:r>
    </w:p>
    <w:p w:rsidR="007F2C35" w:rsidRPr="00D47D1B" w:rsidRDefault="00584F66" w:rsidP="00D47D1B">
      <w:pPr>
        <w:pStyle w:val="Style104"/>
        <w:widowControl/>
        <w:numPr>
          <w:ilvl w:val="0"/>
          <w:numId w:val="69"/>
        </w:numPr>
        <w:tabs>
          <w:tab w:val="left" w:pos="331"/>
        </w:tabs>
        <w:spacing w:line="240" w:lineRule="auto"/>
        <w:ind w:firstLine="0"/>
        <w:jc w:val="left"/>
        <w:rPr>
          <w:rStyle w:val="FontStyle120"/>
          <w:sz w:val="24"/>
          <w:szCs w:val="24"/>
        </w:rPr>
      </w:pPr>
      <w:r w:rsidRPr="00D47D1B">
        <w:rPr>
          <w:rStyle w:val="FontStyle120"/>
          <w:sz w:val="24"/>
          <w:szCs w:val="24"/>
        </w:rPr>
        <w:t>Сыйфат+исем тезелмэсен сейлэмдэ куллану.</w:t>
      </w:r>
    </w:p>
    <w:p w:rsidR="007F2C35" w:rsidRPr="00D47D1B" w:rsidRDefault="00584F66" w:rsidP="00D47D1B">
      <w:pPr>
        <w:pStyle w:val="Style104"/>
        <w:widowControl/>
        <w:tabs>
          <w:tab w:val="left" w:pos="418"/>
        </w:tabs>
        <w:spacing w:line="240" w:lineRule="auto"/>
        <w:ind w:right="4608"/>
        <w:jc w:val="left"/>
        <w:rPr>
          <w:rStyle w:val="FontStyle119"/>
          <w:sz w:val="24"/>
          <w:szCs w:val="24"/>
        </w:rPr>
      </w:pPr>
      <w:r w:rsidRPr="00D47D1B">
        <w:rPr>
          <w:rStyle w:val="FontStyle120"/>
          <w:sz w:val="24"/>
          <w:szCs w:val="24"/>
        </w:rPr>
        <w:t>16.</w:t>
      </w:r>
      <w:r w:rsidRPr="00D47D1B">
        <w:rPr>
          <w:rStyle w:val="FontStyle120"/>
          <w:sz w:val="24"/>
          <w:szCs w:val="24"/>
        </w:rPr>
        <w:tab/>
        <w:t>Сан+исем тезелмэсен сейлэмдэ куллану.</w:t>
      </w:r>
      <w:r w:rsidRPr="00D47D1B">
        <w:rPr>
          <w:rStyle w:val="FontStyle120"/>
          <w:sz w:val="24"/>
          <w:szCs w:val="24"/>
        </w:rPr>
        <w:br/>
      </w:r>
      <w:r w:rsidRPr="00D47D1B">
        <w:rPr>
          <w:rStyle w:val="FontStyle119"/>
          <w:sz w:val="24"/>
          <w:szCs w:val="24"/>
        </w:rPr>
        <w:t>Орфографик Иэморфоэпик минимум.</w:t>
      </w:r>
    </w:p>
    <w:p w:rsidR="007F2C35" w:rsidRPr="00D47D1B" w:rsidRDefault="00584F66" w:rsidP="00D47D1B">
      <w:pPr>
        <w:pStyle w:val="Style62"/>
        <w:widowControl/>
        <w:numPr>
          <w:ilvl w:val="0"/>
          <w:numId w:val="70"/>
        </w:numPr>
        <w:tabs>
          <w:tab w:val="left" w:pos="710"/>
        </w:tabs>
        <w:spacing w:line="240" w:lineRule="auto"/>
        <w:ind w:left="288"/>
        <w:jc w:val="left"/>
        <w:rPr>
          <w:rStyle w:val="FontStyle120"/>
          <w:sz w:val="24"/>
          <w:szCs w:val="24"/>
        </w:rPr>
      </w:pPr>
      <w:r w:rsidRPr="00D47D1B">
        <w:rPr>
          <w:rStyle w:val="FontStyle120"/>
          <w:sz w:val="24"/>
          <w:szCs w:val="24"/>
        </w:rPr>
        <w:t>Сузык пэм тартык авазлар, аларнын аермасы. Калын пэм нечкэ сузыклар. Янгырау пэм сангырау тартыкларны аерырга ейрэну.</w:t>
      </w:r>
    </w:p>
    <w:p w:rsidR="007F2C35" w:rsidRPr="00D47D1B" w:rsidRDefault="00584F66" w:rsidP="00D47D1B">
      <w:pPr>
        <w:pStyle w:val="Style62"/>
        <w:widowControl/>
        <w:numPr>
          <w:ilvl w:val="0"/>
          <w:numId w:val="70"/>
        </w:numPr>
        <w:tabs>
          <w:tab w:val="left" w:pos="710"/>
        </w:tabs>
        <w:spacing w:line="240" w:lineRule="auto"/>
        <w:ind w:left="288"/>
        <w:jc w:val="left"/>
        <w:rPr>
          <w:rStyle w:val="FontStyle120"/>
          <w:sz w:val="24"/>
          <w:szCs w:val="24"/>
        </w:rPr>
      </w:pPr>
      <w:r w:rsidRPr="00D47D1B">
        <w:rPr>
          <w:rStyle w:val="FontStyle120"/>
          <w:sz w:val="24"/>
          <w:szCs w:val="24"/>
        </w:rPr>
        <w:t xml:space="preserve">Татар пэм </w:t>
      </w:r>
      <w:proofErr w:type="gramStart"/>
      <w:r w:rsidRPr="00D47D1B">
        <w:rPr>
          <w:rStyle w:val="FontStyle120"/>
          <w:sz w:val="24"/>
          <w:szCs w:val="24"/>
        </w:rPr>
        <w:t>рус</w:t>
      </w:r>
      <w:proofErr w:type="gramEnd"/>
      <w:r w:rsidRPr="00D47D1B">
        <w:rPr>
          <w:rStyle w:val="FontStyle120"/>
          <w:sz w:val="24"/>
          <w:szCs w:val="24"/>
        </w:rPr>
        <w:t xml:space="preserve"> теллэрендэге сузык пэм тартык авазларны чагыштырып, дерес эйтэ белу, транскрипция билгелэре белэн таныштыру.</w:t>
      </w:r>
    </w:p>
    <w:p w:rsidR="007F2C35" w:rsidRPr="00D47D1B" w:rsidRDefault="00584F66" w:rsidP="00D47D1B">
      <w:pPr>
        <w:pStyle w:val="Style62"/>
        <w:widowControl/>
        <w:numPr>
          <w:ilvl w:val="0"/>
          <w:numId w:val="70"/>
        </w:numPr>
        <w:tabs>
          <w:tab w:val="left" w:pos="710"/>
        </w:tabs>
        <w:spacing w:line="240" w:lineRule="auto"/>
        <w:ind w:left="288"/>
        <w:jc w:val="left"/>
        <w:rPr>
          <w:rStyle w:val="FontStyle120"/>
          <w:sz w:val="24"/>
          <w:szCs w:val="24"/>
        </w:rPr>
      </w:pPr>
      <w:r w:rsidRPr="00D47D1B">
        <w:rPr>
          <w:rStyle w:val="FontStyle120"/>
          <w:sz w:val="24"/>
          <w:szCs w:val="24"/>
        </w:rPr>
        <w:t>Сузлэрне ижеклэргэ булу, ижеклэп икенче юлга кучеру. Ижек калыпларына нигезлэнгэн уку кагыйдэлэрен гамэли узлэштеру.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Озын пэм кыска сузыкларны сузлэрдэ дерес итеп эйтэ белу.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Татар хэрефлэренен кабул ителгэн формаларын дерес язу.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Суз басымы. Сузлэрдэ басымны дерес кую.</w:t>
      </w:r>
    </w:p>
    <w:p w:rsidR="007F2C35" w:rsidRPr="00D47D1B" w:rsidRDefault="00584F66" w:rsidP="00D47D1B">
      <w:pPr>
        <w:pStyle w:val="Style62"/>
        <w:widowControl/>
        <w:numPr>
          <w:ilvl w:val="0"/>
          <w:numId w:val="70"/>
        </w:numPr>
        <w:tabs>
          <w:tab w:val="left" w:pos="710"/>
        </w:tabs>
        <w:spacing w:line="240" w:lineRule="auto"/>
        <w:ind w:left="288"/>
        <w:jc w:val="left"/>
        <w:rPr>
          <w:rStyle w:val="FontStyle120"/>
          <w:sz w:val="24"/>
          <w:szCs w:val="24"/>
        </w:rPr>
      </w:pPr>
      <w:r w:rsidRPr="00D47D1B">
        <w:rPr>
          <w:rStyle w:val="FontStyle120"/>
          <w:sz w:val="24"/>
          <w:szCs w:val="24"/>
        </w:rPr>
        <w:t>Хикэя пэм сорау жемлэлэрне интонацион яктан дерес эйтергэ гадэтлэндеру. Жемлэ ахырында дерес тыныш билгелэрен куеп язарга кунектеру.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 xml:space="preserve">Ялгызлык исемнэрен </w:t>
      </w:r>
      <w:proofErr w:type="gramStart"/>
      <w:r w:rsidRPr="00D47D1B">
        <w:rPr>
          <w:rStyle w:val="FontStyle120"/>
          <w:sz w:val="24"/>
          <w:szCs w:val="24"/>
        </w:rPr>
        <w:t>баш</w:t>
      </w:r>
      <w:proofErr w:type="gramEnd"/>
      <w:r w:rsidRPr="00D47D1B">
        <w:rPr>
          <w:rStyle w:val="FontStyle120"/>
          <w:sz w:val="24"/>
          <w:szCs w:val="24"/>
        </w:rPr>
        <w:t xml:space="preserve"> хэрефтэн башлап язарга ейрэну.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Матур пэм дерес язу кунекмэлэре булдыру.</w:t>
      </w:r>
    </w:p>
    <w:p w:rsidR="007F2C35" w:rsidRPr="00D47D1B" w:rsidRDefault="00584F66" w:rsidP="00D47D1B">
      <w:pPr>
        <w:pStyle w:val="Style104"/>
        <w:widowControl/>
        <w:numPr>
          <w:ilvl w:val="0"/>
          <w:numId w:val="70"/>
        </w:numPr>
        <w:tabs>
          <w:tab w:val="left" w:pos="710"/>
        </w:tabs>
        <w:spacing w:line="240" w:lineRule="auto"/>
        <w:ind w:firstLine="0"/>
        <w:jc w:val="left"/>
        <w:rPr>
          <w:rStyle w:val="FontStyle120"/>
          <w:sz w:val="24"/>
          <w:szCs w:val="24"/>
        </w:rPr>
      </w:pPr>
      <w:r w:rsidRPr="00D47D1B">
        <w:rPr>
          <w:rStyle w:val="FontStyle120"/>
          <w:sz w:val="24"/>
          <w:szCs w:val="24"/>
        </w:rPr>
        <w:t>Боеру максаты белэн эйтелгэн жемлэлэрне анларга ейрэну.</w:t>
      </w:r>
    </w:p>
    <w:p w:rsidR="007F2C35" w:rsidRPr="00D47D1B" w:rsidRDefault="003C14AE" w:rsidP="00D47D1B">
      <w:pPr>
        <w:pStyle w:val="Style8"/>
        <w:widowControl/>
        <w:spacing w:line="240" w:lineRule="auto"/>
        <w:ind w:right="8294"/>
        <w:jc w:val="left"/>
        <w:rPr>
          <w:rStyle w:val="FontStyle119"/>
          <w:sz w:val="24"/>
          <w:szCs w:val="24"/>
        </w:rPr>
      </w:pPr>
      <w:r>
        <w:rPr>
          <w:rStyle w:val="FontStyle119"/>
          <w:sz w:val="24"/>
          <w:szCs w:val="24"/>
        </w:rPr>
        <w:t>2сыйныф</w:t>
      </w:r>
      <w:r w:rsidR="00584F66" w:rsidRPr="00D47D1B">
        <w:rPr>
          <w:rStyle w:val="FontStyle119"/>
          <w:sz w:val="24"/>
          <w:szCs w:val="24"/>
        </w:rPr>
        <w:t xml:space="preserve">Татар </w:t>
      </w:r>
      <w:proofErr w:type="gramStart"/>
      <w:r w:rsidR="00584F66" w:rsidRPr="00D47D1B">
        <w:rPr>
          <w:rStyle w:val="FontStyle119"/>
          <w:sz w:val="24"/>
          <w:szCs w:val="24"/>
        </w:rPr>
        <w:t>теле</w:t>
      </w:r>
      <w:proofErr w:type="gramEnd"/>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Исемнен тешем килеше белэн таныштыру.</w:t>
      </w:r>
    </w:p>
    <w:p w:rsidR="007F2C35" w:rsidRPr="00D47D1B" w:rsidRDefault="00584F66" w:rsidP="00D47D1B">
      <w:pPr>
        <w:pStyle w:val="Style109"/>
        <w:widowControl/>
        <w:numPr>
          <w:ilvl w:val="0"/>
          <w:numId w:val="71"/>
        </w:numPr>
        <w:tabs>
          <w:tab w:val="left" w:pos="355"/>
        </w:tabs>
        <w:spacing w:line="240" w:lineRule="auto"/>
        <w:jc w:val="left"/>
        <w:rPr>
          <w:rStyle w:val="FontStyle120"/>
          <w:sz w:val="24"/>
          <w:szCs w:val="24"/>
        </w:rPr>
      </w:pPr>
      <w:r w:rsidRPr="00D47D1B">
        <w:rPr>
          <w:rStyle w:val="FontStyle120"/>
          <w:sz w:val="24"/>
          <w:szCs w:val="24"/>
        </w:rPr>
        <w:t>Исемнэрнен юнэлеш, чыгыш, урын-вакыт килешлэрен сейлэмдэ куллануны камиллэштеру.</w:t>
      </w:r>
    </w:p>
    <w:p w:rsidR="007F2C35" w:rsidRPr="00D47D1B" w:rsidRDefault="00584F66" w:rsidP="00D47D1B">
      <w:pPr>
        <w:pStyle w:val="Style109"/>
        <w:widowControl/>
        <w:numPr>
          <w:ilvl w:val="0"/>
          <w:numId w:val="71"/>
        </w:numPr>
        <w:tabs>
          <w:tab w:val="left" w:pos="355"/>
        </w:tabs>
        <w:spacing w:line="240" w:lineRule="auto"/>
        <w:jc w:val="left"/>
        <w:rPr>
          <w:rStyle w:val="FontStyle120"/>
          <w:sz w:val="24"/>
          <w:szCs w:val="24"/>
        </w:rPr>
      </w:pPr>
      <w:r w:rsidRPr="00D47D1B">
        <w:rPr>
          <w:rStyle w:val="FontStyle120"/>
          <w:sz w:val="24"/>
          <w:szCs w:val="24"/>
        </w:rPr>
        <w:t>Исемнэрнен берлек санда 1,2 затта тартым белэн терлэнешен сейлэмдэ куллануны камиллэштеру.</w:t>
      </w:r>
    </w:p>
    <w:p w:rsidR="007F2C35" w:rsidRPr="00D47D1B" w:rsidRDefault="00584F66" w:rsidP="00D47D1B">
      <w:pPr>
        <w:pStyle w:val="Style109"/>
        <w:widowControl/>
        <w:numPr>
          <w:ilvl w:val="0"/>
          <w:numId w:val="71"/>
        </w:numPr>
        <w:tabs>
          <w:tab w:val="left" w:pos="355"/>
        </w:tabs>
        <w:spacing w:line="240" w:lineRule="auto"/>
        <w:jc w:val="left"/>
        <w:rPr>
          <w:rStyle w:val="FontStyle120"/>
          <w:sz w:val="24"/>
          <w:szCs w:val="24"/>
        </w:rPr>
      </w:pPr>
      <w:r w:rsidRPr="00D47D1B">
        <w:rPr>
          <w:rStyle w:val="FontStyle120"/>
          <w:sz w:val="24"/>
          <w:szCs w:val="24"/>
        </w:rPr>
        <w:lastRenderedPageBreak/>
        <w:t xml:space="preserve">Исемнэрнен берлек санда 3 затта тартым белэн терлэнеше белэн таныштыру </w:t>
      </w:r>
      <w:r w:rsidRPr="00D47D1B">
        <w:rPr>
          <w:rStyle w:val="FontStyle118"/>
          <w:sz w:val="24"/>
          <w:szCs w:val="24"/>
        </w:rPr>
        <w:t>(аныц китабы, сумкасы).</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Сыйфатнын гади дэрэжэсен сейлэмдэ куллану.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11дэн 20 кадэр саннарны сейлэмдэ куллану.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Мин, син зат алмашлыкларын юнэлеш килешендэ сейлэмдэ куллану.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Зат алмашлыкларын куплектэ сейлэмдэ куллану.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19"/>
          <w:sz w:val="24"/>
          <w:szCs w:val="24"/>
        </w:rPr>
        <w:t xml:space="preserve">Кайчан? </w:t>
      </w:r>
      <w:r w:rsidRPr="00D47D1B">
        <w:rPr>
          <w:rStyle w:val="FontStyle120"/>
          <w:sz w:val="24"/>
          <w:szCs w:val="24"/>
        </w:rPr>
        <w:t>сорау алмашлыгы белэн таныштыру.</w:t>
      </w:r>
    </w:p>
    <w:p w:rsidR="007F2C35" w:rsidRPr="00D47D1B" w:rsidRDefault="00584F66" w:rsidP="00D47D1B">
      <w:pPr>
        <w:pStyle w:val="Style109"/>
        <w:widowControl/>
        <w:numPr>
          <w:ilvl w:val="0"/>
          <w:numId w:val="71"/>
        </w:numPr>
        <w:tabs>
          <w:tab w:val="left" w:pos="355"/>
        </w:tabs>
        <w:spacing w:line="240" w:lineRule="auto"/>
        <w:jc w:val="left"/>
        <w:rPr>
          <w:rStyle w:val="FontStyle120"/>
          <w:sz w:val="24"/>
          <w:szCs w:val="24"/>
        </w:rPr>
      </w:pPr>
      <w:r w:rsidRPr="00D47D1B">
        <w:rPr>
          <w:rStyle w:val="FontStyle119"/>
          <w:sz w:val="24"/>
          <w:szCs w:val="24"/>
        </w:rPr>
        <w:t xml:space="preserve">Кем? Нэрсэ? кайда? кая? кайдан? нинди? ничек? ничэ? ничэнче? </w:t>
      </w:r>
      <w:r w:rsidRPr="00D47D1B">
        <w:rPr>
          <w:rStyle w:val="FontStyle120"/>
          <w:sz w:val="24"/>
          <w:szCs w:val="24"/>
        </w:rPr>
        <w:t>сорауларына жавап бирэ, аларны кулланып, сорау бирэ белуне камиллэштеру.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Хэзерге заман хикэя фигыльнен 1,2,3нче зат юклык формасы белэн таныштыру.</w:t>
      </w:r>
    </w:p>
    <w:p w:rsidR="007F2C35" w:rsidRPr="00D47D1B" w:rsidRDefault="00584F66" w:rsidP="00D47D1B">
      <w:pPr>
        <w:pStyle w:val="Style109"/>
        <w:widowControl/>
        <w:numPr>
          <w:ilvl w:val="0"/>
          <w:numId w:val="71"/>
        </w:numPr>
        <w:tabs>
          <w:tab w:val="left" w:pos="355"/>
        </w:tabs>
        <w:spacing w:line="240" w:lineRule="auto"/>
        <w:jc w:val="left"/>
        <w:rPr>
          <w:rStyle w:val="FontStyle120"/>
          <w:sz w:val="24"/>
          <w:szCs w:val="24"/>
        </w:rPr>
      </w:pPr>
      <w:r w:rsidRPr="00D47D1B">
        <w:rPr>
          <w:rStyle w:val="FontStyle120"/>
          <w:sz w:val="24"/>
          <w:szCs w:val="24"/>
        </w:rPr>
        <w:t>Билгеле уткэн заман хикэя фигыльнен барлыкта пэм юклыкта берлек сан 1,2,3нче зат формасы белэн таныштыру.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20"/>
          <w:sz w:val="24"/>
          <w:szCs w:val="24"/>
        </w:rPr>
        <w:t>Боерык фигыльнен барлык пэм юклык формалары белэн таныштыру.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19"/>
          <w:sz w:val="24"/>
          <w:szCs w:val="24"/>
        </w:rPr>
        <w:t xml:space="preserve">Кирэк, кирэк тугел, ярый, ярамый </w:t>
      </w:r>
      <w:r w:rsidRPr="00D47D1B">
        <w:rPr>
          <w:rStyle w:val="FontStyle120"/>
          <w:sz w:val="24"/>
          <w:szCs w:val="24"/>
        </w:rPr>
        <w:t>хэбэрлек сузлэрен сейлэмдэ куллану.</w:t>
      </w:r>
    </w:p>
    <w:p w:rsidR="007F2C35" w:rsidRPr="00D47D1B" w:rsidRDefault="00584F66" w:rsidP="00D47D1B">
      <w:pPr>
        <w:pStyle w:val="Style104"/>
        <w:widowControl/>
        <w:numPr>
          <w:ilvl w:val="0"/>
          <w:numId w:val="71"/>
        </w:numPr>
        <w:tabs>
          <w:tab w:val="left" w:pos="355"/>
        </w:tabs>
        <w:spacing w:line="240" w:lineRule="auto"/>
        <w:ind w:firstLine="0"/>
        <w:jc w:val="left"/>
        <w:rPr>
          <w:rStyle w:val="FontStyle120"/>
          <w:sz w:val="24"/>
          <w:szCs w:val="24"/>
        </w:rPr>
      </w:pPr>
      <w:r w:rsidRPr="00D47D1B">
        <w:rPr>
          <w:rStyle w:val="FontStyle119"/>
          <w:sz w:val="24"/>
          <w:szCs w:val="24"/>
        </w:rPr>
        <w:t xml:space="preserve">Ченки </w:t>
      </w:r>
      <w:r w:rsidRPr="00D47D1B">
        <w:rPr>
          <w:rStyle w:val="FontStyle120"/>
          <w:sz w:val="24"/>
          <w:szCs w:val="24"/>
        </w:rPr>
        <w:t>теркэгечен сейлэмдэ куллану.</w:t>
      </w:r>
    </w:p>
    <w:p w:rsidR="007F2C35" w:rsidRPr="00D47D1B" w:rsidRDefault="00584F66" w:rsidP="00D47D1B">
      <w:pPr>
        <w:pStyle w:val="Style9"/>
        <w:widowControl/>
        <w:jc w:val="left"/>
        <w:rPr>
          <w:rStyle w:val="FontStyle119"/>
          <w:sz w:val="24"/>
          <w:szCs w:val="24"/>
        </w:rPr>
      </w:pPr>
      <w:r w:rsidRPr="00D47D1B">
        <w:rPr>
          <w:rStyle w:val="FontStyle119"/>
          <w:sz w:val="24"/>
          <w:szCs w:val="24"/>
        </w:rPr>
        <w:t>Орфографик и орфоэпик минимум.</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Сузык авазлар. Калын пэм нечкэ сузыклар, аларны дерес эйту пэм язукунекмэлэрен камиллэштеру. Сингармонизм законы. Татар теленец узенчэлекле сузыклары пэм аларны белдерэ торган хэрефлэрнец дерес язылышы. Сузлэрне транскрипция билгелэре белэн яза белу.</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Тартык авазлар. Яцгырау пэм сацгырау авазлар. Алар кергэн сузлэрне дерес эйтэ пэм язу кунекмэлэрен камиллэштеру.</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Татар алфавитын яттан белу.</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Сузлэрне ижеклэргэ булу. Укылган ижеклэр санын билгели белу.</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Аралашу ечен бирелгэн темаларга караган сузлэрнец дерес эйтелешенэ ирешу.</w:t>
      </w:r>
    </w:p>
    <w:p w:rsidR="007F2C35" w:rsidRPr="00D47D1B" w:rsidRDefault="00584F66" w:rsidP="00D47D1B">
      <w:pPr>
        <w:pStyle w:val="Style109"/>
        <w:widowControl/>
        <w:numPr>
          <w:ilvl w:val="0"/>
          <w:numId w:val="72"/>
        </w:numPr>
        <w:tabs>
          <w:tab w:val="left" w:pos="235"/>
        </w:tabs>
        <w:spacing w:line="240" w:lineRule="auto"/>
        <w:jc w:val="left"/>
        <w:rPr>
          <w:rStyle w:val="FontStyle120"/>
          <w:sz w:val="24"/>
          <w:szCs w:val="24"/>
        </w:rPr>
      </w:pPr>
      <w:r w:rsidRPr="00D47D1B">
        <w:rPr>
          <w:rStyle w:val="FontStyle120"/>
          <w:sz w:val="24"/>
          <w:szCs w:val="24"/>
        </w:rPr>
        <w:t>Жемлэ ахырында тыныш билгелэрен интонациягэ бэйле рэвештэ кую</w:t>
      </w:r>
    </w:p>
    <w:p w:rsidR="007F2C35" w:rsidRPr="00D47D1B" w:rsidRDefault="00584F66" w:rsidP="00D47D1B">
      <w:pPr>
        <w:pStyle w:val="Style67"/>
        <w:widowControl/>
        <w:tabs>
          <w:tab w:val="left" w:pos="187"/>
        </w:tabs>
        <w:spacing w:line="240" w:lineRule="auto"/>
        <w:ind w:right="8026"/>
        <w:jc w:val="left"/>
        <w:rPr>
          <w:rStyle w:val="FontStyle119"/>
          <w:sz w:val="24"/>
          <w:szCs w:val="24"/>
        </w:rPr>
      </w:pPr>
      <w:r w:rsidRPr="00D47D1B">
        <w:rPr>
          <w:rStyle w:val="FontStyle119"/>
          <w:sz w:val="24"/>
          <w:szCs w:val="24"/>
        </w:rPr>
        <w:t>3</w:t>
      </w:r>
      <w:r w:rsidRPr="00D47D1B">
        <w:rPr>
          <w:rStyle w:val="FontStyle119"/>
          <w:sz w:val="24"/>
          <w:szCs w:val="24"/>
        </w:rPr>
        <w:tab/>
        <w:t xml:space="preserve">сыйныф Татар </w:t>
      </w:r>
      <w:proofErr w:type="gramStart"/>
      <w:r w:rsidRPr="00D47D1B">
        <w:rPr>
          <w:rStyle w:val="FontStyle119"/>
          <w:sz w:val="24"/>
          <w:szCs w:val="24"/>
        </w:rPr>
        <w:t>теле</w:t>
      </w:r>
      <w:proofErr w:type="gramEnd"/>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Исем - суз теркеме белэн таныштыру.</w:t>
      </w:r>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Исемнец иялек килеше белэн таныштыру.</w:t>
      </w:r>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Чы</w:t>
      </w:r>
      <w:proofErr w:type="gramStart"/>
      <w:r w:rsidRPr="00D47D1B">
        <w:rPr>
          <w:rStyle w:val="FontStyle120"/>
          <w:sz w:val="24"/>
          <w:szCs w:val="24"/>
        </w:rPr>
        <w:t>/-</w:t>
      </w:r>
      <w:proofErr w:type="gramEnd"/>
      <w:r w:rsidRPr="00D47D1B">
        <w:rPr>
          <w:rStyle w:val="FontStyle120"/>
          <w:sz w:val="24"/>
          <w:szCs w:val="24"/>
        </w:rPr>
        <w:t>че - исем ясагыч кушымчалары белэн таныштыру.</w:t>
      </w:r>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Сыйфат - суз теркеме белэн таныштыру.</w:t>
      </w:r>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Чагыштыру дэрэжэсендэге сыйфатлар белэн танышу.</w:t>
      </w:r>
    </w:p>
    <w:p w:rsidR="007F2C35" w:rsidRPr="00D47D1B" w:rsidRDefault="00584F66" w:rsidP="00D47D1B">
      <w:pPr>
        <w:pStyle w:val="Style109"/>
        <w:widowControl/>
        <w:numPr>
          <w:ilvl w:val="0"/>
          <w:numId w:val="73"/>
        </w:numPr>
        <w:tabs>
          <w:tab w:val="left" w:pos="355"/>
        </w:tabs>
        <w:spacing w:line="240" w:lineRule="auto"/>
        <w:jc w:val="left"/>
        <w:rPr>
          <w:rStyle w:val="FontStyle120"/>
          <w:sz w:val="24"/>
          <w:szCs w:val="24"/>
        </w:rPr>
      </w:pPr>
      <w:r w:rsidRPr="00D47D1B">
        <w:rPr>
          <w:rStyle w:val="FontStyle120"/>
          <w:sz w:val="24"/>
          <w:szCs w:val="24"/>
        </w:rPr>
        <w:t>Синоним пэм антоним сыйфатларны сейлэмдэ куллану.</w:t>
      </w:r>
    </w:p>
    <w:p w:rsidR="007F2C35" w:rsidRPr="00D47D1B" w:rsidRDefault="00584F66" w:rsidP="00D47D1B">
      <w:pPr>
        <w:pStyle w:val="Style109"/>
        <w:widowControl/>
        <w:tabs>
          <w:tab w:val="left" w:pos="590"/>
        </w:tabs>
        <w:spacing w:line="240" w:lineRule="auto"/>
        <w:jc w:val="left"/>
        <w:rPr>
          <w:rStyle w:val="FontStyle120"/>
          <w:sz w:val="24"/>
          <w:szCs w:val="24"/>
        </w:rPr>
      </w:pPr>
      <w:r w:rsidRPr="00D47D1B">
        <w:rPr>
          <w:rStyle w:val="FontStyle120"/>
          <w:sz w:val="24"/>
          <w:szCs w:val="24"/>
        </w:rPr>
        <w:t>7.</w:t>
      </w:r>
      <w:r w:rsidRPr="00D47D1B">
        <w:rPr>
          <w:rStyle w:val="FontStyle120"/>
          <w:sz w:val="24"/>
          <w:szCs w:val="24"/>
        </w:rPr>
        <w:tab/>
        <w:t>21дэн 100 кадэр саннарны сейлэмдэ куллану.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 xml:space="preserve">Аннан </w:t>
      </w:r>
      <w:proofErr w:type="gramStart"/>
      <w:r w:rsidRPr="00D47D1B">
        <w:rPr>
          <w:rStyle w:val="FontStyle120"/>
          <w:sz w:val="24"/>
          <w:szCs w:val="24"/>
        </w:rPr>
        <w:t>соц</w:t>
      </w:r>
      <w:proofErr w:type="gramEnd"/>
      <w:r w:rsidRPr="00D47D1B">
        <w:rPr>
          <w:rStyle w:val="FontStyle120"/>
          <w:sz w:val="24"/>
          <w:szCs w:val="24"/>
        </w:rPr>
        <w:t xml:space="preserve"> рэвеше пэм пэр, пэркем, барлык, алмашлыклары белэн таныштыру.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Фигыль - суз теркеме, аныц хэзерге пэм уткэн заман формалары белэн таныштыру.</w:t>
      </w:r>
    </w:p>
    <w:p w:rsidR="007F2C35" w:rsidRPr="00D47D1B" w:rsidRDefault="00584F66" w:rsidP="00D47D1B">
      <w:pPr>
        <w:pStyle w:val="Style62"/>
        <w:widowControl/>
        <w:numPr>
          <w:ilvl w:val="0"/>
          <w:numId w:val="74"/>
        </w:numPr>
        <w:tabs>
          <w:tab w:val="left" w:pos="346"/>
        </w:tabs>
        <w:spacing w:line="240" w:lineRule="auto"/>
        <w:ind w:left="346" w:hanging="346"/>
        <w:jc w:val="left"/>
        <w:rPr>
          <w:rStyle w:val="FontStyle120"/>
          <w:sz w:val="24"/>
          <w:szCs w:val="24"/>
        </w:rPr>
      </w:pPr>
      <w:r w:rsidRPr="00D47D1B">
        <w:rPr>
          <w:rStyle w:val="FontStyle120"/>
          <w:sz w:val="24"/>
          <w:szCs w:val="24"/>
        </w:rPr>
        <w:t>Билгеле уткэн заман хикэя фигыльнец барлыкта куплектэ 1,2,3 зат формалары белэн таныштыру.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-гына</w:t>
      </w:r>
      <w:proofErr w:type="gramStart"/>
      <w:r w:rsidRPr="00D47D1B">
        <w:rPr>
          <w:rStyle w:val="FontStyle120"/>
          <w:sz w:val="24"/>
          <w:szCs w:val="24"/>
        </w:rPr>
        <w:t>/-</w:t>
      </w:r>
      <w:proofErr w:type="gramEnd"/>
      <w:r w:rsidRPr="00D47D1B">
        <w:rPr>
          <w:rStyle w:val="FontStyle120"/>
          <w:sz w:val="24"/>
          <w:szCs w:val="24"/>
        </w:rPr>
        <w:t>генэ, -кына/-кенэ кисэкчэлэре белэн таныштыру.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Янында, алдында, артында, турында бэйлек сузлэрен сейлэмдэ куллану.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Лэкин, ченки, шуца курэ теркэгечле жемлэлэрне сейлэмдэ куллану.</w:t>
      </w:r>
    </w:p>
    <w:p w:rsidR="007F2C35" w:rsidRPr="00D47D1B" w:rsidRDefault="00584F66" w:rsidP="00D47D1B">
      <w:pPr>
        <w:pStyle w:val="Style109"/>
        <w:widowControl/>
        <w:numPr>
          <w:ilvl w:val="0"/>
          <w:numId w:val="74"/>
        </w:numPr>
        <w:tabs>
          <w:tab w:val="left" w:pos="346"/>
        </w:tabs>
        <w:spacing w:line="240" w:lineRule="auto"/>
        <w:jc w:val="left"/>
        <w:rPr>
          <w:rStyle w:val="FontStyle120"/>
          <w:sz w:val="24"/>
          <w:szCs w:val="24"/>
        </w:rPr>
      </w:pPr>
      <w:r w:rsidRPr="00D47D1B">
        <w:rPr>
          <w:rStyle w:val="FontStyle120"/>
          <w:sz w:val="24"/>
          <w:szCs w:val="24"/>
        </w:rPr>
        <w:t>Казан шэпэре, киемнэр кибете - тезелмэлэре белэн таныштыру.</w:t>
      </w:r>
    </w:p>
    <w:p w:rsidR="007F2C35" w:rsidRPr="00D47D1B" w:rsidRDefault="00584F66" w:rsidP="00D47D1B">
      <w:pPr>
        <w:pStyle w:val="Style109"/>
        <w:widowControl/>
        <w:numPr>
          <w:ilvl w:val="0"/>
          <w:numId w:val="74"/>
        </w:numPr>
        <w:tabs>
          <w:tab w:val="left" w:pos="346"/>
        </w:tabs>
        <w:spacing w:line="240" w:lineRule="auto"/>
        <w:jc w:val="left"/>
      </w:pPr>
      <w:r w:rsidRPr="00D47D1B">
        <w:rPr>
          <w:rStyle w:val="FontStyle120"/>
          <w:sz w:val="24"/>
          <w:szCs w:val="24"/>
        </w:rPr>
        <w:t>Сэгать ничэ? Сэгать ничэдэ? сорауларын пэм аца жавапларны сейлэмдэ куллана белу.</w:t>
      </w:r>
    </w:p>
    <w:p w:rsidR="007F2C35" w:rsidRPr="00D47D1B" w:rsidRDefault="00584F66" w:rsidP="00D47D1B">
      <w:pPr>
        <w:pStyle w:val="Style9"/>
        <w:widowControl/>
        <w:jc w:val="left"/>
        <w:rPr>
          <w:rStyle w:val="FontStyle119"/>
          <w:sz w:val="24"/>
          <w:szCs w:val="24"/>
        </w:rPr>
      </w:pPr>
      <w:r w:rsidRPr="00D47D1B">
        <w:rPr>
          <w:rStyle w:val="FontStyle119"/>
          <w:sz w:val="24"/>
          <w:szCs w:val="24"/>
        </w:rPr>
        <w:t>Орфографик и орфоэпик минимум.</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20"/>
          <w:sz w:val="24"/>
          <w:szCs w:val="24"/>
        </w:rPr>
        <w:t>вйрэнелгэн лексик берэмлеклэрне орфоэпия нормаларына туры китереп эйтуне ныгыту.</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20"/>
          <w:sz w:val="24"/>
          <w:szCs w:val="24"/>
        </w:rPr>
        <w:t>Алынма сузлэрнец дерес эйтелешен саклап, сейлэмдэ кулланырга кунектеру.</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20"/>
          <w:sz w:val="24"/>
          <w:szCs w:val="24"/>
        </w:rPr>
        <w:t>Укучыларныц язу пэм язма сейлэм кунекмэлэрен камиллэштеру эшен дэвам иту.</w:t>
      </w:r>
    </w:p>
    <w:p w:rsidR="007F2C35" w:rsidRPr="00D47D1B" w:rsidRDefault="00584F66" w:rsidP="00D47D1B">
      <w:pPr>
        <w:pStyle w:val="Style109"/>
        <w:widowControl/>
        <w:numPr>
          <w:ilvl w:val="0"/>
          <w:numId w:val="75"/>
        </w:numPr>
        <w:tabs>
          <w:tab w:val="left" w:pos="350"/>
          <w:tab w:val="left" w:pos="7080"/>
        </w:tabs>
        <w:spacing w:line="240" w:lineRule="auto"/>
        <w:jc w:val="left"/>
        <w:rPr>
          <w:rStyle w:val="FontStyle120"/>
          <w:sz w:val="24"/>
          <w:szCs w:val="24"/>
        </w:rPr>
      </w:pPr>
      <w:r w:rsidRPr="00D47D1B">
        <w:rPr>
          <w:rStyle w:val="FontStyle120"/>
          <w:sz w:val="24"/>
          <w:szCs w:val="24"/>
        </w:rPr>
        <w:t>Ике бертерле тартык янэшэ килгэн сузлэрне дерес эйту</w:t>
      </w:r>
      <w:r w:rsidRPr="00D47D1B">
        <w:rPr>
          <w:rStyle w:val="FontStyle120"/>
          <w:sz w:val="24"/>
          <w:szCs w:val="24"/>
        </w:rPr>
        <w:tab/>
        <w:t>пэм язу кунекмэлэрен булдыр</w:t>
      </w:r>
      <w:proofErr w:type="gramStart"/>
      <w:r w:rsidRPr="00D47D1B">
        <w:rPr>
          <w:rStyle w:val="FontStyle120"/>
          <w:sz w:val="24"/>
          <w:szCs w:val="24"/>
        </w:rPr>
        <w:t>у(</w:t>
      </w:r>
      <w:proofErr w:type="gramEnd"/>
      <w:r w:rsidRPr="00D47D1B">
        <w:rPr>
          <w:rStyle w:val="FontStyle120"/>
          <w:sz w:val="24"/>
          <w:szCs w:val="24"/>
        </w:rPr>
        <w:t>китте, кайтты).</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20"/>
          <w:sz w:val="24"/>
          <w:szCs w:val="24"/>
        </w:rPr>
        <w:t>Янэшэ килгэн ике бертерле тартык булган сузлэрне икелэтеп эйтергэ ейрэту.</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19"/>
          <w:sz w:val="24"/>
          <w:szCs w:val="24"/>
        </w:rPr>
        <w:lastRenderedPageBreak/>
        <w:t xml:space="preserve">я, ю, е </w:t>
      </w:r>
      <w:r w:rsidRPr="00D47D1B">
        <w:rPr>
          <w:rStyle w:val="FontStyle120"/>
          <w:sz w:val="24"/>
          <w:szCs w:val="24"/>
        </w:rPr>
        <w:t>хэрефлэре, алар белдергэн авазларныц эйтелешен пэм язылышын истэ калдыруны булдыру.</w:t>
      </w:r>
    </w:p>
    <w:p w:rsidR="007F2C35" w:rsidRPr="00D47D1B" w:rsidRDefault="00584F66" w:rsidP="00D47D1B">
      <w:pPr>
        <w:pStyle w:val="Style109"/>
        <w:widowControl/>
        <w:numPr>
          <w:ilvl w:val="0"/>
          <w:numId w:val="75"/>
        </w:numPr>
        <w:tabs>
          <w:tab w:val="left" w:pos="350"/>
        </w:tabs>
        <w:spacing w:line="240" w:lineRule="auto"/>
        <w:jc w:val="left"/>
        <w:rPr>
          <w:rStyle w:val="FontStyle120"/>
          <w:sz w:val="24"/>
          <w:szCs w:val="24"/>
        </w:rPr>
      </w:pPr>
      <w:r w:rsidRPr="00D47D1B">
        <w:rPr>
          <w:rStyle w:val="FontStyle120"/>
          <w:sz w:val="24"/>
          <w:szCs w:val="24"/>
        </w:rPr>
        <w:t>О, е хэрефлэренец беренче ижектэ генэ язылуы.</w:t>
      </w:r>
    </w:p>
    <w:p w:rsidR="007F2C35" w:rsidRPr="00D47D1B" w:rsidRDefault="00584F66" w:rsidP="00D47D1B">
      <w:pPr>
        <w:pStyle w:val="Style67"/>
        <w:widowControl/>
        <w:tabs>
          <w:tab w:val="left" w:pos="187"/>
        </w:tabs>
        <w:spacing w:line="240" w:lineRule="auto"/>
        <w:ind w:right="8026"/>
        <w:jc w:val="left"/>
        <w:rPr>
          <w:rStyle w:val="FontStyle119"/>
          <w:sz w:val="24"/>
          <w:szCs w:val="24"/>
        </w:rPr>
      </w:pPr>
      <w:r w:rsidRPr="00D47D1B">
        <w:rPr>
          <w:rStyle w:val="FontStyle119"/>
          <w:sz w:val="24"/>
          <w:szCs w:val="24"/>
        </w:rPr>
        <w:t>4</w:t>
      </w:r>
      <w:r w:rsidRPr="00D47D1B">
        <w:rPr>
          <w:rStyle w:val="FontStyle119"/>
          <w:sz w:val="24"/>
          <w:szCs w:val="24"/>
        </w:rPr>
        <w:tab/>
        <w:t xml:space="preserve">сыйныф Татар </w:t>
      </w:r>
      <w:proofErr w:type="gramStart"/>
      <w:r w:rsidRPr="00D47D1B">
        <w:rPr>
          <w:rStyle w:val="FontStyle119"/>
          <w:sz w:val="24"/>
          <w:szCs w:val="24"/>
        </w:rPr>
        <w:t>теле</w:t>
      </w:r>
      <w:proofErr w:type="gramEnd"/>
    </w:p>
    <w:p w:rsidR="007F2C35" w:rsidRPr="00D47D1B" w:rsidRDefault="00584F66" w:rsidP="00D47D1B">
      <w:pPr>
        <w:pStyle w:val="Style109"/>
        <w:widowControl/>
        <w:numPr>
          <w:ilvl w:val="0"/>
          <w:numId w:val="76"/>
        </w:numPr>
        <w:tabs>
          <w:tab w:val="left" w:pos="614"/>
        </w:tabs>
        <w:spacing w:line="240" w:lineRule="auto"/>
        <w:jc w:val="left"/>
        <w:rPr>
          <w:rStyle w:val="FontStyle120"/>
          <w:sz w:val="24"/>
          <w:szCs w:val="24"/>
        </w:rPr>
      </w:pPr>
      <w:r w:rsidRPr="00D47D1B">
        <w:rPr>
          <w:rStyle w:val="FontStyle120"/>
          <w:sz w:val="24"/>
          <w:szCs w:val="24"/>
        </w:rPr>
        <w:t>Исемнэрнец килеш белэн терлэнешен сейлэмдэ куллануны камиллэштеру.</w:t>
      </w:r>
    </w:p>
    <w:p w:rsidR="007F2C35" w:rsidRPr="00D47D1B" w:rsidRDefault="00584F66" w:rsidP="00D47D1B">
      <w:pPr>
        <w:pStyle w:val="Style109"/>
        <w:widowControl/>
        <w:numPr>
          <w:ilvl w:val="0"/>
          <w:numId w:val="76"/>
        </w:numPr>
        <w:tabs>
          <w:tab w:val="left" w:pos="614"/>
        </w:tabs>
        <w:spacing w:line="240" w:lineRule="auto"/>
        <w:jc w:val="left"/>
        <w:rPr>
          <w:rStyle w:val="FontStyle120"/>
          <w:sz w:val="24"/>
          <w:szCs w:val="24"/>
        </w:rPr>
      </w:pPr>
      <w:r w:rsidRPr="00D47D1B">
        <w:rPr>
          <w:rStyle w:val="FontStyle120"/>
          <w:sz w:val="24"/>
          <w:szCs w:val="24"/>
        </w:rPr>
        <w:t>Тартымлы исемнэрнец куплек санда терлэнеше белэн таныштыру.</w:t>
      </w:r>
    </w:p>
    <w:p w:rsidR="007F2C35" w:rsidRPr="00D47D1B" w:rsidRDefault="00584F66" w:rsidP="00D47D1B">
      <w:pPr>
        <w:pStyle w:val="Style109"/>
        <w:widowControl/>
        <w:numPr>
          <w:ilvl w:val="0"/>
          <w:numId w:val="76"/>
        </w:numPr>
        <w:tabs>
          <w:tab w:val="left" w:pos="614"/>
        </w:tabs>
        <w:spacing w:line="240" w:lineRule="auto"/>
        <w:jc w:val="left"/>
        <w:rPr>
          <w:rStyle w:val="FontStyle120"/>
          <w:sz w:val="24"/>
          <w:szCs w:val="24"/>
        </w:rPr>
      </w:pPr>
      <w:r w:rsidRPr="00D47D1B">
        <w:rPr>
          <w:rStyle w:val="FontStyle120"/>
          <w:sz w:val="24"/>
          <w:szCs w:val="24"/>
        </w:rPr>
        <w:t>Кушма, парлы исемнэрнец мэгънэлэрен ацлап, сейлэмдэ куллану.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Чагыштыру, артыклык дэрэжэсендэге сыйфатларнын мэгънэлэрен анлап, сейлэмдэ куллану.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 xml:space="preserve">Вакыт рэвешлэре </w:t>
      </w:r>
      <w:r w:rsidRPr="00D47D1B">
        <w:rPr>
          <w:rStyle w:val="FontStyle118"/>
          <w:sz w:val="24"/>
          <w:szCs w:val="24"/>
        </w:rPr>
        <w:t xml:space="preserve">(буген, иртэгэ, кичэ, иртэн) </w:t>
      </w:r>
      <w:r w:rsidRPr="00D47D1B">
        <w:rPr>
          <w:rStyle w:val="FontStyle120"/>
          <w:sz w:val="24"/>
          <w:szCs w:val="24"/>
        </w:rPr>
        <w:t>белэн таныштыру.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Монда, анда рэвешлэрен сейлэмдэ куллану.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Тамыр, кушма, тезмэ саннар белэн таныштыру.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Мин, син зат алмашлыкларынын иялек, юнэлеш, урын-вакыт килешлэрендэ сейлэмдэ кулланышы.</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Кемдер, нэрсэдер алмашлыклары белэн таныштыру.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Билгесез уткэн заман хикэя фигыльне барлыкта 3 затта сейлэмдэ куллану.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Ашыйсы килэ, эчэсе килэ формалары белэн таныштыру.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Кебек бэйлеген сейлэмдэ куллану.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Кадэр, сон - бэйлеклэре белэн таныштыру.</w:t>
      </w:r>
    </w:p>
    <w:p w:rsidR="007F2C35" w:rsidRPr="00D47D1B" w:rsidRDefault="00584F66" w:rsidP="00D47D1B">
      <w:pPr>
        <w:pStyle w:val="Style109"/>
        <w:widowControl/>
        <w:numPr>
          <w:ilvl w:val="0"/>
          <w:numId w:val="77"/>
        </w:numPr>
        <w:tabs>
          <w:tab w:val="left" w:pos="614"/>
        </w:tabs>
        <w:spacing w:line="240" w:lineRule="auto"/>
        <w:jc w:val="left"/>
        <w:rPr>
          <w:rStyle w:val="FontStyle120"/>
          <w:sz w:val="24"/>
          <w:szCs w:val="24"/>
        </w:rPr>
      </w:pPr>
      <w:r w:rsidRPr="00D47D1B">
        <w:rPr>
          <w:rStyle w:val="FontStyle120"/>
          <w:sz w:val="24"/>
          <w:szCs w:val="24"/>
        </w:rPr>
        <w:t>Ян бэйлек сузен юнэлеш, чыгыш, урын-вакыт килешендэкуллану.</w:t>
      </w:r>
    </w:p>
    <w:p w:rsidR="007F2C35" w:rsidRPr="00D47D1B" w:rsidRDefault="00584F66" w:rsidP="00D47D1B">
      <w:pPr>
        <w:pStyle w:val="Style104"/>
        <w:widowControl/>
        <w:tabs>
          <w:tab w:val="left" w:pos="706"/>
        </w:tabs>
        <w:spacing w:line="240" w:lineRule="auto"/>
        <w:ind w:right="1690" w:firstLine="110"/>
        <w:jc w:val="left"/>
        <w:rPr>
          <w:rStyle w:val="FontStyle119"/>
          <w:sz w:val="24"/>
          <w:szCs w:val="24"/>
        </w:rPr>
      </w:pPr>
      <w:r w:rsidRPr="00D47D1B">
        <w:rPr>
          <w:rStyle w:val="FontStyle120"/>
          <w:sz w:val="24"/>
          <w:szCs w:val="24"/>
        </w:rPr>
        <w:t>15.</w:t>
      </w:r>
      <w:r w:rsidRPr="00D47D1B">
        <w:rPr>
          <w:rStyle w:val="FontStyle120"/>
          <w:sz w:val="24"/>
          <w:szCs w:val="24"/>
        </w:rPr>
        <w:tab/>
        <w:t>Уйнарга яратам, уйный башлады - тезелмэлэребелэн таныштыру.</w:t>
      </w:r>
      <w:r w:rsidRPr="00D47D1B">
        <w:rPr>
          <w:rStyle w:val="FontStyle120"/>
          <w:sz w:val="24"/>
          <w:szCs w:val="24"/>
        </w:rPr>
        <w:br/>
      </w:r>
      <w:r w:rsidRPr="00D47D1B">
        <w:rPr>
          <w:rStyle w:val="FontStyle119"/>
          <w:sz w:val="24"/>
          <w:szCs w:val="24"/>
        </w:rPr>
        <w:t>Орфоэпик Иэм орфографик минимум.</w:t>
      </w:r>
    </w:p>
    <w:p w:rsidR="007F2C35" w:rsidRPr="00D47D1B" w:rsidRDefault="00584F66" w:rsidP="00D47D1B">
      <w:pPr>
        <w:pStyle w:val="Style104"/>
        <w:widowControl/>
        <w:tabs>
          <w:tab w:val="left" w:pos="422"/>
        </w:tabs>
        <w:spacing w:line="240" w:lineRule="auto"/>
        <w:ind w:firstLine="77"/>
        <w:jc w:val="left"/>
        <w:rPr>
          <w:rStyle w:val="FontStyle120"/>
          <w:sz w:val="24"/>
          <w:szCs w:val="24"/>
        </w:rPr>
      </w:pPr>
      <w:r w:rsidRPr="00D47D1B">
        <w:rPr>
          <w:rStyle w:val="FontStyle120"/>
          <w:sz w:val="24"/>
          <w:szCs w:val="24"/>
        </w:rPr>
        <w:t>1.</w:t>
      </w:r>
      <w:r w:rsidRPr="00D47D1B">
        <w:rPr>
          <w:rStyle w:val="FontStyle120"/>
          <w:sz w:val="24"/>
          <w:szCs w:val="24"/>
        </w:rPr>
        <w:tab/>
        <w:t>Суз басымы. Аны дерес куя белугэ ирешу, рус сузлэре белэн чагыштырып курсэту.</w:t>
      </w:r>
      <w:r w:rsidRPr="00D47D1B">
        <w:rPr>
          <w:rStyle w:val="FontStyle120"/>
          <w:sz w:val="24"/>
          <w:szCs w:val="24"/>
        </w:rPr>
        <w:br/>
        <w:t>Басымлы ижеклэрне пэм сузлэрне дерес уку пэм матур язу кунекмэлэре булдыру.</w:t>
      </w:r>
    </w:p>
    <w:p w:rsidR="007F2C35" w:rsidRPr="00D47D1B" w:rsidRDefault="00584F66" w:rsidP="00D47D1B">
      <w:pPr>
        <w:pStyle w:val="Style109"/>
        <w:widowControl/>
        <w:tabs>
          <w:tab w:val="left" w:pos="557"/>
        </w:tabs>
        <w:spacing w:line="240" w:lineRule="auto"/>
        <w:ind w:left="211"/>
        <w:jc w:val="left"/>
        <w:rPr>
          <w:rStyle w:val="FontStyle120"/>
          <w:sz w:val="24"/>
          <w:szCs w:val="24"/>
        </w:rPr>
      </w:pPr>
      <w:r w:rsidRPr="00D47D1B">
        <w:rPr>
          <w:rStyle w:val="FontStyle120"/>
          <w:sz w:val="24"/>
          <w:szCs w:val="24"/>
        </w:rPr>
        <w:t>2.</w:t>
      </w:r>
      <w:r w:rsidRPr="00D47D1B">
        <w:rPr>
          <w:rStyle w:val="FontStyle120"/>
          <w:sz w:val="24"/>
          <w:szCs w:val="24"/>
        </w:rPr>
        <w:tab/>
        <w:t>Басымнын узенчэлекле очракларын белу.</w:t>
      </w:r>
    </w:p>
    <w:p w:rsidR="007F2C35" w:rsidRPr="00D47D1B" w:rsidRDefault="00051175" w:rsidP="00D47D1B">
      <w:pPr>
        <w:pStyle w:val="Style109"/>
        <w:widowControl/>
        <w:tabs>
          <w:tab w:val="left" w:pos="566"/>
        </w:tabs>
        <w:spacing w:line="240" w:lineRule="auto"/>
        <w:jc w:val="left"/>
        <w:rPr>
          <w:rStyle w:val="FontStyle120"/>
          <w:sz w:val="24"/>
          <w:szCs w:val="24"/>
        </w:rPr>
      </w:pPr>
      <w:r w:rsidRPr="00D47D1B">
        <w:rPr>
          <w:rStyle w:val="FontStyle120"/>
          <w:sz w:val="24"/>
          <w:szCs w:val="24"/>
        </w:rPr>
        <w:t xml:space="preserve">  2. </w:t>
      </w:r>
      <w:r w:rsidR="00584F66" w:rsidRPr="00D47D1B">
        <w:rPr>
          <w:rStyle w:val="FontStyle120"/>
          <w:sz w:val="24"/>
          <w:szCs w:val="24"/>
        </w:rPr>
        <w:t>Сингармонизм законынын асылын гамэли узлэштеру.</w:t>
      </w:r>
    </w:p>
    <w:p w:rsidR="007F2C35" w:rsidRPr="00D47D1B" w:rsidRDefault="00051175" w:rsidP="00D47D1B">
      <w:pPr>
        <w:pStyle w:val="Style109"/>
        <w:widowControl/>
        <w:numPr>
          <w:ilvl w:val="0"/>
          <w:numId w:val="78"/>
        </w:numPr>
        <w:tabs>
          <w:tab w:val="left" w:pos="566"/>
        </w:tabs>
        <w:spacing w:line="240" w:lineRule="auto"/>
        <w:jc w:val="left"/>
        <w:rPr>
          <w:rStyle w:val="FontStyle120"/>
          <w:sz w:val="24"/>
          <w:szCs w:val="24"/>
        </w:rPr>
      </w:pPr>
      <w:r w:rsidRPr="00D47D1B">
        <w:rPr>
          <w:rStyle w:val="FontStyle120"/>
          <w:sz w:val="24"/>
          <w:szCs w:val="24"/>
        </w:rPr>
        <w:t xml:space="preserve">Жемлэ ахырында нокта, сорау яки ендэу билгелэрен куеп, </w:t>
      </w:r>
      <w:r w:rsidR="00584F66" w:rsidRPr="00D47D1B">
        <w:rPr>
          <w:rStyle w:val="FontStyle120"/>
          <w:sz w:val="24"/>
          <w:szCs w:val="24"/>
        </w:rPr>
        <w:t>язу кунекмэлэрен гомумилэштеру.</w:t>
      </w:r>
    </w:p>
    <w:p w:rsidR="007F2C35" w:rsidRPr="00D47D1B" w:rsidRDefault="007F2C35" w:rsidP="00D47D1B">
      <w:pPr>
        <w:pStyle w:val="Style34"/>
        <w:widowControl/>
        <w:spacing w:line="240" w:lineRule="auto"/>
      </w:pPr>
    </w:p>
    <w:p w:rsidR="007F2C35" w:rsidRPr="00D47D1B" w:rsidRDefault="00584F66" w:rsidP="00D47D1B">
      <w:pPr>
        <w:pStyle w:val="Style9"/>
        <w:widowControl/>
        <w:ind w:left="2405"/>
        <w:jc w:val="left"/>
        <w:rPr>
          <w:rStyle w:val="FontStyle119"/>
          <w:sz w:val="24"/>
          <w:szCs w:val="24"/>
        </w:rPr>
      </w:pPr>
      <w:r w:rsidRPr="00D47D1B">
        <w:rPr>
          <w:rStyle w:val="FontStyle119"/>
          <w:sz w:val="24"/>
          <w:szCs w:val="24"/>
        </w:rPr>
        <w:t>2.2.4. Литературное чтение на татарском языке</w:t>
      </w:r>
    </w:p>
    <w:p w:rsidR="007F2C35" w:rsidRPr="00D47D1B" w:rsidRDefault="00584F66" w:rsidP="003C14AE">
      <w:pPr>
        <w:rPr>
          <w:rStyle w:val="FontStyle120"/>
          <w:sz w:val="24"/>
          <w:szCs w:val="24"/>
          <w:u w:val="single"/>
        </w:rPr>
      </w:pPr>
      <w:r w:rsidRPr="00D47D1B">
        <w:rPr>
          <w:rStyle w:val="FontStyle120"/>
          <w:sz w:val="24"/>
          <w:szCs w:val="24"/>
          <w:u w:val="single"/>
        </w:rPr>
        <w:t>Для русских групп</w:t>
      </w:r>
    </w:p>
    <w:p w:rsidR="007F2C35" w:rsidRPr="00D47D1B" w:rsidRDefault="00584F66" w:rsidP="003C14AE">
      <w:pPr>
        <w:rPr>
          <w:rStyle w:val="FontStyle119"/>
          <w:sz w:val="24"/>
          <w:szCs w:val="24"/>
        </w:rPr>
      </w:pPr>
      <w:r w:rsidRPr="00D47D1B">
        <w:rPr>
          <w:rStyle w:val="FontStyle119"/>
          <w:sz w:val="24"/>
          <w:szCs w:val="24"/>
        </w:rPr>
        <w:t>Эдэби укы</w:t>
      </w:r>
    </w:p>
    <w:p w:rsidR="007F2C35" w:rsidRPr="00D47D1B" w:rsidRDefault="00584F66" w:rsidP="003C14AE">
      <w:pPr>
        <w:rPr>
          <w:rStyle w:val="FontStyle119"/>
          <w:sz w:val="24"/>
          <w:szCs w:val="24"/>
        </w:rPr>
      </w:pPr>
      <w:r w:rsidRPr="00D47D1B">
        <w:rPr>
          <w:rStyle w:val="FontStyle119"/>
          <w:sz w:val="24"/>
          <w:szCs w:val="24"/>
          <w:u w:val="single"/>
        </w:rPr>
        <w:t>1</w:t>
      </w:r>
      <w:r w:rsidRPr="00D47D1B">
        <w:rPr>
          <w:rStyle w:val="FontStyle119"/>
          <w:sz w:val="24"/>
          <w:szCs w:val="24"/>
        </w:rPr>
        <w:tab/>
      </w:r>
      <w:r w:rsidRPr="00D47D1B">
        <w:rPr>
          <w:rStyle w:val="FontStyle119"/>
          <w:sz w:val="24"/>
          <w:szCs w:val="24"/>
          <w:u w:val="single"/>
        </w:rPr>
        <w:t xml:space="preserve">нче сыйныф </w:t>
      </w:r>
      <w:r w:rsidRPr="00D47D1B">
        <w:rPr>
          <w:rStyle w:val="FontStyle119"/>
          <w:sz w:val="24"/>
          <w:szCs w:val="24"/>
        </w:rPr>
        <w:t>Эйдэгез танышабыз!</w:t>
      </w:r>
    </w:p>
    <w:p w:rsidR="007F2C35" w:rsidRPr="00D47D1B" w:rsidRDefault="00584F66" w:rsidP="003C14AE">
      <w:pPr>
        <w:rPr>
          <w:rStyle w:val="FontStyle119"/>
          <w:sz w:val="24"/>
          <w:szCs w:val="24"/>
        </w:rPr>
      </w:pPr>
      <w:r w:rsidRPr="00D47D1B">
        <w:rPr>
          <w:rStyle w:val="FontStyle120"/>
          <w:sz w:val="24"/>
          <w:szCs w:val="24"/>
        </w:rPr>
        <w:t xml:space="preserve">Танышу. Бер-береннен исемен сорау, яшэу урынын эйту. 1дэн 10га кадэр саннар. </w:t>
      </w:r>
      <w:r w:rsidRPr="00D47D1B">
        <w:rPr>
          <w:rStyle w:val="FontStyle119"/>
          <w:sz w:val="24"/>
          <w:szCs w:val="24"/>
        </w:rPr>
        <w:t>Урман дусларыбыз.</w:t>
      </w:r>
    </w:p>
    <w:p w:rsidR="007F2C35" w:rsidRPr="00D47D1B" w:rsidRDefault="00584F66" w:rsidP="003C14AE">
      <w:pPr>
        <w:rPr>
          <w:rStyle w:val="FontStyle119"/>
          <w:sz w:val="24"/>
          <w:szCs w:val="24"/>
        </w:rPr>
      </w:pPr>
      <w:r w:rsidRPr="00D47D1B">
        <w:rPr>
          <w:rStyle w:val="FontStyle120"/>
          <w:sz w:val="24"/>
          <w:szCs w:val="24"/>
        </w:rPr>
        <w:t xml:space="preserve">Кыргый хайваннар, аларнын исемнэре, яшэу урыннары. Аларны сурэтлэу. </w:t>
      </w:r>
      <w:r w:rsidRPr="00D47D1B">
        <w:rPr>
          <w:rStyle w:val="FontStyle119"/>
          <w:sz w:val="24"/>
          <w:szCs w:val="24"/>
        </w:rPr>
        <w:t>Спорт бэйрэме.</w:t>
      </w:r>
    </w:p>
    <w:p w:rsidR="007F2C35" w:rsidRPr="00D47D1B" w:rsidRDefault="00584F66" w:rsidP="00D47D1B">
      <w:pPr>
        <w:pStyle w:val="Style34"/>
        <w:widowControl/>
        <w:spacing w:line="240" w:lineRule="auto"/>
        <w:rPr>
          <w:rStyle w:val="FontStyle120"/>
          <w:sz w:val="24"/>
          <w:szCs w:val="24"/>
        </w:rPr>
      </w:pPr>
      <w:proofErr w:type="gramStart"/>
      <w:r w:rsidRPr="00D47D1B">
        <w:rPr>
          <w:rStyle w:val="FontStyle120"/>
          <w:sz w:val="24"/>
          <w:szCs w:val="24"/>
        </w:rPr>
        <w:t>Без</w:t>
      </w:r>
      <w:proofErr w:type="gramEnd"/>
      <w:r w:rsidRPr="00D47D1B">
        <w:rPr>
          <w:rStyle w:val="FontStyle120"/>
          <w:sz w:val="24"/>
          <w:szCs w:val="24"/>
        </w:rPr>
        <w:t xml:space="preserve"> команда бирэбез.  Спорт бэйрэмендэ катнашу.</w:t>
      </w:r>
    </w:p>
    <w:p w:rsidR="007F2C35" w:rsidRPr="00D47D1B" w:rsidRDefault="00584F66" w:rsidP="00D47D1B">
      <w:pPr>
        <w:pStyle w:val="Style9"/>
        <w:widowControl/>
        <w:jc w:val="left"/>
        <w:rPr>
          <w:rStyle w:val="FontStyle119"/>
          <w:sz w:val="24"/>
          <w:szCs w:val="24"/>
        </w:rPr>
      </w:pPr>
      <w:r w:rsidRPr="00D47D1B">
        <w:rPr>
          <w:rStyle w:val="FontStyle119"/>
          <w:sz w:val="24"/>
          <w:szCs w:val="24"/>
        </w:rPr>
        <w:t>Мэктэптэ.</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Уку-язу эсбаплары. Уку-язу эсбапларынын саны, </w:t>
      </w:r>
      <w:proofErr w:type="gramStart"/>
      <w:r w:rsidRPr="00D47D1B">
        <w:rPr>
          <w:rStyle w:val="FontStyle120"/>
          <w:sz w:val="24"/>
          <w:szCs w:val="24"/>
        </w:rPr>
        <w:t>тесе</w:t>
      </w:r>
      <w:proofErr w:type="gramEnd"/>
      <w:r w:rsidRPr="00D47D1B">
        <w:rPr>
          <w:rStyle w:val="FontStyle120"/>
          <w:sz w:val="24"/>
          <w:szCs w:val="24"/>
        </w:rPr>
        <w:t xml:space="preserve">, барлыгы, юклыгы. Мэктэптэ уку хезмэте. Мин ничек укыйм? </w:t>
      </w:r>
      <w:r w:rsidRPr="00D47D1B">
        <w:rPr>
          <w:rStyle w:val="FontStyle119"/>
          <w:sz w:val="24"/>
          <w:szCs w:val="24"/>
        </w:rPr>
        <w:t>Йорт хайваннары Иэм кошлары.</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Йорт хайваннары пэм кошлары, аларнын исемнэре, яшэу урыннары. Аларны сурэтлэу. </w:t>
      </w:r>
      <w:r w:rsidRPr="00D47D1B">
        <w:rPr>
          <w:rStyle w:val="FontStyle119"/>
          <w:sz w:val="24"/>
          <w:szCs w:val="24"/>
        </w:rPr>
        <w:t>Бакчада.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Яшелчэ исемнэре, саны, аларнын </w:t>
      </w:r>
      <w:proofErr w:type="gramStart"/>
      <w:r w:rsidRPr="00D47D1B">
        <w:rPr>
          <w:rStyle w:val="FontStyle120"/>
          <w:sz w:val="24"/>
          <w:szCs w:val="24"/>
        </w:rPr>
        <w:t>тесе</w:t>
      </w:r>
      <w:proofErr w:type="gramEnd"/>
      <w:r w:rsidRPr="00D47D1B">
        <w:rPr>
          <w:rStyle w:val="FontStyle120"/>
          <w:sz w:val="24"/>
          <w:szCs w:val="24"/>
        </w:rPr>
        <w:t xml:space="preserve">, тэме. Жилэк-жимешлэр, саны, аларнын </w:t>
      </w:r>
      <w:proofErr w:type="gramStart"/>
      <w:r w:rsidRPr="00D47D1B">
        <w:rPr>
          <w:rStyle w:val="FontStyle120"/>
          <w:sz w:val="24"/>
          <w:szCs w:val="24"/>
        </w:rPr>
        <w:t>тесе</w:t>
      </w:r>
      <w:proofErr w:type="gramEnd"/>
      <w:r w:rsidRPr="00D47D1B">
        <w:rPr>
          <w:rStyle w:val="FontStyle120"/>
          <w:sz w:val="24"/>
          <w:szCs w:val="24"/>
        </w:rPr>
        <w:t>, тэме.</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Кыш житте.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Кыш билгелэре. Кышкы уеннар. Яна ел бэйрэме.</w:t>
      </w:r>
    </w:p>
    <w:p w:rsidR="007F2C35" w:rsidRPr="00D47D1B" w:rsidRDefault="00584F66" w:rsidP="00D47D1B">
      <w:pPr>
        <w:pStyle w:val="Style9"/>
        <w:widowControl/>
        <w:jc w:val="left"/>
        <w:rPr>
          <w:rStyle w:val="FontStyle119"/>
          <w:sz w:val="24"/>
          <w:szCs w:val="24"/>
        </w:rPr>
      </w:pPr>
      <w:r w:rsidRPr="00D47D1B">
        <w:rPr>
          <w:rStyle w:val="FontStyle119"/>
          <w:sz w:val="24"/>
          <w:szCs w:val="24"/>
        </w:rPr>
        <w:t>Сэламэт бул.</w:t>
      </w:r>
    </w:p>
    <w:p w:rsidR="007F2C35" w:rsidRPr="00D47D1B" w:rsidRDefault="00584F66" w:rsidP="00D47D1B">
      <w:pPr>
        <w:pStyle w:val="Style34"/>
        <w:widowControl/>
        <w:spacing w:line="240" w:lineRule="auto"/>
        <w:ind w:right="2208"/>
        <w:rPr>
          <w:rStyle w:val="FontStyle119"/>
          <w:sz w:val="24"/>
          <w:szCs w:val="24"/>
        </w:rPr>
      </w:pPr>
      <w:r w:rsidRPr="00D47D1B">
        <w:rPr>
          <w:rStyle w:val="FontStyle120"/>
          <w:sz w:val="24"/>
          <w:szCs w:val="24"/>
        </w:rPr>
        <w:t xml:space="preserve">Тэн эгъзаларынын исемнэре. Табиптэ. Шэхси гигиена предметлары. </w:t>
      </w:r>
      <w:r w:rsidRPr="00D47D1B">
        <w:rPr>
          <w:rStyle w:val="FontStyle119"/>
          <w:sz w:val="24"/>
          <w:szCs w:val="24"/>
        </w:rPr>
        <w:t>Безнец гаилэ.</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Гаилэ эгъзалары. Без гаилэдэ нишлибез? 8нче Март - энилэр бэйрэме. Язгы кен. </w:t>
      </w:r>
      <w:r w:rsidRPr="00D47D1B">
        <w:rPr>
          <w:rStyle w:val="FontStyle119"/>
          <w:sz w:val="24"/>
          <w:szCs w:val="24"/>
        </w:rPr>
        <w:t>Татар халык ашлары.</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Татар халык ашлары. Кунакта. Табын янында. Туган кен.</w:t>
      </w:r>
    </w:p>
    <w:p w:rsidR="007F2C35" w:rsidRPr="00D47D1B" w:rsidRDefault="00584F66" w:rsidP="00D47D1B">
      <w:pPr>
        <w:pStyle w:val="Style9"/>
        <w:widowControl/>
        <w:jc w:val="left"/>
        <w:rPr>
          <w:rStyle w:val="FontStyle119"/>
          <w:sz w:val="24"/>
          <w:szCs w:val="24"/>
        </w:rPr>
      </w:pPr>
      <w:r w:rsidRPr="00D47D1B">
        <w:rPr>
          <w:rStyle w:val="FontStyle119"/>
          <w:sz w:val="24"/>
          <w:szCs w:val="24"/>
        </w:rPr>
        <w:lastRenderedPageBreak/>
        <w:t>Кибеттэ.</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Ашамлыклар. Ашамлыклар кибетендэ. Савыт-сабалар. Савыт-саба кибетендэ. Киемнэр. Киемнэр кибетендэ. </w:t>
      </w:r>
      <w:r w:rsidRPr="00D47D1B">
        <w:rPr>
          <w:rStyle w:val="FontStyle119"/>
          <w:sz w:val="24"/>
          <w:szCs w:val="24"/>
        </w:rPr>
        <w:t>Без шэИэрдэ яшибез.</w:t>
      </w:r>
    </w:p>
    <w:p w:rsidR="007F2C35" w:rsidRPr="00D47D1B" w:rsidRDefault="00584F66" w:rsidP="00D47D1B">
      <w:pPr>
        <w:pStyle w:val="Style34"/>
        <w:widowControl/>
        <w:spacing w:line="240" w:lineRule="auto"/>
        <w:ind w:right="4416"/>
        <w:rPr>
          <w:rStyle w:val="FontStyle119"/>
          <w:sz w:val="24"/>
          <w:szCs w:val="24"/>
        </w:rPr>
      </w:pPr>
      <w:r w:rsidRPr="00D47D1B">
        <w:rPr>
          <w:rStyle w:val="FontStyle120"/>
          <w:sz w:val="24"/>
          <w:szCs w:val="24"/>
        </w:rPr>
        <w:t xml:space="preserve">Шэпэрдэ. Безнен шэпэр. Мин транспортта барам. </w:t>
      </w:r>
      <w:proofErr w:type="gramStart"/>
      <w:r w:rsidRPr="00D47D1B">
        <w:rPr>
          <w:rStyle w:val="FontStyle119"/>
          <w:sz w:val="24"/>
          <w:szCs w:val="24"/>
        </w:rPr>
        <w:t>Ж</w:t>
      </w:r>
      <w:proofErr w:type="gramEnd"/>
      <w:r w:rsidRPr="00D47D1B">
        <w:rPr>
          <w:rStyle w:val="FontStyle119"/>
          <w:sz w:val="24"/>
          <w:szCs w:val="24"/>
        </w:rPr>
        <w:t>^эй житэ.</w:t>
      </w:r>
    </w:p>
    <w:p w:rsidR="007F2C35" w:rsidRPr="00D47D1B" w:rsidRDefault="00584F66" w:rsidP="003C14AE">
      <w:pPr>
        <w:pStyle w:val="Style34"/>
        <w:widowControl/>
        <w:spacing w:line="240" w:lineRule="auto"/>
      </w:pPr>
      <w:r w:rsidRPr="00D47D1B">
        <w:rPr>
          <w:rStyle w:val="FontStyle120"/>
          <w:sz w:val="24"/>
          <w:szCs w:val="24"/>
        </w:rPr>
        <w:t>Кунелле жэй. Жэйге ял. Без Сабантуйга барабыз.</w:t>
      </w:r>
    </w:p>
    <w:p w:rsidR="007F2C35" w:rsidRPr="00D47D1B" w:rsidRDefault="00584F66" w:rsidP="003C14AE">
      <w:pPr>
        <w:rPr>
          <w:rStyle w:val="FontStyle119"/>
          <w:sz w:val="24"/>
          <w:szCs w:val="24"/>
        </w:rPr>
      </w:pPr>
      <w:r w:rsidRPr="00D47D1B">
        <w:rPr>
          <w:rStyle w:val="FontStyle119"/>
          <w:sz w:val="24"/>
          <w:szCs w:val="24"/>
          <w:u w:val="single"/>
        </w:rPr>
        <w:t>2</w:t>
      </w:r>
      <w:r w:rsidR="003C14AE">
        <w:rPr>
          <w:rStyle w:val="FontStyle119"/>
          <w:sz w:val="24"/>
          <w:szCs w:val="24"/>
          <w:u w:val="single"/>
        </w:rPr>
        <w:t>сыйныы</w:t>
      </w:r>
      <w:r w:rsidRPr="00D47D1B">
        <w:rPr>
          <w:rStyle w:val="FontStyle119"/>
          <w:sz w:val="24"/>
          <w:szCs w:val="24"/>
          <w:u w:val="single"/>
        </w:rPr>
        <w:t xml:space="preserve">ф </w:t>
      </w:r>
      <w:r w:rsidRPr="00D47D1B">
        <w:rPr>
          <w:rStyle w:val="FontStyle119"/>
          <w:sz w:val="24"/>
          <w:szCs w:val="24"/>
        </w:rPr>
        <w:t>Эдэби уку</w:t>
      </w:r>
    </w:p>
    <w:p w:rsidR="007F2C35" w:rsidRPr="00D47D1B" w:rsidRDefault="00584F66" w:rsidP="003C14AE">
      <w:pPr>
        <w:rPr>
          <w:rStyle w:val="FontStyle119"/>
          <w:sz w:val="24"/>
          <w:szCs w:val="24"/>
        </w:rPr>
      </w:pPr>
      <w:r w:rsidRPr="00D47D1B">
        <w:rPr>
          <w:rStyle w:val="FontStyle119"/>
          <w:sz w:val="24"/>
          <w:szCs w:val="24"/>
        </w:rPr>
        <w:t>Без мэктэпкэ барабыз</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Беренче сентябрь. Уку-язу эсбапларынын барлыгы, юклыгы, кирэклеге. Уку хезмэте.</w:t>
      </w:r>
    </w:p>
    <w:p w:rsidR="007F2C35" w:rsidRPr="00D47D1B" w:rsidRDefault="00584F66" w:rsidP="00D47D1B">
      <w:pPr>
        <w:pStyle w:val="Style9"/>
        <w:widowControl/>
        <w:jc w:val="left"/>
        <w:rPr>
          <w:rStyle w:val="FontStyle119"/>
          <w:sz w:val="24"/>
          <w:szCs w:val="24"/>
        </w:rPr>
      </w:pPr>
      <w:r w:rsidRPr="00D47D1B">
        <w:rPr>
          <w:rStyle w:val="FontStyle119"/>
          <w:sz w:val="24"/>
          <w:szCs w:val="24"/>
        </w:rPr>
        <w:t>Базарда.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Яшелчэлэр. Жилэк-жимешлэр. Базарда. Кез билгелэре.</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Мин чисталык яратам</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Шэхси гигиена предметлары</w:t>
      </w:r>
      <w:proofErr w:type="gramStart"/>
      <w:r w:rsidRPr="00D47D1B">
        <w:rPr>
          <w:rStyle w:val="FontStyle120"/>
          <w:sz w:val="24"/>
          <w:szCs w:val="24"/>
        </w:rPr>
        <w:t>.Т</w:t>
      </w:r>
      <w:proofErr w:type="gramEnd"/>
      <w:r w:rsidRPr="00D47D1B">
        <w:rPr>
          <w:rStyle w:val="FontStyle120"/>
          <w:sz w:val="24"/>
          <w:szCs w:val="24"/>
        </w:rPr>
        <w:t>эн эгъзалары атамалары. Табипта.</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Кыш житэ</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Кыш айлары, кыш билгелэре</w:t>
      </w:r>
      <w:proofErr w:type="gramStart"/>
      <w:r w:rsidRPr="00D47D1B">
        <w:rPr>
          <w:rStyle w:val="FontStyle120"/>
          <w:sz w:val="24"/>
          <w:szCs w:val="24"/>
        </w:rPr>
        <w:t>.Я</w:t>
      </w:r>
      <w:proofErr w:type="gramEnd"/>
      <w:r w:rsidRPr="00D47D1B">
        <w:rPr>
          <w:rStyle w:val="FontStyle120"/>
          <w:sz w:val="24"/>
          <w:szCs w:val="24"/>
        </w:rPr>
        <w:t xml:space="preserve">на ел бэйрэме. Кышкы уеннар. Кошларга жимлек куябыз. </w:t>
      </w:r>
      <w:r w:rsidRPr="00D47D1B">
        <w:rPr>
          <w:rStyle w:val="FontStyle119"/>
          <w:sz w:val="24"/>
          <w:szCs w:val="24"/>
        </w:rPr>
        <w:t>Безнец гаилэ</w:t>
      </w:r>
    </w:p>
    <w:p w:rsidR="003C14AE" w:rsidRDefault="00584F66" w:rsidP="00D47D1B">
      <w:pPr>
        <w:pStyle w:val="Style24"/>
        <w:widowControl/>
        <w:spacing w:line="240" w:lineRule="auto"/>
        <w:ind w:right="4224"/>
        <w:jc w:val="left"/>
        <w:rPr>
          <w:rStyle w:val="FontStyle120"/>
          <w:sz w:val="24"/>
          <w:szCs w:val="24"/>
        </w:rPr>
      </w:pPr>
      <w:r w:rsidRPr="00D47D1B">
        <w:rPr>
          <w:rStyle w:val="FontStyle120"/>
          <w:sz w:val="24"/>
          <w:szCs w:val="24"/>
        </w:rPr>
        <w:t xml:space="preserve">Безнен гаилэ. Татар халык ашлары. </w:t>
      </w:r>
      <w:proofErr w:type="gramStart"/>
      <w:r w:rsidRPr="00D47D1B">
        <w:rPr>
          <w:rStyle w:val="FontStyle120"/>
          <w:sz w:val="24"/>
          <w:szCs w:val="24"/>
        </w:rPr>
        <w:t>Эй</w:t>
      </w:r>
      <w:proofErr w:type="gramEnd"/>
      <w:r w:rsidRPr="00D47D1B">
        <w:rPr>
          <w:rStyle w:val="FontStyle120"/>
          <w:sz w:val="24"/>
          <w:szCs w:val="24"/>
        </w:rPr>
        <w:t xml:space="preserve"> хезмэте. </w:t>
      </w:r>
    </w:p>
    <w:p w:rsidR="007F2C35" w:rsidRPr="00D47D1B" w:rsidRDefault="00584F66" w:rsidP="00D47D1B">
      <w:pPr>
        <w:pStyle w:val="Style24"/>
        <w:widowControl/>
        <w:spacing w:line="240" w:lineRule="auto"/>
        <w:ind w:right="4224"/>
        <w:jc w:val="left"/>
        <w:rPr>
          <w:rStyle w:val="FontStyle119"/>
          <w:sz w:val="24"/>
          <w:szCs w:val="24"/>
        </w:rPr>
      </w:pPr>
      <w:r w:rsidRPr="00D47D1B">
        <w:rPr>
          <w:rStyle w:val="FontStyle119"/>
          <w:sz w:val="24"/>
          <w:szCs w:val="24"/>
        </w:rPr>
        <w:t>Яз килэ</w:t>
      </w:r>
    </w:p>
    <w:p w:rsidR="007F2C35" w:rsidRPr="00D47D1B" w:rsidRDefault="00584F66" w:rsidP="003C14AE">
      <w:pPr>
        <w:rPr>
          <w:rStyle w:val="FontStyle119"/>
          <w:sz w:val="24"/>
          <w:szCs w:val="24"/>
        </w:rPr>
      </w:pPr>
      <w:r w:rsidRPr="00D47D1B">
        <w:rPr>
          <w:rStyle w:val="FontStyle120"/>
          <w:sz w:val="24"/>
          <w:szCs w:val="24"/>
        </w:rPr>
        <w:t xml:space="preserve">Яз билгелэре. 8 нче Март - энилэр бэйрэме. </w:t>
      </w:r>
      <w:r w:rsidRPr="00D47D1B">
        <w:rPr>
          <w:rStyle w:val="FontStyle119"/>
          <w:sz w:val="24"/>
          <w:szCs w:val="24"/>
        </w:rPr>
        <w:t>Минем туган ягым</w:t>
      </w:r>
    </w:p>
    <w:p w:rsidR="007F2C35" w:rsidRPr="00D47D1B" w:rsidRDefault="00584F66" w:rsidP="003C14AE">
      <w:pPr>
        <w:rPr>
          <w:rStyle w:val="FontStyle120"/>
          <w:sz w:val="24"/>
          <w:szCs w:val="24"/>
        </w:rPr>
      </w:pPr>
      <w:r w:rsidRPr="00D47D1B">
        <w:rPr>
          <w:rStyle w:val="FontStyle120"/>
          <w:sz w:val="24"/>
          <w:szCs w:val="24"/>
        </w:rPr>
        <w:t>Минем туган ягым. Татарстаннын табигате. Татарстан шэпэрлэре. Мин авылда яшим.</w:t>
      </w:r>
    </w:p>
    <w:p w:rsidR="007F2C35" w:rsidRPr="00D47D1B" w:rsidRDefault="00584F66" w:rsidP="003C14AE">
      <w:pPr>
        <w:rPr>
          <w:rStyle w:val="FontStyle119"/>
          <w:sz w:val="24"/>
          <w:szCs w:val="24"/>
        </w:rPr>
      </w:pPr>
      <w:r w:rsidRPr="00D47D1B">
        <w:rPr>
          <w:rStyle w:val="FontStyle119"/>
          <w:sz w:val="24"/>
          <w:szCs w:val="24"/>
        </w:rPr>
        <w:t>Кибеттэ</w:t>
      </w:r>
    </w:p>
    <w:p w:rsidR="007F2C35" w:rsidRPr="00D47D1B" w:rsidRDefault="00584F66" w:rsidP="003C14AE">
      <w:pPr>
        <w:rPr>
          <w:rStyle w:val="FontStyle119"/>
          <w:sz w:val="24"/>
          <w:szCs w:val="24"/>
        </w:rPr>
      </w:pPr>
      <w:r w:rsidRPr="00D47D1B">
        <w:rPr>
          <w:rStyle w:val="FontStyle120"/>
          <w:sz w:val="24"/>
          <w:szCs w:val="24"/>
        </w:rPr>
        <w:t xml:space="preserve">Киемнэр кибетендэ. Ашамлыклар кибетендэ. </w:t>
      </w:r>
      <w:proofErr w:type="gramStart"/>
      <w:r w:rsidRPr="00D47D1B">
        <w:rPr>
          <w:rStyle w:val="FontStyle119"/>
          <w:sz w:val="24"/>
          <w:szCs w:val="24"/>
        </w:rPr>
        <w:t>!Ж</w:t>
      </w:r>
      <w:proofErr w:type="gramEnd"/>
      <w:r w:rsidRPr="00D47D1B">
        <w:rPr>
          <w:rStyle w:val="FontStyle119"/>
          <w:sz w:val="24"/>
          <w:szCs w:val="24"/>
        </w:rPr>
        <w:t>эй</w:t>
      </w:r>
    </w:p>
    <w:p w:rsidR="007F2C35" w:rsidRPr="00D47D1B" w:rsidRDefault="00584F66" w:rsidP="003C14AE">
      <w:r w:rsidRPr="00D47D1B">
        <w:rPr>
          <w:rStyle w:val="FontStyle120"/>
          <w:sz w:val="24"/>
          <w:szCs w:val="24"/>
        </w:rPr>
        <w:t>Жэй житте. Без Сабантуйга барабыз</w:t>
      </w:r>
    </w:p>
    <w:p w:rsidR="007F2C35" w:rsidRPr="00D47D1B" w:rsidRDefault="00584F66" w:rsidP="003C14AE">
      <w:pPr>
        <w:rPr>
          <w:rStyle w:val="FontStyle119"/>
          <w:sz w:val="24"/>
          <w:szCs w:val="24"/>
        </w:rPr>
      </w:pPr>
      <w:r w:rsidRPr="00D47D1B">
        <w:rPr>
          <w:rStyle w:val="FontStyle119"/>
          <w:sz w:val="24"/>
          <w:szCs w:val="24"/>
          <w:u w:val="single"/>
        </w:rPr>
        <w:t xml:space="preserve">3сыйныф </w:t>
      </w:r>
      <w:r w:rsidR="003C14AE">
        <w:rPr>
          <w:rStyle w:val="FontStyle119"/>
          <w:sz w:val="24"/>
          <w:szCs w:val="24"/>
        </w:rPr>
        <w:t xml:space="preserve">Эдэби уку Белем бэйрэме </w:t>
      </w:r>
    </w:p>
    <w:p w:rsidR="007F2C35" w:rsidRPr="00D47D1B" w:rsidRDefault="00584F66" w:rsidP="003C14AE">
      <w:pPr>
        <w:rPr>
          <w:rStyle w:val="FontStyle120"/>
          <w:sz w:val="24"/>
          <w:szCs w:val="24"/>
        </w:rPr>
      </w:pPr>
      <w:r w:rsidRPr="00D47D1B">
        <w:rPr>
          <w:rStyle w:val="FontStyle120"/>
          <w:sz w:val="24"/>
          <w:szCs w:val="24"/>
        </w:rPr>
        <w:t xml:space="preserve">Беренче сентябрь - белем бэйрэме. Теслэр. </w:t>
      </w:r>
      <w:proofErr w:type="gramStart"/>
      <w:r w:rsidRPr="00D47D1B">
        <w:rPr>
          <w:rStyle w:val="FontStyle120"/>
          <w:sz w:val="24"/>
          <w:szCs w:val="24"/>
        </w:rPr>
        <w:t>Без</w:t>
      </w:r>
      <w:proofErr w:type="gramEnd"/>
      <w:r w:rsidRPr="00D47D1B">
        <w:rPr>
          <w:rStyle w:val="FontStyle120"/>
          <w:sz w:val="24"/>
          <w:szCs w:val="24"/>
        </w:rPr>
        <w:t xml:space="preserve"> диктант язабыз. Без дэрестэ. Мин билге алам.</w:t>
      </w:r>
    </w:p>
    <w:p w:rsidR="007F2C35" w:rsidRPr="00D47D1B" w:rsidRDefault="00584F66" w:rsidP="003C14AE">
      <w:pPr>
        <w:rPr>
          <w:rStyle w:val="FontStyle120"/>
          <w:sz w:val="24"/>
          <w:szCs w:val="24"/>
        </w:rPr>
      </w:pPr>
      <w:r w:rsidRPr="00D47D1B">
        <w:rPr>
          <w:rStyle w:val="FontStyle120"/>
          <w:sz w:val="24"/>
          <w:szCs w:val="24"/>
        </w:rPr>
        <w:t>Без китапханэгэ йерибез.</w:t>
      </w:r>
    </w:p>
    <w:p w:rsidR="007F2C35" w:rsidRPr="00D47D1B" w:rsidRDefault="00584F66" w:rsidP="003C14AE">
      <w:pPr>
        <w:rPr>
          <w:rStyle w:val="FontStyle119"/>
          <w:sz w:val="24"/>
          <w:szCs w:val="24"/>
        </w:rPr>
      </w:pPr>
      <w:r w:rsidRPr="00D47D1B">
        <w:rPr>
          <w:rStyle w:val="FontStyle119"/>
          <w:sz w:val="24"/>
          <w:szCs w:val="24"/>
        </w:rPr>
        <w:t>Кендэлек режим.</w:t>
      </w:r>
    </w:p>
    <w:p w:rsidR="007F2C35" w:rsidRPr="00D47D1B" w:rsidRDefault="00584F66" w:rsidP="003C14AE">
      <w:pPr>
        <w:rPr>
          <w:rStyle w:val="FontStyle120"/>
          <w:sz w:val="24"/>
          <w:szCs w:val="24"/>
        </w:rPr>
      </w:pPr>
      <w:r w:rsidRPr="00D47D1B">
        <w:rPr>
          <w:rStyle w:val="FontStyle120"/>
          <w:sz w:val="24"/>
          <w:szCs w:val="24"/>
        </w:rPr>
        <w:t>Минем кендэлек режимым.</w:t>
      </w:r>
    </w:p>
    <w:p w:rsidR="007F2C35" w:rsidRPr="00D47D1B" w:rsidRDefault="00584F66" w:rsidP="003C14AE">
      <w:pPr>
        <w:rPr>
          <w:rStyle w:val="FontStyle119"/>
          <w:sz w:val="24"/>
          <w:szCs w:val="24"/>
        </w:rPr>
      </w:pPr>
      <w:r w:rsidRPr="00D47D1B">
        <w:rPr>
          <w:rStyle w:val="FontStyle119"/>
          <w:sz w:val="24"/>
          <w:szCs w:val="24"/>
        </w:rPr>
        <w:t>Ашханэдэ</w:t>
      </w:r>
    </w:p>
    <w:p w:rsidR="007F2C35" w:rsidRPr="00D47D1B" w:rsidRDefault="00584F66" w:rsidP="003C14AE">
      <w:pPr>
        <w:rPr>
          <w:rStyle w:val="FontStyle119"/>
          <w:sz w:val="24"/>
          <w:szCs w:val="24"/>
        </w:rPr>
      </w:pPr>
      <w:r w:rsidRPr="00D47D1B">
        <w:rPr>
          <w:rStyle w:val="FontStyle120"/>
          <w:sz w:val="24"/>
          <w:szCs w:val="24"/>
        </w:rPr>
        <w:t xml:space="preserve">Без ашханэдэ ашыйбыз. Ми нем яраткан ашларым. Безгэ кунаклар килэ. Без табын эзерлибез. </w:t>
      </w:r>
      <w:r w:rsidRPr="00D47D1B">
        <w:rPr>
          <w:rStyle w:val="FontStyle119"/>
          <w:sz w:val="24"/>
          <w:szCs w:val="24"/>
        </w:rPr>
        <w:t>Без эти-энилэргэ булышабыз</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Минем эти - энием кем булып эшли? Без ейдэ булышабыз. Без табын эзерлибез.</w:t>
      </w:r>
    </w:p>
    <w:p w:rsidR="007F2C35" w:rsidRPr="00D47D1B" w:rsidRDefault="00584F66" w:rsidP="00D47D1B">
      <w:pPr>
        <w:pStyle w:val="Style9"/>
        <w:widowControl/>
        <w:jc w:val="left"/>
        <w:rPr>
          <w:rStyle w:val="FontStyle119"/>
          <w:sz w:val="24"/>
          <w:szCs w:val="24"/>
        </w:rPr>
      </w:pPr>
      <w:r w:rsidRPr="00D47D1B">
        <w:rPr>
          <w:rStyle w:val="FontStyle119"/>
          <w:sz w:val="24"/>
          <w:szCs w:val="24"/>
        </w:rPr>
        <w:t>Туган якка кыш килде</w:t>
      </w:r>
    </w:p>
    <w:p w:rsidR="007F2C35" w:rsidRPr="00D47D1B" w:rsidRDefault="00584F66" w:rsidP="00D47D1B">
      <w:pPr>
        <w:pStyle w:val="Style24"/>
        <w:widowControl/>
        <w:spacing w:line="240" w:lineRule="auto"/>
        <w:ind w:right="3379"/>
        <w:jc w:val="left"/>
        <w:rPr>
          <w:rStyle w:val="FontStyle119"/>
          <w:sz w:val="24"/>
          <w:szCs w:val="24"/>
        </w:rPr>
      </w:pPr>
      <w:r w:rsidRPr="00D47D1B">
        <w:rPr>
          <w:rStyle w:val="FontStyle120"/>
          <w:sz w:val="24"/>
          <w:szCs w:val="24"/>
        </w:rPr>
        <w:t xml:space="preserve">Яна ел бэйрэме. Ьава торышы. Кышкы уеннар. Каникулда. </w:t>
      </w:r>
      <w:r w:rsidRPr="00D47D1B">
        <w:rPr>
          <w:rStyle w:val="FontStyle119"/>
          <w:sz w:val="24"/>
          <w:szCs w:val="24"/>
        </w:rPr>
        <w:t>ШэИэрдэ Иэм авылда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Татарстан - минем туган ягым.</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 xml:space="preserve">Татарстанда яшэуче миллэтлэр. Татарстан шэпэрлэре. Без шэпэргэ барабыз. Безнен авыл. </w:t>
      </w:r>
      <w:r w:rsidRPr="00D47D1B">
        <w:rPr>
          <w:rStyle w:val="FontStyle119"/>
          <w:sz w:val="24"/>
          <w:szCs w:val="24"/>
        </w:rPr>
        <w:t>Эдэпле булыйк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Эдэпле сейлэшу. Телефоннан эдэпле сейлэшу. Туган кенгэ чакыру. Табын янында. Без булэклэр бирэбез.</w:t>
      </w:r>
    </w:p>
    <w:p w:rsidR="007F2C35" w:rsidRPr="00D47D1B" w:rsidRDefault="00584F66" w:rsidP="00D47D1B">
      <w:pPr>
        <w:pStyle w:val="Style9"/>
        <w:widowControl/>
        <w:jc w:val="left"/>
        <w:rPr>
          <w:rStyle w:val="FontStyle119"/>
          <w:sz w:val="24"/>
          <w:szCs w:val="24"/>
        </w:rPr>
      </w:pPr>
      <w:r w:rsidRPr="00D47D1B">
        <w:rPr>
          <w:rStyle w:val="FontStyle119"/>
          <w:sz w:val="24"/>
          <w:szCs w:val="24"/>
        </w:rPr>
        <w:t>Кечкенэ дусларыбыз</w:t>
      </w:r>
    </w:p>
    <w:p w:rsidR="007F2C35" w:rsidRPr="00D47D1B" w:rsidRDefault="00584F66" w:rsidP="00D47D1B">
      <w:pPr>
        <w:pStyle w:val="Style24"/>
        <w:widowControl/>
        <w:spacing w:line="240" w:lineRule="auto"/>
        <w:ind w:right="2112"/>
        <w:jc w:val="left"/>
        <w:rPr>
          <w:rStyle w:val="FontStyle119"/>
          <w:sz w:val="24"/>
          <w:szCs w:val="24"/>
        </w:rPr>
      </w:pPr>
      <w:r w:rsidRPr="00D47D1B">
        <w:rPr>
          <w:rStyle w:val="FontStyle120"/>
          <w:sz w:val="24"/>
          <w:szCs w:val="24"/>
        </w:rPr>
        <w:t xml:space="preserve">Дурт аяклы дусларны сурэтлэу, аларны карау. Минем яраткан песием. </w:t>
      </w:r>
      <w:r w:rsidRPr="00D47D1B">
        <w:rPr>
          <w:rStyle w:val="FontStyle119"/>
          <w:sz w:val="24"/>
          <w:szCs w:val="24"/>
        </w:rPr>
        <w:t>Куцелле жэй</w:t>
      </w:r>
    </w:p>
    <w:p w:rsidR="007F2C35" w:rsidRPr="00D47D1B" w:rsidRDefault="00584F66" w:rsidP="003C14AE">
      <w:r w:rsidRPr="00D47D1B">
        <w:rPr>
          <w:rStyle w:val="FontStyle120"/>
          <w:sz w:val="24"/>
          <w:szCs w:val="24"/>
        </w:rPr>
        <w:t>Без жэйне яратабыз. Ел фасыллары билгелэре. Жэй житэ. Без жилэккэ барабыз. Безнен бакча. Жэйге ял. Сабантуй - зур бэйрэм.</w:t>
      </w:r>
    </w:p>
    <w:p w:rsidR="007F2C35" w:rsidRPr="00D47D1B" w:rsidRDefault="00584F66" w:rsidP="003C14AE">
      <w:pPr>
        <w:rPr>
          <w:rStyle w:val="FontStyle119"/>
          <w:sz w:val="24"/>
          <w:szCs w:val="24"/>
        </w:rPr>
      </w:pPr>
      <w:r w:rsidRPr="00D47D1B">
        <w:rPr>
          <w:rStyle w:val="FontStyle119"/>
          <w:sz w:val="24"/>
          <w:szCs w:val="24"/>
          <w:u w:val="single"/>
        </w:rPr>
        <w:t>4</w:t>
      </w:r>
      <w:r w:rsidRPr="00D47D1B">
        <w:rPr>
          <w:rStyle w:val="FontStyle119"/>
          <w:sz w:val="24"/>
          <w:szCs w:val="24"/>
        </w:rPr>
        <w:tab/>
      </w:r>
      <w:r w:rsidRPr="00D47D1B">
        <w:rPr>
          <w:rStyle w:val="FontStyle119"/>
          <w:sz w:val="24"/>
          <w:szCs w:val="24"/>
          <w:u w:val="single"/>
        </w:rPr>
        <w:t xml:space="preserve">сыйныф </w:t>
      </w:r>
      <w:r w:rsidRPr="00D47D1B">
        <w:rPr>
          <w:rStyle w:val="FontStyle119"/>
          <w:sz w:val="24"/>
          <w:szCs w:val="24"/>
        </w:rPr>
        <w:t>Эдэби уку</w:t>
      </w:r>
    </w:p>
    <w:p w:rsidR="007F2C35" w:rsidRPr="00D47D1B" w:rsidRDefault="00584F66" w:rsidP="003C14AE">
      <w:pPr>
        <w:rPr>
          <w:rStyle w:val="FontStyle119"/>
          <w:sz w:val="24"/>
          <w:szCs w:val="24"/>
        </w:rPr>
      </w:pPr>
      <w:r w:rsidRPr="00D47D1B">
        <w:rPr>
          <w:rStyle w:val="FontStyle119"/>
          <w:sz w:val="24"/>
          <w:szCs w:val="24"/>
        </w:rPr>
        <w:t>Яца уку елы башлана</w:t>
      </w:r>
    </w:p>
    <w:p w:rsidR="007F2C35" w:rsidRPr="00D47D1B" w:rsidRDefault="00584F66" w:rsidP="003C14AE">
      <w:pPr>
        <w:rPr>
          <w:rStyle w:val="FontStyle120"/>
          <w:sz w:val="24"/>
          <w:szCs w:val="24"/>
        </w:rPr>
      </w:pPr>
      <w:r w:rsidRPr="00D47D1B">
        <w:rPr>
          <w:rStyle w:val="FontStyle120"/>
          <w:sz w:val="24"/>
          <w:szCs w:val="24"/>
        </w:rPr>
        <w:t>Яна уку елы башлана</w:t>
      </w:r>
      <w:proofErr w:type="gramStart"/>
      <w:r w:rsidRPr="00D47D1B">
        <w:rPr>
          <w:rStyle w:val="FontStyle120"/>
          <w:sz w:val="24"/>
          <w:szCs w:val="24"/>
        </w:rPr>
        <w:t>.У</w:t>
      </w:r>
      <w:proofErr w:type="gramEnd"/>
      <w:r w:rsidRPr="00D47D1B">
        <w:rPr>
          <w:rStyle w:val="FontStyle120"/>
          <w:sz w:val="24"/>
          <w:szCs w:val="24"/>
        </w:rPr>
        <w:t xml:space="preserve">ку-язу эсбаплары. Яна уку елына эзерлек. Минем эш урыным. Без дэрестэ. </w:t>
      </w:r>
      <w:proofErr w:type="gramStart"/>
      <w:r w:rsidRPr="00D47D1B">
        <w:rPr>
          <w:rStyle w:val="FontStyle120"/>
          <w:sz w:val="24"/>
          <w:szCs w:val="24"/>
        </w:rPr>
        <w:t>Без</w:t>
      </w:r>
      <w:proofErr w:type="gramEnd"/>
      <w:r w:rsidRPr="00D47D1B">
        <w:rPr>
          <w:rStyle w:val="FontStyle120"/>
          <w:sz w:val="24"/>
          <w:szCs w:val="24"/>
        </w:rPr>
        <w:t xml:space="preserve"> контроль эш эшлибез.</w:t>
      </w:r>
    </w:p>
    <w:p w:rsidR="007F2C35" w:rsidRPr="00D47D1B" w:rsidRDefault="00584F66" w:rsidP="00D47D1B">
      <w:pPr>
        <w:pStyle w:val="Style9"/>
        <w:widowControl/>
        <w:jc w:val="left"/>
        <w:rPr>
          <w:rStyle w:val="FontStyle119"/>
          <w:sz w:val="24"/>
          <w:szCs w:val="24"/>
        </w:rPr>
      </w:pPr>
      <w:r w:rsidRPr="00D47D1B">
        <w:rPr>
          <w:rStyle w:val="FontStyle119"/>
          <w:sz w:val="24"/>
          <w:szCs w:val="24"/>
        </w:rPr>
        <w:t>Туган як табигате</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lastRenderedPageBreak/>
        <w:t xml:space="preserve">Нэрсэ </w:t>
      </w:r>
      <w:proofErr w:type="gramStart"/>
      <w:r w:rsidRPr="00D47D1B">
        <w:rPr>
          <w:rStyle w:val="FontStyle120"/>
          <w:sz w:val="24"/>
          <w:szCs w:val="24"/>
        </w:rPr>
        <w:t>ул</w:t>
      </w:r>
      <w:proofErr w:type="gramEnd"/>
      <w:r w:rsidRPr="00D47D1B">
        <w:rPr>
          <w:rStyle w:val="FontStyle120"/>
          <w:sz w:val="24"/>
          <w:szCs w:val="24"/>
        </w:rPr>
        <w:t xml:space="preserve"> табигать? Ьава торышы. Дару улэннэре. Кошлар - безнен дусларыбыз. Минем канатлы дустым. </w:t>
      </w:r>
      <w:r w:rsidRPr="00D47D1B">
        <w:rPr>
          <w:rStyle w:val="FontStyle119"/>
          <w:sz w:val="24"/>
          <w:szCs w:val="24"/>
        </w:rPr>
        <w:t>Хайваннар деньясында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Йорт пэм кыргый хайваннар. Кыргый хайваннар турында кыскача мэгълумат.</w:t>
      </w:r>
    </w:p>
    <w:p w:rsidR="007F2C35" w:rsidRPr="00D47D1B" w:rsidRDefault="00584F66" w:rsidP="00D47D1B">
      <w:pPr>
        <w:pStyle w:val="Style9"/>
        <w:widowControl/>
        <w:jc w:val="left"/>
        <w:rPr>
          <w:rStyle w:val="FontStyle119"/>
          <w:sz w:val="24"/>
          <w:szCs w:val="24"/>
        </w:rPr>
      </w:pPr>
      <w:r w:rsidRPr="00D47D1B">
        <w:rPr>
          <w:rStyle w:val="FontStyle119"/>
          <w:sz w:val="24"/>
          <w:szCs w:val="24"/>
        </w:rPr>
        <w:t>Кышкы уеннар</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Кышкы табигать. Кышкы уеннар. Кар бабай ясау. Яна ел бэйрэменэ барабыз.</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Минем дусларым</w:t>
      </w:r>
    </w:p>
    <w:p w:rsidR="007F2C35" w:rsidRPr="00D47D1B" w:rsidRDefault="00584F66" w:rsidP="00D47D1B">
      <w:pPr>
        <w:pStyle w:val="Style24"/>
        <w:widowControl/>
        <w:spacing w:line="240" w:lineRule="auto"/>
        <w:ind w:right="2650"/>
        <w:jc w:val="left"/>
        <w:rPr>
          <w:rStyle w:val="FontStyle119"/>
          <w:sz w:val="24"/>
          <w:szCs w:val="24"/>
        </w:rPr>
      </w:pPr>
      <w:r w:rsidRPr="00D47D1B">
        <w:rPr>
          <w:rStyle w:val="FontStyle120"/>
          <w:sz w:val="24"/>
          <w:szCs w:val="24"/>
        </w:rPr>
        <w:t>Минем дустым. Дуслар арасындагы менэсэбэтлэр</w:t>
      </w:r>
      <w:proofErr w:type="gramStart"/>
      <w:r w:rsidRPr="00D47D1B">
        <w:rPr>
          <w:rStyle w:val="FontStyle120"/>
          <w:sz w:val="24"/>
          <w:szCs w:val="24"/>
        </w:rPr>
        <w:t>.Ч</w:t>
      </w:r>
      <w:proofErr w:type="gramEnd"/>
      <w:r w:rsidRPr="00D47D1B">
        <w:rPr>
          <w:rStyle w:val="FontStyle120"/>
          <w:sz w:val="24"/>
          <w:szCs w:val="24"/>
        </w:rPr>
        <w:t xml:space="preserve">ын дуслык. </w:t>
      </w:r>
      <w:r w:rsidRPr="00D47D1B">
        <w:rPr>
          <w:rStyle w:val="FontStyle119"/>
          <w:sz w:val="24"/>
          <w:szCs w:val="24"/>
        </w:rPr>
        <w:t>Дурт аяклы дусларыбыз</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Дурт аяклы дусларыбызнын кыяфэтлэре, гадэтлэре. Дурт аяклы дусларыбызга карата менэсэбэт.</w:t>
      </w:r>
    </w:p>
    <w:p w:rsidR="007F2C35" w:rsidRPr="00D47D1B" w:rsidRDefault="00584F66" w:rsidP="00D47D1B">
      <w:pPr>
        <w:pStyle w:val="Style9"/>
        <w:widowControl/>
        <w:jc w:val="left"/>
        <w:rPr>
          <w:rStyle w:val="FontStyle119"/>
          <w:sz w:val="24"/>
          <w:szCs w:val="24"/>
        </w:rPr>
      </w:pPr>
      <w:r w:rsidRPr="00D47D1B">
        <w:rPr>
          <w:rStyle w:val="FontStyle119"/>
          <w:sz w:val="24"/>
          <w:szCs w:val="24"/>
        </w:rPr>
        <w:t>Язгы бэйрэмнэр</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Язгы табигать. 8 Март - энилэр бэйрэме. Мин энигэ булышам. </w:t>
      </w:r>
      <w:proofErr w:type="gramStart"/>
      <w:r w:rsidRPr="00D47D1B">
        <w:rPr>
          <w:rStyle w:val="FontStyle120"/>
          <w:sz w:val="24"/>
          <w:szCs w:val="24"/>
        </w:rPr>
        <w:t>Карга</w:t>
      </w:r>
      <w:proofErr w:type="gramEnd"/>
      <w:r w:rsidRPr="00D47D1B">
        <w:rPr>
          <w:rStyle w:val="FontStyle120"/>
          <w:sz w:val="24"/>
          <w:szCs w:val="24"/>
        </w:rPr>
        <w:t xml:space="preserve"> боткасы.</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Минем туган илем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Татарстаннын дэулэт символлары. Татарстанда яшэуче миллэтлэр. Без Казанга барабыз. Татарстан шэпэрлэре.</w:t>
      </w:r>
    </w:p>
    <w:p w:rsidR="007F2C35" w:rsidRPr="00D47D1B" w:rsidRDefault="00584F66" w:rsidP="00D47D1B">
      <w:pPr>
        <w:pStyle w:val="Style9"/>
        <w:widowControl/>
        <w:jc w:val="left"/>
        <w:rPr>
          <w:rStyle w:val="FontStyle119"/>
          <w:sz w:val="24"/>
          <w:szCs w:val="24"/>
        </w:rPr>
      </w:pPr>
      <w:r w:rsidRPr="00D47D1B">
        <w:rPr>
          <w:rStyle w:val="FontStyle119"/>
          <w:sz w:val="24"/>
          <w:szCs w:val="24"/>
        </w:rPr>
        <w:t>Чэчэкле жэй, ямьле жэй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Жэйге табигать. Жэйге ял. Жилэккэ бару.</w:t>
      </w:r>
    </w:p>
    <w:p w:rsidR="007F2C35" w:rsidRPr="00D47D1B" w:rsidRDefault="007F2C35" w:rsidP="00D47D1B">
      <w:pPr>
        <w:pStyle w:val="Style34"/>
        <w:widowControl/>
        <w:spacing w:line="240" w:lineRule="auto"/>
      </w:pPr>
    </w:p>
    <w:p w:rsidR="00F0730B" w:rsidRPr="00D47D1B" w:rsidRDefault="00584F66" w:rsidP="00D47D1B">
      <w:pPr>
        <w:pStyle w:val="Style61"/>
        <w:widowControl/>
        <w:numPr>
          <w:ilvl w:val="2"/>
          <w:numId w:val="78"/>
        </w:numPr>
        <w:spacing w:line="240" w:lineRule="auto"/>
        <w:ind w:right="2112"/>
        <w:rPr>
          <w:rStyle w:val="FontStyle119"/>
          <w:sz w:val="24"/>
          <w:szCs w:val="24"/>
        </w:rPr>
      </w:pPr>
      <w:r w:rsidRPr="00D47D1B">
        <w:rPr>
          <w:rStyle w:val="FontStyle119"/>
          <w:sz w:val="24"/>
          <w:szCs w:val="24"/>
        </w:rPr>
        <w:t>Иностранный (</w:t>
      </w:r>
      <w:r w:rsidR="00F0730B" w:rsidRPr="00D47D1B">
        <w:rPr>
          <w:rStyle w:val="FontStyle119"/>
          <w:sz w:val="24"/>
          <w:szCs w:val="24"/>
        </w:rPr>
        <w:t>немецкий</w:t>
      </w:r>
      <w:r w:rsidRPr="00D47D1B">
        <w:rPr>
          <w:rStyle w:val="FontStyle119"/>
          <w:sz w:val="24"/>
          <w:szCs w:val="24"/>
        </w:rPr>
        <w:t xml:space="preserve">) язык </w:t>
      </w:r>
    </w:p>
    <w:p w:rsidR="007F2C35" w:rsidRPr="00D47D1B" w:rsidRDefault="00584F66" w:rsidP="00D47D1B">
      <w:pPr>
        <w:pStyle w:val="Style61"/>
        <w:widowControl/>
        <w:numPr>
          <w:ilvl w:val="2"/>
          <w:numId w:val="78"/>
        </w:numPr>
        <w:spacing w:line="240" w:lineRule="auto"/>
        <w:ind w:right="2112"/>
        <w:rPr>
          <w:rStyle w:val="FontStyle121"/>
          <w:sz w:val="24"/>
          <w:szCs w:val="24"/>
        </w:rPr>
      </w:pPr>
      <w:r w:rsidRPr="00D47D1B">
        <w:rPr>
          <w:rStyle w:val="FontStyle121"/>
          <w:sz w:val="24"/>
          <w:szCs w:val="24"/>
        </w:rPr>
        <w:t>Предметное содержание речи</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Знакомство. </w:t>
      </w:r>
      <w:r w:rsidRPr="00D47D1B">
        <w:rPr>
          <w:rStyle w:val="FontStyle120"/>
          <w:sz w:val="24"/>
          <w:szCs w:val="24"/>
        </w:rPr>
        <w:t>С одноклассниками, учителем, персонажами детскихпроизведений: имя, возраст. Приветствие, прощание (с использованием</w:t>
      </w:r>
      <w:r w:rsidR="00F0730B" w:rsidRPr="00D47D1B">
        <w:rPr>
          <w:rStyle w:val="FontStyle120"/>
          <w:sz w:val="24"/>
          <w:szCs w:val="24"/>
        </w:rPr>
        <w:t xml:space="preserve"> </w:t>
      </w:r>
      <w:r w:rsidRPr="00D47D1B">
        <w:rPr>
          <w:rStyle w:val="FontStyle120"/>
          <w:sz w:val="24"/>
          <w:szCs w:val="24"/>
        </w:rPr>
        <w:t xml:space="preserve">типичных фраз речевого этикета). </w:t>
      </w:r>
      <w:r w:rsidRPr="00D47D1B">
        <w:rPr>
          <w:rStyle w:val="FontStyle119"/>
          <w:sz w:val="24"/>
          <w:szCs w:val="24"/>
        </w:rPr>
        <w:t xml:space="preserve">Я и моя семья. </w:t>
      </w:r>
      <w:r w:rsidRPr="00D47D1B">
        <w:rPr>
          <w:rStyle w:val="FontStyle120"/>
          <w:sz w:val="24"/>
          <w:szCs w:val="24"/>
        </w:rPr>
        <w:t xml:space="preserve">Члены семьи, их имена, возраст, внешность, чертыхарактера, увлечения/хобби. Мой день (распорядок дня, </w:t>
      </w:r>
      <w:r w:rsidRPr="00D47D1B">
        <w:rPr>
          <w:rStyle w:val="FontStyle118"/>
          <w:sz w:val="24"/>
          <w:szCs w:val="24"/>
        </w:rPr>
        <w:t>домашние</w:t>
      </w:r>
      <w:r w:rsidR="00F0730B" w:rsidRPr="00D47D1B">
        <w:rPr>
          <w:rStyle w:val="FontStyle118"/>
          <w:sz w:val="24"/>
          <w:szCs w:val="24"/>
        </w:rPr>
        <w:t xml:space="preserve"> </w:t>
      </w:r>
      <w:r w:rsidRPr="00D47D1B">
        <w:rPr>
          <w:rStyle w:val="FontStyle118"/>
          <w:sz w:val="24"/>
          <w:szCs w:val="24"/>
        </w:rPr>
        <w:t xml:space="preserve">обязанности). </w:t>
      </w:r>
      <w:r w:rsidRPr="00D47D1B">
        <w:rPr>
          <w:rStyle w:val="FontStyle120"/>
          <w:sz w:val="24"/>
          <w:szCs w:val="24"/>
        </w:rPr>
        <w:t>Покупки в магазине: одежда, обувь, основные продуктыпитания. Любимая еда. Семейные праздники: день рождения, Новыйгод/Рождество. Подарки.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моих увлечений. </w:t>
      </w:r>
      <w:r w:rsidRPr="00D47D1B">
        <w:rPr>
          <w:rStyle w:val="FontStyle120"/>
          <w:sz w:val="24"/>
          <w:szCs w:val="24"/>
        </w:rPr>
        <w:t xml:space="preserve">Мои любимые занятия. Виды спорта испортивные игры. </w:t>
      </w:r>
      <w:r w:rsidRPr="00D47D1B">
        <w:rPr>
          <w:rStyle w:val="FontStyle118"/>
          <w:sz w:val="24"/>
          <w:szCs w:val="24"/>
        </w:rPr>
        <w:t xml:space="preserve">Мои любимые сказки. </w:t>
      </w:r>
      <w:r w:rsidRPr="00D47D1B">
        <w:rPr>
          <w:rStyle w:val="FontStyle120"/>
          <w:sz w:val="24"/>
          <w:szCs w:val="24"/>
        </w:rPr>
        <w:t xml:space="preserve">Выходной день </w:t>
      </w:r>
      <w:r w:rsidRPr="00D47D1B">
        <w:rPr>
          <w:rStyle w:val="FontStyle118"/>
          <w:spacing w:val="20"/>
          <w:sz w:val="24"/>
          <w:szCs w:val="24"/>
        </w:rPr>
        <w:t>(в</w:t>
      </w:r>
      <w:r w:rsidRPr="00D47D1B">
        <w:rPr>
          <w:rStyle w:val="FontStyle118"/>
          <w:sz w:val="24"/>
          <w:szCs w:val="24"/>
        </w:rPr>
        <w:t xml:space="preserve"> зоопарке, </w:t>
      </w:r>
      <w:r w:rsidRPr="00D47D1B">
        <w:rPr>
          <w:rStyle w:val="FontStyle120"/>
          <w:sz w:val="24"/>
          <w:szCs w:val="24"/>
        </w:rPr>
        <w:t>цирке)</w:t>
      </w:r>
      <w:proofErr w:type="gramStart"/>
      <w:r w:rsidRPr="00D47D1B">
        <w:rPr>
          <w:rStyle w:val="FontStyle120"/>
          <w:sz w:val="24"/>
          <w:szCs w:val="24"/>
        </w:rPr>
        <w:t>,к</w:t>
      </w:r>
      <w:proofErr w:type="gramEnd"/>
      <w:r w:rsidRPr="00D47D1B">
        <w:rPr>
          <w:rStyle w:val="FontStyle120"/>
          <w:sz w:val="24"/>
          <w:szCs w:val="24"/>
        </w:rPr>
        <w:t>аникулы.</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Я и мои друзья. </w:t>
      </w:r>
      <w:r w:rsidRPr="00D47D1B">
        <w:rPr>
          <w:rStyle w:val="FontStyle120"/>
          <w:sz w:val="24"/>
          <w:szCs w:val="24"/>
        </w:rPr>
        <w:t>Имя, возраст, внешность, характер, увлечения/хобби</w:t>
      </w:r>
      <w:proofErr w:type="gramStart"/>
      <w:r w:rsidRPr="00D47D1B">
        <w:rPr>
          <w:rStyle w:val="FontStyle120"/>
          <w:sz w:val="24"/>
          <w:szCs w:val="24"/>
        </w:rPr>
        <w:t>.С</w:t>
      </w:r>
      <w:proofErr w:type="gramEnd"/>
      <w:r w:rsidRPr="00D47D1B">
        <w:rPr>
          <w:rStyle w:val="FontStyle120"/>
          <w:sz w:val="24"/>
          <w:szCs w:val="24"/>
        </w:rPr>
        <w:t>овместные занятия. Письмо зарубежному другу. Любимое домашнееживотное: имя, возраст, цвет, размер, характер, что умеет делать.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Моя школа. </w:t>
      </w:r>
      <w:r w:rsidRPr="00D47D1B">
        <w:rPr>
          <w:rStyle w:val="FontStyle120"/>
          <w:sz w:val="24"/>
          <w:szCs w:val="24"/>
        </w:rPr>
        <w:t>Классная комната, учебные предметы, школьные</w:t>
      </w:r>
      <w:r w:rsidR="00F0730B" w:rsidRPr="00D47D1B">
        <w:rPr>
          <w:rStyle w:val="FontStyle120"/>
          <w:sz w:val="24"/>
          <w:szCs w:val="24"/>
        </w:rPr>
        <w:t xml:space="preserve"> </w:t>
      </w:r>
      <w:r w:rsidRPr="00D47D1B">
        <w:rPr>
          <w:rStyle w:val="FontStyle120"/>
          <w:sz w:val="24"/>
          <w:szCs w:val="24"/>
        </w:rPr>
        <w:t>принадлежности. Учебные занятия на уроках.</w:t>
      </w:r>
    </w:p>
    <w:p w:rsidR="00F0730B"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Мир вокруг меня. </w:t>
      </w:r>
      <w:r w:rsidRPr="00D47D1B">
        <w:rPr>
          <w:rStyle w:val="FontStyle120"/>
          <w:sz w:val="24"/>
          <w:szCs w:val="24"/>
        </w:rPr>
        <w:t xml:space="preserve">Мой дом/квартира/комната: названия комнат, ихразмер, предметы мебели и интерьера. Природа. </w:t>
      </w:r>
      <w:r w:rsidRPr="00D47D1B">
        <w:rPr>
          <w:rStyle w:val="FontStyle118"/>
          <w:sz w:val="24"/>
          <w:szCs w:val="24"/>
        </w:rPr>
        <w:t xml:space="preserve">Дикие и домашниеживотные. </w:t>
      </w:r>
      <w:r w:rsidRPr="00D47D1B">
        <w:rPr>
          <w:rStyle w:val="FontStyle120"/>
          <w:sz w:val="24"/>
          <w:szCs w:val="24"/>
        </w:rPr>
        <w:t xml:space="preserve">Любимое время года. Погода. </w:t>
      </w:r>
      <w:r w:rsidRPr="00D47D1B">
        <w:rPr>
          <w:rStyle w:val="FontStyle119"/>
          <w:sz w:val="24"/>
          <w:szCs w:val="24"/>
        </w:rPr>
        <w:t xml:space="preserve">Страна/страны изучаемого языка и родная страна. </w:t>
      </w:r>
      <w:r w:rsidRPr="00D47D1B">
        <w:rPr>
          <w:rStyle w:val="FontStyle120"/>
          <w:sz w:val="24"/>
          <w:szCs w:val="24"/>
        </w:rPr>
        <w:t>Общие сведения</w:t>
      </w:r>
      <w:proofErr w:type="gramStart"/>
      <w:r w:rsidRPr="00D47D1B">
        <w:rPr>
          <w:rStyle w:val="FontStyle120"/>
          <w:sz w:val="24"/>
          <w:szCs w:val="24"/>
        </w:rPr>
        <w:t>:н</w:t>
      </w:r>
      <w:proofErr w:type="gramEnd"/>
      <w:r w:rsidRPr="00D47D1B">
        <w:rPr>
          <w:rStyle w:val="FontStyle120"/>
          <w:sz w:val="24"/>
          <w:szCs w:val="24"/>
        </w:rPr>
        <w:t xml:space="preserve">азвание, столица. Литературные персонажи популярных книг моихсверстников (имена героев книг, черты характера). </w:t>
      </w:r>
      <w:r w:rsidRPr="00D47D1B">
        <w:rPr>
          <w:rStyle w:val="FontStyle118"/>
          <w:sz w:val="24"/>
          <w:szCs w:val="24"/>
        </w:rPr>
        <w:t>Небольшие произведениядетского фольклора на изучаемом иностранном языке (рифмовки, стихи</w:t>
      </w:r>
      <w:proofErr w:type="gramStart"/>
      <w:r w:rsidRPr="00D47D1B">
        <w:rPr>
          <w:rStyle w:val="FontStyle118"/>
          <w:sz w:val="24"/>
          <w:szCs w:val="24"/>
        </w:rPr>
        <w:t>,п</w:t>
      </w:r>
      <w:proofErr w:type="gramEnd"/>
      <w:r w:rsidRPr="00D47D1B">
        <w:rPr>
          <w:rStyle w:val="FontStyle118"/>
          <w:sz w:val="24"/>
          <w:szCs w:val="24"/>
        </w:rPr>
        <w:t>есни, сказки).</w:t>
      </w:r>
      <w:r w:rsidRPr="00D47D1B">
        <w:rPr>
          <w:rStyle w:val="FontStyle120"/>
          <w:sz w:val="24"/>
          <w:szCs w:val="24"/>
        </w:rPr>
        <w:t xml:space="preserve">Некоторые формы речевого и неречевого этикета стран изучаемого языкав ряде ситуаций общения (в школе, во время совместной игры, в магазине). </w:t>
      </w:r>
    </w:p>
    <w:p w:rsidR="00F0730B" w:rsidRPr="00D47D1B" w:rsidRDefault="00584F66" w:rsidP="00D47D1B">
      <w:pPr>
        <w:pStyle w:val="Style34"/>
        <w:widowControl/>
        <w:spacing w:line="240" w:lineRule="auto"/>
        <w:rPr>
          <w:rStyle w:val="FontStyle121"/>
          <w:sz w:val="24"/>
          <w:szCs w:val="24"/>
        </w:rPr>
      </w:pPr>
      <w:r w:rsidRPr="00D47D1B">
        <w:rPr>
          <w:rStyle w:val="FontStyle121"/>
          <w:sz w:val="24"/>
          <w:szCs w:val="24"/>
        </w:rPr>
        <w:t xml:space="preserve">Коммуникативные умения по видам речевой деятельности </w:t>
      </w:r>
    </w:p>
    <w:p w:rsidR="00F0730B" w:rsidRPr="00D47D1B" w:rsidRDefault="00584F66" w:rsidP="00D47D1B">
      <w:pPr>
        <w:pStyle w:val="Style34"/>
        <w:widowControl/>
        <w:spacing w:line="240" w:lineRule="auto"/>
        <w:rPr>
          <w:rStyle w:val="FontStyle119"/>
          <w:sz w:val="24"/>
          <w:szCs w:val="24"/>
        </w:rPr>
      </w:pPr>
      <w:r w:rsidRPr="00D47D1B">
        <w:rPr>
          <w:rStyle w:val="FontStyle119"/>
          <w:sz w:val="24"/>
          <w:szCs w:val="24"/>
        </w:rPr>
        <w:t>В русле говорения</w:t>
      </w:r>
    </w:p>
    <w:p w:rsidR="00F0730B" w:rsidRPr="00D47D1B" w:rsidRDefault="00584F66" w:rsidP="00D47D1B">
      <w:pPr>
        <w:pStyle w:val="Style34"/>
        <w:widowControl/>
        <w:numPr>
          <w:ilvl w:val="0"/>
          <w:numId w:val="107"/>
        </w:numPr>
        <w:spacing w:line="240" w:lineRule="auto"/>
        <w:rPr>
          <w:rStyle w:val="FontStyle118"/>
          <w:sz w:val="24"/>
          <w:szCs w:val="24"/>
        </w:rPr>
      </w:pPr>
      <w:r w:rsidRPr="00D47D1B">
        <w:rPr>
          <w:rStyle w:val="FontStyle118"/>
          <w:sz w:val="24"/>
          <w:szCs w:val="24"/>
        </w:rPr>
        <w:t>Диалогическая форма</w:t>
      </w:r>
    </w:p>
    <w:p w:rsidR="007F2C35" w:rsidRPr="00D47D1B" w:rsidRDefault="00584F66" w:rsidP="00D47D1B">
      <w:pPr>
        <w:pStyle w:val="Style34"/>
        <w:widowControl/>
        <w:spacing w:line="240" w:lineRule="auto"/>
        <w:rPr>
          <w:rStyle w:val="FontStyle120"/>
          <w:sz w:val="24"/>
          <w:szCs w:val="24"/>
        </w:rPr>
      </w:pPr>
      <w:r w:rsidRPr="00D47D1B">
        <w:rPr>
          <w:rStyle w:val="FontStyle118"/>
          <w:sz w:val="24"/>
          <w:szCs w:val="24"/>
        </w:rPr>
        <w:t xml:space="preserve"> </w:t>
      </w:r>
      <w:r w:rsidRPr="00D47D1B">
        <w:rPr>
          <w:rStyle w:val="FontStyle120"/>
          <w:sz w:val="24"/>
          <w:szCs w:val="24"/>
        </w:rPr>
        <w:t>Уметь вести:</w:t>
      </w:r>
    </w:p>
    <w:p w:rsidR="007F2C35" w:rsidRPr="00D47D1B" w:rsidRDefault="00584F66" w:rsidP="00D47D1B">
      <w:pPr>
        <w:pStyle w:val="Style9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этикетные диалоги в типичных ситуациях бытового, учебно-трудового и</w:t>
      </w:r>
      <w:r w:rsidR="00F0730B" w:rsidRPr="00D47D1B">
        <w:rPr>
          <w:rStyle w:val="FontStyle120"/>
          <w:sz w:val="24"/>
          <w:szCs w:val="24"/>
        </w:rPr>
        <w:t xml:space="preserve"> </w:t>
      </w:r>
      <w:r w:rsidRPr="00D47D1B">
        <w:rPr>
          <w:rStyle w:val="FontStyle120"/>
          <w:sz w:val="24"/>
          <w:szCs w:val="24"/>
        </w:rPr>
        <w:t>межкультурного общения, в том числе при помощи средствтелекоммуникации;</w:t>
      </w:r>
    </w:p>
    <w:p w:rsidR="007F2C35" w:rsidRPr="00D47D1B" w:rsidRDefault="00584F66" w:rsidP="00D47D1B">
      <w:pPr>
        <w:pStyle w:val="Style94"/>
        <w:widowControl/>
        <w:numPr>
          <w:ilvl w:val="0"/>
          <w:numId w:val="15"/>
        </w:numPr>
        <w:tabs>
          <w:tab w:val="left" w:pos="144"/>
        </w:tabs>
        <w:spacing w:line="240" w:lineRule="auto"/>
        <w:jc w:val="left"/>
        <w:rPr>
          <w:rStyle w:val="FontStyle120"/>
          <w:sz w:val="24"/>
          <w:szCs w:val="24"/>
        </w:rPr>
      </w:pPr>
      <w:r w:rsidRPr="00D47D1B">
        <w:rPr>
          <w:rStyle w:val="FontStyle120"/>
          <w:sz w:val="24"/>
          <w:szCs w:val="24"/>
        </w:rPr>
        <w:t>диалог-расспрос (запрос информации и ответ на него);</w:t>
      </w:r>
    </w:p>
    <w:p w:rsidR="00F0730B" w:rsidRPr="00D47D1B" w:rsidRDefault="00584F66" w:rsidP="00D47D1B">
      <w:pPr>
        <w:pStyle w:val="Style94"/>
        <w:widowControl/>
        <w:numPr>
          <w:ilvl w:val="0"/>
          <w:numId w:val="15"/>
        </w:numPr>
        <w:tabs>
          <w:tab w:val="left" w:pos="144"/>
        </w:tabs>
        <w:spacing w:line="240" w:lineRule="auto"/>
        <w:ind w:right="5741"/>
        <w:jc w:val="left"/>
        <w:rPr>
          <w:rStyle w:val="FontStyle120"/>
          <w:sz w:val="24"/>
          <w:szCs w:val="24"/>
        </w:rPr>
      </w:pPr>
      <w:r w:rsidRPr="00D47D1B">
        <w:rPr>
          <w:rStyle w:val="FontStyle120"/>
          <w:sz w:val="24"/>
          <w:szCs w:val="24"/>
        </w:rPr>
        <w:t xml:space="preserve">диалог — побуждение к действию. </w:t>
      </w:r>
    </w:p>
    <w:p w:rsidR="007F2C35" w:rsidRPr="00D47D1B" w:rsidRDefault="00584F66" w:rsidP="00D47D1B">
      <w:pPr>
        <w:pStyle w:val="Style94"/>
        <w:widowControl/>
        <w:tabs>
          <w:tab w:val="left" w:pos="144"/>
        </w:tabs>
        <w:spacing w:line="240" w:lineRule="auto"/>
        <w:ind w:right="5741"/>
        <w:jc w:val="left"/>
        <w:rPr>
          <w:rStyle w:val="FontStyle120"/>
          <w:sz w:val="24"/>
          <w:szCs w:val="24"/>
        </w:rPr>
      </w:pPr>
      <w:r w:rsidRPr="00D47D1B">
        <w:rPr>
          <w:rStyle w:val="FontStyle118"/>
          <w:sz w:val="24"/>
          <w:szCs w:val="24"/>
        </w:rPr>
        <w:t>2. Монологическая форма</w:t>
      </w:r>
    </w:p>
    <w:p w:rsidR="00C90633" w:rsidRPr="00D47D1B" w:rsidRDefault="00584F66" w:rsidP="00D47D1B">
      <w:pPr>
        <w:pStyle w:val="Style34"/>
        <w:widowControl/>
        <w:spacing w:line="240" w:lineRule="auto"/>
        <w:rPr>
          <w:rStyle w:val="FontStyle118"/>
          <w:sz w:val="24"/>
          <w:szCs w:val="24"/>
        </w:rPr>
      </w:pPr>
      <w:r w:rsidRPr="00D47D1B">
        <w:rPr>
          <w:rStyle w:val="FontStyle120"/>
          <w:sz w:val="24"/>
          <w:szCs w:val="24"/>
        </w:rPr>
        <w:lastRenderedPageBreak/>
        <w:t>Уметь  пользоваться  основными  коммуникативными типами речи</w:t>
      </w:r>
      <w:proofErr w:type="gramStart"/>
      <w:r w:rsidRPr="00D47D1B">
        <w:rPr>
          <w:rStyle w:val="FontStyle120"/>
          <w:sz w:val="24"/>
          <w:szCs w:val="24"/>
        </w:rPr>
        <w:t>:о</w:t>
      </w:r>
      <w:proofErr w:type="gramEnd"/>
      <w:r w:rsidRPr="00D47D1B">
        <w:rPr>
          <w:rStyle w:val="FontStyle120"/>
          <w:sz w:val="24"/>
          <w:szCs w:val="24"/>
        </w:rPr>
        <w:t xml:space="preserve">писание,  рассказ, </w:t>
      </w:r>
      <w:r w:rsidRPr="00D47D1B">
        <w:rPr>
          <w:rStyle w:val="FontStyle118"/>
          <w:sz w:val="24"/>
          <w:szCs w:val="24"/>
        </w:rPr>
        <w:t xml:space="preserve">характеристика (персонажей). </w:t>
      </w:r>
    </w:p>
    <w:p w:rsidR="00C90633" w:rsidRPr="00D47D1B" w:rsidRDefault="00584F66" w:rsidP="00D47D1B">
      <w:pPr>
        <w:pStyle w:val="Style34"/>
        <w:widowControl/>
        <w:spacing w:line="240" w:lineRule="auto"/>
        <w:rPr>
          <w:rStyle w:val="FontStyle119"/>
          <w:sz w:val="24"/>
          <w:szCs w:val="24"/>
        </w:rPr>
      </w:pPr>
      <w:r w:rsidRPr="00D47D1B">
        <w:rPr>
          <w:rStyle w:val="FontStyle119"/>
          <w:sz w:val="24"/>
          <w:szCs w:val="24"/>
        </w:rPr>
        <w:t xml:space="preserve">В русле аудирования </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Воспринимать на слух и понимать:</w:t>
      </w:r>
    </w:p>
    <w:p w:rsidR="007F2C35" w:rsidRPr="00D47D1B" w:rsidRDefault="00584F66" w:rsidP="00D47D1B">
      <w:pPr>
        <w:pStyle w:val="Style9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речь учителя и одноклассников в процессе общения на уроке ивербально/невербально реагировать на </w:t>
      </w:r>
      <w:proofErr w:type="gramStart"/>
      <w:r w:rsidRPr="00D47D1B">
        <w:rPr>
          <w:rStyle w:val="FontStyle120"/>
          <w:sz w:val="24"/>
          <w:szCs w:val="24"/>
        </w:rPr>
        <w:t>услышанное</w:t>
      </w:r>
      <w:proofErr w:type="gramEnd"/>
      <w:r w:rsidRPr="00D47D1B">
        <w:rPr>
          <w:rStyle w:val="FontStyle120"/>
          <w:sz w:val="24"/>
          <w:szCs w:val="24"/>
        </w:rPr>
        <w:t>;</w:t>
      </w:r>
    </w:p>
    <w:p w:rsidR="007F2C35" w:rsidRPr="00D47D1B" w:rsidRDefault="00584F66" w:rsidP="00D47D1B">
      <w:pPr>
        <w:pStyle w:val="Style94"/>
        <w:widowControl/>
        <w:tabs>
          <w:tab w:val="left" w:pos="235"/>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небольшие доступные тексты в аудиозаписи, построенные в основномна изученном языковом материале, в том числе полученные с помощьюсредств коммуникации.</w:t>
      </w:r>
    </w:p>
    <w:p w:rsidR="007F2C35" w:rsidRPr="00D47D1B" w:rsidRDefault="00584F66" w:rsidP="00D47D1B">
      <w:pPr>
        <w:pStyle w:val="Style9"/>
        <w:widowControl/>
        <w:jc w:val="left"/>
        <w:rPr>
          <w:rStyle w:val="FontStyle119"/>
          <w:sz w:val="24"/>
          <w:szCs w:val="24"/>
        </w:rPr>
      </w:pPr>
      <w:r w:rsidRPr="00D47D1B">
        <w:rPr>
          <w:rStyle w:val="FontStyle119"/>
          <w:sz w:val="24"/>
          <w:szCs w:val="24"/>
        </w:rPr>
        <w:t>В русле чтения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Читать:</w:t>
      </w:r>
    </w:p>
    <w:p w:rsidR="007F2C35" w:rsidRPr="00D47D1B" w:rsidRDefault="00584F66" w:rsidP="00D47D1B">
      <w:pPr>
        <w:pStyle w:val="Style94"/>
        <w:widowControl/>
        <w:tabs>
          <w:tab w:val="left" w:pos="1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вслух небольшие тексты, построенные на </w:t>
      </w:r>
      <w:proofErr w:type="gramStart"/>
      <w:r w:rsidRPr="00D47D1B">
        <w:rPr>
          <w:rStyle w:val="FontStyle120"/>
          <w:sz w:val="24"/>
          <w:szCs w:val="24"/>
        </w:rPr>
        <w:t>изученном</w:t>
      </w:r>
      <w:proofErr w:type="gramEnd"/>
      <w:r w:rsidRPr="00D47D1B">
        <w:rPr>
          <w:rStyle w:val="FontStyle120"/>
          <w:sz w:val="24"/>
          <w:szCs w:val="24"/>
        </w:rPr>
        <w:t xml:space="preserve"> языковомматериале;</w:t>
      </w:r>
    </w:p>
    <w:p w:rsidR="007F2C35" w:rsidRPr="00D47D1B" w:rsidRDefault="00584F66" w:rsidP="00D47D1B">
      <w:pPr>
        <w:pStyle w:val="Style94"/>
        <w:widowControl/>
        <w:tabs>
          <w:tab w:val="left" w:pos="23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про себя и понимать тексты, содержащие как </w:t>
      </w:r>
      <w:proofErr w:type="gramStart"/>
      <w:r w:rsidRPr="00D47D1B">
        <w:rPr>
          <w:rStyle w:val="FontStyle120"/>
          <w:sz w:val="24"/>
          <w:szCs w:val="24"/>
        </w:rPr>
        <w:t>изученный</w:t>
      </w:r>
      <w:proofErr w:type="gramEnd"/>
      <w:r w:rsidRPr="00D47D1B">
        <w:rPr>
          <w:rStyle w:val="FontStyle120"/>
          <w:sz w:val="24"/>
          <w:szCs w:val="24"/>
        </w:rPr>
        <w:t xml:space="preserve"> языковойматериал, так и отдельные новые слова, находить в тексте необходимуюинформацию (имена персонажей, где происходит действие и т. д.).</w:t>
      </w:r>
    </w:p>
    <w:p w:rsidR="007F2C35" w:rsidRPr="00D47D1B" w:rsidRDefault="00584F66" w:rsidP="00D47D1B">
      <w:pPr>
        <w:pStyle w:val="Style9"/>
        <w:widowControl/>
        <w:jc w:val="left"/>
        <w:rPr>
          <w:rStyle w:val="FontStyle119"/>
          <w:sz w:val="24"/>
          <w:szCs w:val="24"/>
        </w:rPr>
      </w:pPr>
      <w:r w:rsidRPr="00D47D1B">
        <w:rPr>
          <w:rStyle w:val="FontStyle119"/>
          <w:sz w:val="24"/>
          <w:szCs w:val="24"/>
        </w:rPr>
        <w:t>В русле письма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Владеть:</w:t>
      </w:r>
    </w:p>
    <w:p w:rsidR="007F2C35" w:rsidRPr="00D47D1B" w:rsidRDefault="00584F66" w:rsidP="00D47D1B">
      <w:pPr>
        <w:pStyle w:val="Style9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умением выписывать из текста слова, словосочетания и предложения;</w:t>
      </w:r>
    </w:p>
    <w:p w:rsidR="007F2C35" w:rsidRPr="00D47D1B" w:rsidRDefault="00584F66" w:rsidP="00D47D1B">
      <w:pPr>
        <w:pStyle w:val="Style94"/>
        <w:widowControl/>
        <w:numPr>
          <w:ilvl w:val="0"/>
          <w:numId w:val="17"/>
        </w:numPr>
        <w:tabs>
          <w:tab w:val="left" w:pos="134"/>
        </w:tabs>
        <w:spacing w:line="240" w:lineRule="auto"/>
        <w:jc w:val="left"/>
        <w:rPr>
          <w:rStyle w:val="FontStyle120"/>
          <w:sz w:val="24"/>
          <w:szCs w:val="24"/>
        </w:rPr>
      </w:pPr>
      <w:r w:rsidRPr="00D47D1B">
        <w:rPr>
          <w:rStyle w:val="FontStyle120"/>
          <w:sz w:val="24"/>
          <w:szCs w:val="24"/>
        </w:rPr>
        <w:t>основами письменной речи: писать по образцу поздравление спраздником, короткое личное письмо.</w:t>
      </w:r>
    </w:p>
    <w:p w:rsidR="00AD293C" w:rsidRPr="00D47D1B" w:rsidRDefault="00AD293C" w:rsidP="00D47D1B">
      <w:pPr>
        <w:pStyle w:val="a5"/>
        <w:widowControl w:val="0"/>
        <w:rPr>
          <w:b/>
          <w:sz w:val="24"/>
          <w:szCs w:val="24"/>
        </w:rPr>
      </w:pPr>
      <w:r w:rsidRPr="00D47D1B">
        <w:rPr>
          <w:b/>
          <w:sz w:val="24"/>
          <w:szCs w:val="24"/>
        </w:rPr>
        <w:t>Языковые знания и навыки (практическое усвоение)</w:t>
      </w:r>
    </w:p>
    <w:p w:rsidR="00AD293C" w:rsidRPr="00D47D1B" w:rsidRDefault="00AD293C" w:rsidP="00D47D1B">
      <w:pPr>
        <w:rPr>
          <w:rFonts w:eastAsia="Times New Roman"/>
        </w:rPr>
      </w:pPr>
      <w:r w:rsidRPr="00D47D1B">
        <w:rPr>
          <w:rFonts w:eastAsia="Times New Roman"/>
          <w:b/>
        </w:rPr>
        <w:t>Графика и орфография.</w:t>
      </w:r>
      <w:r w:rsidRPr="00D47D1B">
        <w:rPr>
          <w:rFonts w:eastAsia="Times New Roman"/>
        </w:rPr>
        <w:t xml:space="preserve"> Все буквы алфавита, основные буквосочетания и </w:t>
      </w:r>
      <w:proofErr w:type="gramStart"/>
      <w:r w:rsidRPr="00D47D1B">
        <w:rPr>
          <w:rFonts w:eastAsia="Times New Roman"/>
        </w:rPr>
        <w:t>звуко-буквенные</w:t>
      </w:r>
      <w:proofErr w:type="gramEnd"/>
      <w:r w:rsidRPr="00D47D1B">
        <w:rPr>
          <w:rFonts w:eastAsia="Times New Roman"/>
        </w:rPr>
        <w:t xml:space="preserve"> соответствия. Основные правила чтения и орфографии (например, функции буквы </w:t>
      </w:r>
      <w:r w:rsidRPr="00D47D1B">
        <w:rPr>
          <w:rFonts w:eastAsia="Times New Roman"/>
          <w:lang w:val="en-US"/>
        </w:rPr>
        <w:t>h</w:t>
      </w:r>
      <w:r w:rsidRPr="00D47D1B">
        <w:rPr>
          <w:rFonts w:eastAsia="Times New Roman"/>
        </w:rPr>
        <w:t xml:space="preserve">, </w:t>
      </w:r>
      <w:r w:rsidRPr="00D47D1B">
        <w:rPr>
          <w:rFonts w:eastAsia="Times New Roman"/>
          <w:lang w:val="en-US"/>
        </w:rPr>
        <w:t>e</w:t>
      </w:r>
      <w:r w:rsidRPr="00D47D1B">
        <w:rPr>
          <w:rFonts w:eastAsia="Times New Roman"/>
        </w:rPr>
        <w:t xml:space="preserve"> в качестве знаков долготы). Написание наиболее употребительных слов, вошедших в активный словарь.</w:t>
      </w:r>
    </w:p>
    <w:p w:rsidR="00AD293C" w:rsidRPr="00D47D1B" w:rsidRDefault="00AD293C" w:rsidP="00D47D1B">
      <w:pPr>
        <w:rPr>
          <w:rFonts w:eastAsia="Times New Roman"/>
        </w:rPr>
      </w:pPr>
      <w:r w:rsidRPr="00D47D1B">
        <w:rPr>
          <w:rFonts w:eastAsia="Times New Roman"/>
          <w:b/>
        </w:rPr>
        <w:t>Фонетическая сторона речи.</w:t>
      </w:r>
      <w:r w:rsidRPr="00D47D1B">
        <w:rPr>
          <w:rFonts w:eastAsia="Times New Roman"/>
        </w:rPr>
        <w:t xml:space="preserve"> Адекватное произношение и различение на слух всех звуков и основных звукосочетаний немецкого языка. Соблюдение норм произношения гласных и согласных звуков: долгота и краткость гласных, твердый приступ, оглушение согласных в конце слога, слова, отсутствие палатализации согласных перед гласными переднего ряда. Ударение в слове, особенно в сложных словах, и в предложении. </w:t>
      </w:r>
      <w:proofErr w:type="gramStart"/>
      <w:r w:rsidRPr="00D47D1B">
        <w:rPr>
          <w:rFonts w:eastAsia="Times New Roman"/>
        </w:rPr>
        <w:t>Интонация утвердительного, вопросительного (с вопросительным словом и без него) и побудительного предложений.</w:t>
      </w:r>
      <w:proofErr w:type="gramEnd"/>
    </w:p>
    <w:p w:rsidR="00AD293C" w:rsidRPr="00D47D1B" w:rsidRDefault="00AD293C" w:rsidP="00D47D1B">
      <w:pPr>
        <w:rPr>
          <w:rFonts w:eastAsia="Times New Roman"/>
          <w:i/>
        </w:rPr>
      </w:pPr>
      <w:r w:rsidRPr="00D47D1B">
        <w:rPr>
          <w:rFonts w:eastAsia="Times New Roman"/>
          <w:b/>
        </w:rPr>
        <w:t>Лексическая сторона речи.</w:t>
      </w:r>
      <w:r w:rsidRPr="00D47D1B">
        <w:rPr>
          <w:rFonts w:eastAsia="Times New Roman"/>
        </w:rPr>
        <w:t xml:space="preserve"> Лексические единицы, обслуживающие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реплики-клише как элементы речевого этикета, отражающие культуру стран изучаемого языка. </w:t>
      </w:r>
      <w:proofErr w:type="gramStart"/>
      <w:r w:rsidRPr="00D47D1B">
        <w:rPr>
          <w:rFonts w:eastAsia="Times New Roman"/>
          <w:i/>
        </w:rPr>
        <w:t>Начальное представление о способах словообразования: аффиксация (например, суффиксы существительных: -</w:t>
      </w:r>
      <w:r w:rsidRPr="00D47D1B">
        <w:rPr>
          <w:rFonts w:eastAsia="Times New Roman"/>
          <w:i/>
          <w:lang w:val="en-US"/>
        </w:rPr>
        <w:t>chen</w:t>
      </w:r>
      <w:r w:rsidRPr="00D47D1B">
        <w:rPr>
          <w:rFonts w:eastAsia="Times New Roman"/>
          <w:i/>
        </w:rPr>
        <w:t xml:space="preserve"> (</w:t>
      </w:r>
      <w:r w:rsidRPr="00D47D1B">
        <w:rPr>
          <w:rFonts w:eastAsia="Times New Roman"/>
          <w:i/>
          <w:lang w:val="en-US"/>
        </w:rPr>
        <w:t>das</w:t>
      </w:r>
      <w:r w:rsidRPr="00D47D1B">
        <w:rPr>
          <w:rFonts w:eastAsia="Times New Roman"/>
          <w:i/>
        </w:rPr>
        <w:t xml:space="preserve"> </w:t>
      </w:r>
      <w:r w:rsidRPr="00D47D1B">
        <w:rPr>
          <w:rFonts w:eastAsia="Times New Roman"/>
          <w:i/>
          <w:lang w:val="en-US"/>
        </w:rPr>
        <w:t>H</w:t>
      </w:r>
      <w:r w:rsidRPr="00D47D1B">
        <w:rPr>
          <w:rFonts w:eastAsia="Times New Roman"/>
          <w:i/>
        </w:rPr>
        <w:t>ä</w:t>
      </w:r>
      <w:r w:rsidRPr="00D47D1B">
        <w:rPr>
          <w:rFonts w:eastAsia="Times New Roman"/>
          <w:i/>
          <w:lang w:val="en-US"/>
        </w:rPr>
        <w:t>uschen</w:t>
      </w:r>
      <w:r w:rsidRPr="00D47D1B">
        <w:rPr>
          <w:rFonts w:eastAsia="Times New Roman"/>
          <w:i/>
        </w:rPr>
        <w:t>), -</w:t>
      </w:r>
      <w:r w:rsidRPr="00D47D1B">
        <w:rPr>
          <w:rFonts w:eastAsia="Times New Roman"/>
          <w:i/>
          <w:lang w:val="en-US"/>
        </w:rPr>
        <w:t>in</w:t>
      </w:r>
      <w:r w:rsidRPr="00D47D1B">
        <w:rPr>
          <w:rFonts w:eastAsia="Times New Roman"/>
          <w:i/>
        </w:rPr>
        <w:t xml:space="preserve"> (от существительных мужского рода с суффиксом –</w:t>
      </w:r>
      <w:r w:rsidRPr="00D47D1B">
        <w:rPr>
          <w:rFonts w:eastAsia="Times New Roman"/>
          <w:i/>
          <w:lang w:val="en-US"/>
        </w:rPr>
        <w:t>er</w:t>
      </w:r>
      <w:r w:rsidRPr="00D47D1B">
        <w:rPr>
          <w:rFonts w:eastAsia="Times New Roman"/>
          <w:i/>
        </w:rPr>
        <w:t xml:space="preserve">: </w:t>
      </w:r>
      <w:r w:rsidRPr="00D47D1B">
        <w:rPr>
          <w:rFonts w:eastAsia="Times New Roman"/>
          <w:i/>
          <w:lang w:val="en-US"/>
        </w:rPr>
        <w:t>die</w:t>
      </w:r>
      <w:r w:rsidRPr="00D47D1B">
        <w:rPr>
          <w:rFonts w:eastAsia="Times New Roman"/>
          <w:i/>
        </w:rPr>
        <w:t xml:space="preserve"> </w:t>
      </w:r>
      <w:r w:rsidRPr="00D47D1B">
        <w:rPr>
          <w:rFonts w:eastAsia="Times New Roman"/>
          <w:i/>
          <w:lang w:val="en-US"/>
        </w:rPr>
        <w:t>Lehrerin</w:t>
      </w:r>
      <w:r w:rsidRPr="00D47D1B">
        <w:rPr>
          <w:rFonts w:eastAsia="Times New Roman"/>
          <w:i/>
        </w:rPr>
        <w:t>); словосложение (</w:t>
      </w:r>
      <w:r w:rsidRPr="00D47D1B">
        <w:rPr>
          <w:rFonts w:eastAsia="Times New Roman"/>
          <w:i/>
          <w:lang w:val="en-US"/>
        </w:rPr>
        <w:t>das</w:t>
      </w:r>
      <w:r w:rsidRPr="00D47D1B">
        <w:rPr>
          <w:rFonts w:eastAsia="Times New Roman"/>
          <w:i/>
        </w:rPr>
        <w:t xml:space="preserve"> </w:t>
      </w:r>
      <w:r w:rsidRPr="00D47D1B">
        <w:rPr>
          <w:rFonts w:eastAsia="Times New Roman"/>
          <w:i/>
          <w:lang w:val="en-US"/>
        </w:rPr>
        <w:t>Lehrbuch</w:t>
      </w:r>
      <w:r w:rsidRPr="00D47D1B">
        <w:rPr>
          <w:rFonts w:eastAsia="Times New Roman"/>
          <w:i/>
        </w:rPr>
        <w:t xml:space="preserve">); конверсия (образование существительных от неопределенной формы глагола - </w:t>
      </w:r>
      <w:r w:rsidRPr="00D47D1B">
        <w:rPr>
          <w:rFonts w:eastAsia="Times New Roman"/>
          <w:i/>
          <w:lang w:val="en-US"/>
        </w:rPr>
        <w:t>lesen</w:t>
      </w:r>
      <w:r w:rsidRPr="00D47D1B">
        <w:rPr>
          <w:rFonts w:eastAsia="Times New Roman"/>
          <w:i/>
        </w:rPr>
        <w:t xml:space="preserve"> – </w:t>
      </w:r>
      <w:r w:rsidRPr="00D47D1B">
        <w:rPr>
          <w:rFonts w:eastAsia="Times New Roman"/>
          <w:i/>
          <w:lang w:val="en-US"/>
        </w:rPr>
        <w:t>das</w:t>
      </w:r>
      <w:r w:rsidRPr="00D47D1B">
        <w:rPr>
          <w:rFonts w:eastAsia="Times New Roman"/>
          <w:i/>
        </w:rPr>
        <w:t xml:space="preserve"> </w:t>
      </w:r>
      <w:r w:rsidRPr="00D47D1B">
        <w:rPr>
          <w:rFonts w:eastAsia="Times New Roman"/>
          <w:i/>
          <w:lang w:val="en-US"/>
        </w:rPr>
        <w:t>Lesen</w:t>
      </w:r>
      <w:r w:rsidRPr="00D47D1B">
        <w:rPr>
          <w:rFonts w:eastAsia="Times New Roman"/>
          <w:i/>
        </w:rPr>
        <w:t>).</w:t>
      </w:r>
      <w:proofErr w:type="gramEnd"/>
      <w:r w:rsidRPr="00D47D1B">
        <w:rPr>
          <w:rFonts w:eastAsia="Times New Roman"/>
          <w:i/>
        </w:rPr>
        <w:t xml:space="preserve"> Интернациональные слова: </w:t>
      </w:r>
      <w:r w:rsidRPr="00D47D1B">
        <w:rPr>
          <w:rFonts w:eastAsia="Times New Roman"/>
          <w:i/>
          <w:lang w:val="en-US"/>
        </w:rPr>
        <w:t>das</w:t>
      </w:r>
      <w:r w:rsidRPr="00D47D1B">
        <w:rPr>
          <w:rFonts w:eastAsia="Times New Roman"/>
          <w:i/>
        </w:rPr>
        <w:t xml:space="preserve"> </w:t>
      </w:r>
      <w:r w:rsidRPr="00D47D1B">
        <w:rPr>
          <w:rFonts w:eastAsia="Times New Roman"/>
          <w:i/>
          <w:lang w:val="en-US"/>
        </w:rPr>
        <w:t>Kino</w:t>
      </w:r>
      <w:r w:rsidRPr="00D47D1B">
        <w:rPr>
          <w:rFonts w:eastAsia="Times New Roman"/>
          <w:i/>
        </w:rPr>
        <w:t xml:space="preserve">, </w:t>
      </w:r>
      <w:r w:rsidRPr="00D47D1B">
        <w:rPr>
          <w:rFonts w:eastAsia="Times New Roman"/>
          <w:i/>
          <w:lang w:val="en-US"/>
        </w:rPr>
        <w:t>die</w:t>
      </w:r>
      <w:r w:rsidRPr="00D47D1B">
        <w:rPr>
          <w:rFonts w:eastAsia="Times New Roman"/>
          <w:i/>
        </w:rPr>
        <w:t xml:space="preserve"> </w:t>
      </w:r>
      <w:r w:rsidRPr="00D47D1B">
        <w:rPr>
          <w:rFonts w:eastAsia="Times New Roman"/>
          <w:i/>
          <w:lang w:val="en-US"/>
        </w:rPr>
        <w:t>Fabrik</w:t>
      </w:r>
      <w:r w:rsidRPr="00D47D1B">
        <w:rPr>
          <w:rFonts w:eastAsia="Times New Roman"/>
          <w:i/>
        </w:rPr>
        <w:t xml:space="preserve"> и др.</w:t>
      </w:r>
    </w:p>
    <w:p w:rsidR="00AD293C" w:rsidRPr="00D47D1B" w:rsidRDefault="00AD293C" w:rsidP="00D47D1B">
      <w:pPr>
        <w:rPr>
          <w:rFonts w:eastAsia="Times New Roman"/>
          <w:i/>
        </w:rPr>
      </w:pPr>
      <w:r w:rsidRPr="00D47D1B">
        <w:rPr>
          <w:rFonts w:eastAsia="Times New Roman"/>
          <w:b/>
        </w:rPr>
        <w:t>Грамматическая сторона речи.</w:t>
      </w:r>
      <w:r w:rsidRPr="00D47D1B">
        <w:rPr>
          <w:rFonts w:eastAsia="Times New Roman"/>
        </w:rPr>
        <w:t xml:space="preserve"> Основные коммуникативные типы предложения: повествовательное, побудительное, вопросительное. Общий и специальный вопрос. Вопросительные слова (</w:t>
      </w:r>
      <w:r w:rsidRPr="00D47D1B">
        <w:rPr>
          <w:rFonts w:eastAsia="Times New Roman"/>
          <w:lang w:val="en-US"/>
        </w:rPr>
        <w:t>wer</w:t>
      </w:r>
      <w:r w:rsidRPr="00D47D1B">
        <w:rPr>
          <w:rFonts w:eastAsia="Times New Roman"/>
        </w:rPr>
        <w:t xml:space="preserve">, </w:t>
      </w:r>
      <w:r w:rsidRPr="00D47D1B">
        <w:rPr>
          <w:rFonts w:eastAsia="Times New Roman"/>
          <w:lang w:val="en-US"/>
        </w:rPr>
        <w:t>was</w:t>
      </w:r>
      <w:r w:rsidRPr="00D47D1B">
        <w:rPr>
          <w:rFonts w:eastAsia="Times New Roman"/>
        </w:rPr>
        <w:t xml:space="preserve">, </w:t>
      </w:r>
      <w:r w:rsidRPr="00D47D1B">
        <w:rPr>
          <w:rFonts w:eastAsia="Times New Roman"/>
          <w:lang w:val="en-US"/>
        </w:rPr>
        <w:t>wie</w:t>
      </w:r>
      <w:r w:rsidRPr="00D47D1B">
        <w:rPr>
          <w:rFonts w:eastAsia="Times New Roman"/>
        </w:rPr>
        <w:t xml:space="preserve">, </w:t>
      </w:r>
      <w:r w:rsidRPr="00D47D1B">
        <w:rPr>
          <w:rFonts w:eastAsia="Times New Roman"/>
          <w:lang w:val="en-US"/>
        </w:rPr>
        <w:t>warum</w:t>
      </w:r>
      <w:r w:rsidRPr="00D47D1B">
        <w:rPr>
          <w:rFonts w:eastAsia="Times New Roman"/>
        </w:rPr>
        <w:t xml:space="preserve">, </w:t>
      </w:r>
      <w:r w:rsidRPr="00D47D1B">
        <w:rPr>
          <w:rFonts w:eastAsia="Times New Roman"/>
          <w:lang w:val="en-US"/>
        </w:rPr>
        <w:t>wo</w:t>
      </w:r>
      <w:r w:rsidRPr="00D47D1B">
        <w:rPr>
          <w:rFonts w:eastAsia="Times New Roman"/>
        </w:rPr>
        <w:t xml:space="preserve">, </w:t>
      </w:r>
      <w:r w:rsidRPr="00D47D1B">
        <w:rPr>
          <w:rFonts w:eastAsia="Times New Roman"/>
          <w:lang w:val="en-US"/>
        </w:rPr>
        <w:t>wohin</w:t>
      </w:r>
      <w:r w:rsidRPr="00D47D1B">
        <w:rPr>
          <w:rFonts w:eastAsia="Times New Roman"/>
        </w:rPr>
        <w:t xml:space="preserve">, </w:t>
      </w:r>
      <w:r w:rsidRPr="00D47D1B">
        <w:rPr>
          <w:rFonts w:eastAsia="Times New Roman"/>
          <w:lang w:val="en-US"/>
        </w:rPr>
        <w:t>wann</w:t>
      </w:r>
      <w:r w:rsidRPr="00D47D1B">
        <w:rPr>
          <w:rFonts w:eastAsia="Times New Roman"/>
        </w:rPr>
        <w:t>). Порядок слов в предложении. Утвердительное и отрицательное предложения. Предложения с простым глагольным сказуемым (</w:t>
      </w:r>
      <w:r w:rsidRPr="00D47D1B">
        <w:rPr>
          <w:rFonts w:eastAsia="Times New Roman"/>
          <w:lang w:val="en-US"/>
        </w:rPr>
        <w:t>Ich</w:t>
      </w:r>
      <w:r w:rsidRPr="00D47D1B">
        <w:rPr>
          <w:rFonts w:eastAsia="Times New Roman"/>
        </w:rPr>
        <w:t xml:space="preserve"> </w:t>
      </w:r>
      <w:r w:rsidRPr="00D47D1B">
        <w:rPr>
          <w:rFonts w:eastAsia="Times New Roman"/>
          <w:lang w:val="en-US"/>
        </w:rPr>
        <w:t>wohne</w:t>
      </w:r>
      <w:r w:rsidRPr="00D47D1B">
        <w:rPr>
          <w:rFonts w:eastAsia="Times New Roman"/>
        </w:rPr>
        <w:t xml:space="preserve"> </w:t>
      </w:r>
      <w:r w:rsidRPr="00D47D1B">
        <w:rPr>
          <w:rFonts w:eastAsia="Times New Roman"/>
          <w:lang w:val="en-US"/>
        </w:rPr>
        <w:t>in</w:t>
      </w:r>
      <w:r w:rsidRPr="00D47D1B">
        <w:rPr>
          <w:rFonts w:eastAsia="Times New Roman"/>
        </w:rPr>
        <w:t xml:space="preserve"> </w:t>
      </w:r>
      <w:r w:rsidRPr="00D47D1B">
        <w:rPr>
          <w:rFonts w:eastAsia="Times New Roman"/>
          <w:lang w:val="en-US"/>
        </w:rPr>
        <w:t>Berlin</w:t>
      </w:r>
      <w:r w:rsidRPr="00D47D1B">
        <w:rPr>
          <w:rFonts w:eastAsia="Times New Roman"/>
        </w:rPr>
        <w:t>.), составным именным (</w:t>
      </w:r>
      <w:r w:rsidRPr="00D47D1B">
        <w:rPr>
          <w:rFonts w:eastAsia="Times New Roman"/>
          <w:lang w:val="en-US"/>
        </w:rPr>
        <w:t>Meine</w:t>
      </w:r>
      <w:r w:rsidRPr="00D47D1B">
        <w:rPr>
          <w:rFonts w:eastAsia="Times New Roman"/>
        </w:rPr>
        <w:t xml:space="preserve"> </w:t>
      </w:r>
      <w:r w:rsidRPr="00D47D1B">
        <w:rPr>
          <w:rFonts w:eastAsia="Times New Roman"/>
          <w:lang w:val="en-US"/>
        </w:rPr>
        <w:t>Familie</w:t>
      </w:r>
      <w:r w:rsidRPr="00D47D1B">
        <w:rPr>
          <w:rFonts w:eastAsia="Times New Roman"/>
        </w:rPr>
        <w:t xml:space="preserve"> </w:t>
      </w:r>
      <w:r w:rsidRPr="00D47D1B">
        <w:rPr>
          <w:rFonts w:eastAsia="Times New Roman"/>
          <w:lang w:val="en-US"/>
        </w:rPr>
        <w:t>ist</w:t>
      </w:r>
      <w:r w:rsidRPr="00D47D1B">
        <w:rPr>
          <w:rFonts w:eastAsia="Times New Roman"/>
        </w:rPr>
        <w:t xml:space="preserve"> </w:t>
      </w:r>
      <w:r w:rsidRPr="00D47D1B">
        <w:rPr>
          <w:rFonts w:eastAsia="Times New Roman"/>
          <w:lang w:val="en-US"/>
        </w:rPr>
        <w:t>gross</w:t>
      </w:r>
      <w:r w:rsidRPr="00D47D1B">
        <w:rPr>
          <w:rFonts w:eastAsia="Times New Roman"/>
        </w:rPr>
        <w:t>.) и составным глагольным сказуемыми (</w:t>
      </w:r>
      <w:r w:rsidRPr="00D47D1B">
        <w:rPr>
          <w:rFonts w:eastAsia="Times New Roman"/>
          <w:lang w:val="en-US"/>
        </w:rPr>
        <w:t>Ich</w:t>
      </w:r>
      <w:r w:rsidRPr="00D47D1B">
        <w:rPr>
          <w:rFonts w:eastAsia="Times New Roman"/>
        </w:rPr>
        <w:t xml:space="preserve"> </w:t>
      </w:r>
      <w:r w:rsidRPr="00D47D1B">
        <w:rPr>
          <w:rFonts w:eastAsia="Times New Roman"/>
          <w:lang w:val="en-US"/>
        </w:rPr>
        <w:t>lerne</w:t>
      </w:r>
      <w:r w:rsidRPr="00D47D1B">
        <w:rPr>
          <w:rFonts w:eastAsia="Times New Roman"/>
        </w:rPr>
        <w:t xml:space="preserve"> </w:t>
      </w:r>
      <w:r w:rsidRPr="00D47D1B">
        <w:rPr>
          <w:rFonts w:eastAsia="Times New Roman"/>
          <w:lang w:val="en-US"/>
        </w:rPr>
        <w:t>Deutsch</w:t>
      </w:r>
      <w:r w:rsidRPr="00D47D1B">
        <w:rPr>
          <w:rFonts w:eastAsia="Times New Roman"/>
        </w:rPr>
        <w:t xml:space="preserve"> </w:t>
      </w:r>
      <w:r w:rsidRPr="00D47D1B">
        <w:rPr>
          <w:rFonts w:eastAsia="Times New Roman"/>
          <w:lang w:val="en-US"/>
        </w:rPr>
        <w:t>sprechen</w:t>
      </w:r>
      <w:r w:rsidRPr="00D47D1B">
        <w:rPr>
          <w:rFonts w:eastAsia="Times New Roman"/>
        </w:rPr>
        <w:t xml:space="preserve">.). </w:t>
      </w:r>
      <w:proofErr w:type="gramStart"/>
      <w:r w:rsidRPr="00D47D1B">
        <w:rPr>
          <w:rFonts w:eastAsia="Times New Roman"/>
        </w:rPr>
        <w:t>Безличные</w:t>
      </w:r>
      <w:r w:rsidRPr="00D47D1B">
        <w:rPr>
          <w:rFonts w:eastAsia="Times New Roman"/>
          <w:lang w:val="de-DE"/>
        </w:rPr>
        <w:t xml:space="preserve"> </w:t>
      </w:r>
      <w:r w:rsidRPr="00D47D1B">
        <w:rPr>
          <w:rFonts w:eastAsia="Times New Roman"/>
        </w:rPr>
        <w:t>предложения</w:t>
      </w:r>
      <w:r w:rsidRPr="00D47D1B">
        <w:rPr>
          <w:rFonts w:eastAsia="Times New Roman"/>
          <w:lang w:val="de-DE"/>
        </w:rPr>
        <w:t xml:space="preserve"> (Es ist kalt.</w:t>
      </w:r>
      <w:proofErr w:type="gramEnd"/>
      <w:r w:rsidRPr="00D47D1B">
        <w:rPr>
          <w:rFonts w:eastAsia="Times New Roman"/>
          <w:lang w:val="de-DE"/>
        </w:rPr>
        <w:t xml:space="preserve"> Es regnet.). </w:t>
      </w:r>
      <w:r w:rsidRPr="00D47D1B">
        <w:rPr>
          <w:rFonts w:eastAsia="Times New Roman"/>
        </w:rPr>
        <w:t>Конструкция</w:t>
      </w:r>
      <w:r w:rsidRPr="00D47D1B">
        <w:rPr>
          <w:rFonts w:eastAsia="Times New Roman"/>
          <w:lang w:val="de-DE"/>
        </w:rPr>
        <w:t xml:space="preserve"> Es gibt… . </w:t>
      </w:r>
      <w:r w:rsidRPr="00D47D1B">
        <w:rPr>
          <w:rFonts w:eastAsia="Times New Roman"/>
        </w:rPr>
        <w:t>Нераспространенные и</w:t>
      </w:r>
      <w:r w:rsidRPr="00D47D1B">
        <w:rPr>
          <w:rFonts w:eastAsia="Times New Roman"/>
          <w:i/>
        </w:rPr>
        <w:t xml:space="preserve"> </w:t>
      </w:r>
      <w:r w:rsidRPr="00D47D1B">
        <w:rPr>
          <w:rFonts w:eastAsia="Times New Roman"/>
        </w:rPr>
        <w:t xml:space="preserve">распространенные предложения. </w:t>
      </w:r>
      <w:r w:rsidRPr="00D47D1B">
        <w:rPr>
          <w:rFonts w:eastAsia="Times New Roman"/>
          <w:i/>
        </w:rPr>
        <w:t xml:space="preserve">Сложносочиненные предложения с союзами </w:t>
      </w:r>
      <w:r w:rsidRPr="00D47D1B">
        <w:rPr>
          <w:rFonts w:eastAsia="Times New Roman"/>
          <w:i/>
          <w:lang w:val="en-US"/>
        </w:rPr>
        <w:t>und</w:t>
      </w:r>
      <w:r w:rsidRPr="00D47D1B">
        <w:rPr>
          <w:rFonts w:eastAsia="Times New Roman"/>
          <w:i/>
        </w:rPr>
        <w:t xml:space="preserve"> и </w:t>
      </w:r>
      <w:r w:rsidRPr="00D47D1B">
        <w:rPr>
          <w:rFonts w:eastAsia="Times New Roman"/>
          <w:i/>
          <w:lang w:val="en-US"/>
        </w:rPr>
        <w:t>aber</w:t>
      </w:r>
      <w:r w:rsidRPr="00D47D1B">
        <w:rPr>
          <w:rFonts w:eastAsia="Times New Roman"/>
          <w:i/>
        </w:rPr>
        <w:t xml:space="preserve">. </w:t>
      </w:r>
    </w:p>
    <w:p w:rsidR="00AD293C" w:rsidRPr="00D47D1B" w:rsidRDefault="00AD293C" w:rsidP="00D47D1B">
      <w:pPr>
        <w:rPr>
          <w:rFonts w:eastAsia="Times New Roman"/>
        </w:rPr>
      </w:pPr>
      <w:r w:rsidRPr="00D47D1B">
        <w:rPr>
          <w:rFonts w:eastAsia="Times New Roman"/>
        </w:rPr>
        <w:t xml:space="preserve">Спряжение слабых и некоторых сильных глаголов в </w:t>
      </w:r>
      <w:r w:rsidRPr="00D47D1B">
        <w:rPr>
          <w:rFonts w:eastAsia="Times New Roman"/>
          <w:lang w:val="en-US"/>
        </w:rPr>
        <w:t>Pr</w:t>
      </w:r>
      <w:r w:rsidRPr="00D47D1B">
        <w:rPr>
          <w:rFonts w:eastAsia="Times New Roman"/>
        </w:rPr>
        <w:t>ä</w:t>
      </w:r>
      <w:r w:rsidRPr="00D47D1B">
        <w:rPr>
          <w:rFonts w:eastAsia="Times New Roman"/>
          <w:lang w:val="en-US"/>
        </w:rPr>
        <w:t>sens</w:t>
      </w:r>
      <w:r w:rsidRPr="00D47D1B">
        <w:rPr>
          <w:rFonts w:eastAsia="Times New Roman"/>
        </w:rPr>
        <w:t xml:space="preserve">, использование наиболее употребительных глаголов в </w:t>
      </w:r>
      <w:r w:rsidRPr="00D47D1B">
        <w:rPr>
          <w:rFonts w:eastAsia="Times New Roman"/>
          <w:lang w:val="en-US"/>
        </w:rPr>
        <w:t>Perfect</w:t>
      </w:r>
      <w:r w:rsidRPr="00D47D1B">
        <w:rPr>
          <w:rFonts w:eastAsia="Times New Roman"/>
        </w:rPr>
        <w:t xml:space="preserve"> (преимущественно рецептивно, т.е. для понимания в речи учителя, в рифмовках и считалках). Спряжение модальных глаголов </w:t>
      </w:r>
      <w:r w:rsidRPr="00D47D1B">
        <w:rPr>
          <w:rFonts w:eastAsia="Times New Roman"/>
          <w:lang w:val="en-US"/>
        </w:rPr>
        <w:t>wollen</w:t>
      </w:r>
      <w:r w:rsidRPr="00D47D1B">
        <w:rPr>
          <w:rFonts w:eastAsia="Times New Roman"/>
        </w:rPr>
        <w:t xml:space="preserve">, </w:t>
      </w:r>
      <w:r w:rsidRPr="00D47D1B">
        <w:rPr>
          <w:rFonts w:eastAsia="Times New Roman"/>
          <w:lang w:val="en-US"/>
        </w:rPr>
        <w:t>k</w:t>
      </w:r>
      <w:r w:rsidRPr="00D47D1B">
        <w:rPr>
          <w:rFonts w:eastAsia="Times New Roman"/>
        </w:rPr>
        <w:t>ö</w:t>
      </w:r>
      <w:r w:rsidRPr="00D47D1B">
        <w:rPr>
          <w:rFonts w:eastAsia="Times New Roman"/>
          <w:lang w:val="en-US"/>
        </w:rPr>
        <w:t>nnen</w:t>
      </w:r>
      <w:r w:rsidRPr="00D47D1B">
        <w:rPr>
          <w:rFonts w:eastAsia="Times New Roman"/>
        </w:rPr>
        <w:t xml:space="preserve">, </w:t>
      </w:r>
      <w:r w:rsidRPr="00D47D1B">
        <w:rPr>
          <w:rFonts w:eastAsia="Times New Roman"/>
          <w:lang w:val="en-US"/>
        </w:rPr>
        <w:t>m</w:t>
      </w:r>
      <w:r w:rsidRPr="00D47D1B">
        <w:rPr>
          <w:rFonts w:eastAsia="Times New Roman"/>
        </w:rPr>
        <w:t>ü</w:t>
      </w:r>
      <w:r w:rsidRPr="00D47D1B">
        <w:rPr>
          <w:rFonts w:eastAsia="Times New Roman"/>
          <w:lang w:val="en-US"/>
        </w:rPr>
        <w:t>ssen</w:t>
      </w:r>
      <w:r w:rsidRPr="00D47D1B">
        <w:rPr>
          <w:rFonts w:eastAsia="Times New Roman"/>
        </w:rPr>
        <w:t xml:space="preserve">, </w:t>
      </w:r>
      <w:r w:rsidRPr="00D47D1B">
        <w:rPr>
          <w:rFonts w:eastAsia="Times New Roman"/>
          <w:lang w:val="en-US"/>
        </w:rPr>
        <w:t>sollen</w:t>
      </w:r>
      <w:r w:rsidRPr="00D47D1B">
        <w:rPr>
          <w:rFonts w:eastAsia="Times New Roman"/>
        </w:rPr>
        <w:t xml:space="preserve"> в </w:t>
      </w:r>
      <w:r w:rsidRPr="00D47D1B">
        <w:rPr>
          <w:rFonts w:eastAsia="Times New Roman"/>
          <w:lang w:val="en-US"/>
        </w:rPr>
        <w:t>Pr</w:t>
      </w:r>
      <w:r w:rsidRPr="00D47D1B">
        <w:rPr>
          <w:rFonts w:eastAsia="Times New Roman"/>
        </w:rPr>
        <w:t>ä</w:t>
      </w:r>
      <w:r w:rsidRPr="00D47D1B">
        <w:rPr>
          <w:rFonts w:eastAsia="Times New Roman"/>
          <w:lang w:val="en-US"/>
        </w:rPr>
        <w:t>sens</w:t>
      </w:r>
      <w:r w:rsidRPr="00D47D1B">
        <w:rPr>
          <w:rFonts w:eastAsia="Times New Roman"/>
        </w:rPr>
        <w:t xml:space="preserve">. Неопределенная форма глаголов. </w:t>
      </w:r>
      <w:proofErr w:type="gramStart"/>
      <w:r w:rsidRPr="00D47D1B">
        <w:rPr>
          <w:rFonts w:eastAsia="Times New Roman"/>
        </w:rPr>
        <w:t xml:space="preserve">Повелительное наклонение </w:t>
      </w:r>
      <w:r w:rsidRPr="00D47D1B">
        <w:rPr>
          <w:rFonts w:eastAsia="Times New Roman"/>
        </w:rPr>
        <w:lastRenderedPageBreak/>
        <w:t>наиболее распространенных глаголов в утвердительной и отрицательной форме (</w:t>
      </w:r>
      <w:r w:rsidRPr="00D47D1B">
        <w:rPr>
          <w:rFonts w:eastAsia="Times New Roman"/>
          <w:lang w:val="en-US"/>
        </w:rPr>
        <w:t>Imperativ</w:t>
      </w:r>
      <w:r w:rsidRPr="00D47D1B">
        <w:rPr>
          <w:rFonts w:eastAsia="Times New Roman"/>
        </w:rPr>
        <w:t>:</w:t>
      </w:r>
      <w:proofErr w:type="gramEnd"/>
      <w:r w:rsidRPr="00D47D1B">
        <w:rPr>
          <w:rFonts w:eastAsia="Times New Roman"/>
        </w:rPr>
        <w:t xml:space="preserve"> </w:t>
      </w:r>
      <w:r w:rsidRPr="00D47D1B">
        <w:rPr>
          <w:rFonts w:eastAsia="Times New Roman"/>
          <w:lang w:val="en-US"/>
        </w:rPr>
        <w:t>Sprich</w:t>
      </w:r>
      <w:r w:rsidRPr="00D47D1B">
        <w:rPr>
          <w:rFonts w:eastAsia="Times New Roman"/>
        </w:rPr>
        <w:t xml:space="preserve">! </w:t>
      </w:r>
      <w:proofErr w:type="gramStart"/>
      <w:r w:rsidRPr="00D47D1B">
        <w:rPr>
          <w:rFonts w:eastAsia="Times New Roman"/>
          <w:lang w:val="en-US"/>
        </w:rPr>
        <w:t>W</w:t>
      </w:r>
      <w:r w:rsidRPr="00D47D1B">
        <w:rPr>
          <w:rFonts w:eastAsia="Times New Roman"/>
        </w:rPr>
        <w:t>е</w:t>
      </w:r>
      <w:r w:rsidRPr="00D47D1B">
        <w:rPr>
          <w:rFonts w:eastAsia="Times New Roman"/>
          <w:lang w:val="en-US"/>
        </w:rPr>
        <w:t>ine</w:t>
      </w:r>
      <w:r w:rsidRPr="00D47D1B">
        <w:rPr>
          <w:rFonts w:eastAsia="Times New Roman"/>
        </w:rPr>
        <w:t xml:space="preserve"> </w:t>
      </w:r>
      <w:r w:rsidRPr="00D47D1B">
        <w:rPr>
          <w:rFonts w:eastAsia="Times New Roman"/>
          <w:lang w:val="en-US"/>
        </w:rPr>
        <w:t>nicht</w:t>
      </w:r>
      <w:r w:rsidRPr="00D47D1B">
        <w:rPr>
          <w:rFonts w:eastAsia="Times New Roman"/>
        </w:rPr>
        <w:t>!).</w:t>
      </w:r>
      <w:proofErr w:type="gramEnd"/>
    </w:p>
    <w:p w:rsidR="00AD293C" w:rsidRPr="00D47D1B" w:rsidRDefault="00AD293C" w:rsidP="00D47D1B">
      <w:pPr>
        <w:rPr>
          <w:rFonts w:eastAsia="Times New Roman"/>
          <w:lang w:val="de-DE"/>
        </w:rPr>
      </w:pPr>
      <w:r w:rsidRPr="00D47D1B">
        <w:rPr>
          <w:rFonts w:eastAsia="Times New Roman"/>
        </w:rPr>
        <w:t>Существительные мужского и женского рода единственного и множественного числа с определенным и неопределенным артиклем</w:t>
      </w:r>
      <w:r w:rsidRPr="00D47D1B">
        <w:rPr>
          <w:rFonts w:eastAsia="Times New Roman"/>
          <w:i/>
        </w:rPr>
        <w:t>. Склонение существительных</w:t>
      </w:r>
      <w:proofErr w:type="gramStart"/>
      <w:r w:rsidRPr="00D47D1B">
        <w:rPr>
          <w:rFonts w:eastAsia="Times New Roman"/>
        </w:rPr>
        <w:t xml:space="preserve">.. </w:t>
      </w:r>
      <w:proofErr w:type="gramEnd"/>
      <w:r w:rsidRPr="00D47D1B">
        <w:rPr>
          <w:rFonts w:eastAsia="Times New Roman"/>
        </w:rPr>
        <w:t>Местоимения личные, притяжательные, указательные (</w:t>
      </w:r>
      <w:r w:rsidRPr="00D47D1B">
        <w:rPr>
          <w:rFonts w:eastAsia="Times New Roman"/>
          <w:lang w:val="en-US"/>
        </w:rPr>
        <w:t>dieser</w:t>
      </w:r>
      <w:r w:rsidRPr="00D47D1B">
        <w:rPr>
          <w:rFonts w:eastAsia="Times New Roman"/>
        </w:rPr>
        <w:t xml:space="preserve">, </w:t>
      </w:r>
      <w:r w:rsidRPr="00D47D1B">
        <w:rPr>
          <w:rFonts w:eastAsia="Times New Roman"/>
          <w:lang w:val="en-US"/>
        </w:rPr>
        <w:t>jener</w:t>
      </w:r>
      <w:r w:rsidRPr="00D47D1B">
        <w:rPr>
          <w:rFonts w:eastAsia="Times New Roman"/>
        </w:rPr>
        <w:t xml:space="preserve">). Качественные прилагательные. Количественные числительные от 1 до 100. Порядковые числительные до 30. Отрицания </w:t>
      </w:r>
      <w:r w:rsidRPr="00D47D1B">
        <w:rPr>
          <w:rFonts w:eastAsia="Times New Roman"/>
          <w:lang w:val="en-US"/>
        </w:rPr>
        <w:t>kein</w:t>
      </w:r>
      <w:r w:rsidRPr="00D47D1B">
        <w:rPr>
          <w:rFonts w:eastAsia="Times New Roman"/>
        </w:rPr>
        <w:t xml:space="preserve">, </w:t>
      </w:r>
      <w:r w:rsidRPr="00D47D1B">
        <w:rPr>
          <w:rFonts w:eastAsia="Times New Roman"/>
          <w:lang w:val="en-US"/>
        </w:rPr>
        <w:t>nicht</w:t>
      </w:r>
      <w:r w:rsidRPr="00D47D1B">
        <w:rPr>
          <w:rFonts w:eastAsia="Times New Roman"/>
        </w:rPr>
        <w:t>. Наиболее</w:t>
      </w:r>
      <w:r w:rsidRPr="00D47D1B">
        <w:rPr>
          <w:rFonts w:eastAsia="Times New Roman"/>
          <w:lang w:val="de-DE"/>
        </w:rPr>
        <w:t xml:space="preserve"> </w:t>
      </w:r>
      <w:r w:rsidRPr="00D47D1B">
        <w:rPr>
          <w:rFonts w:eastAsia="Times New Roman"/>
        </w:rPr>
        <w:t>употребительные</w:t>
      </w:r>
      <w:r w:rsidRPr="00D47D1B">
        <w:rPr>
          <w:rFonts w:eastAsia="Times New Roman"/>
          <w:lang w:val="de-DE"/>
        </w:rPr>
        <w:t xml:space="preserve"> </w:t>
      </w:r>
      <w:r w:rsidRPr="00D47D1B">
        <w:rPr>
          <w:rFonts w:eastAsia="Times New Roman"/>
        </w:rPr>
        <w:t>предлоги</w:t>
      </w:r>
      <w:r w:rsidRPr="00D47D1B">
        <w:rPr>
          <w:rFonts w:eastAsia="Times New Roman"/>
          <w:lang w:val="de-DE"/>
        </w:rPr>
        <w:t xml:space="preserve"> (in, auf, neben, mit, über, nach, zwischen).</w:t>
      </w:r>
    </w:p>
    <w:p w:rsidR="007F2C35" w:rsidRPr="00D47D1B" w:rsidRDefault="007F2C35" w:rsidP="00D47D1B">
      <w:pPr>
        <w:pStyle w:val="Style9"/>
        <w:widowControl/>
        <w:ind w:left="216"/>
        <w:jc w:val="left"/>
        <w:rPr>
          <w:lang w:val="de-DE"/>
        </w:rPr>
      </w:pPr>
    </w:p>
    <w:p w:rsidR="007F2C35" w:rsidRPr="00D47D1B" w:rsidRDefault="00584F66" w:rsidP="00D47D1B">
      <w:pPr>
        <w:pStyle w:val="Style9"/>
        <w:widowControl/>
        <w:ind w:left="216"/>
        <w:jc w:val="left"/>
        <w:rPr>
          <w:rStyle w:val="FontStyle119"/>
          <w:sz w:val="24"/>
          <w:szCs w:val="24"/>
        </w:rPr>
      </w:pPr>
      <w:r w:rsidRPr="00D47D1B">
        <w:rPr>
          <w:rStyle w:val="FontStyle119"/>
          <w:sz w:val="24"/>
          <w:szCs w:val="24"/>
        </w:rPr>
        <w:t>2.2.6. Математика</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1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Общие свойства предметов и групп предметов</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 xml:space="preserve">Свойства предметов (форма, цвет, размер). Сравнительные характеристики предметов по размеру: </w:t>
      </w:r>
      <w:proofErr w:type="gramStart"/>
      <w:r w:rsidRPr="00D47D1B">
        <w:rPr>
          <w:rStyle w:val="FontStyle120"/>
          <w:sz w:val="24"/>
          <w:szCs w:val="24"/>
        </w:rPr>
        <w:t>больше-меньше</w:t>
      </w:r>
      <w:proofErr w:type="gramEnd"/>
      <w:r w:rsidRPr="00D47D1B">
        <w:rPr>
          <w:rStyle w:val="FontStyle120"/>
          <w:sz w:val="24"/>
          <w:szCs w:val="24"/>
        </w:rPr>
        <w:t xml:space="preserve">, длиннее-короче, выше-ниже, шире-уже. Сравнительные характеристики положения предметов в пространстве: </w:t>
      </w:r>
      <w:proofErr w:type="gramStart"/>
      <w:r w:rsidRPr="00D47D1B">
        <w:rPr>
          <w:rStyle w:val="FontStyle120"/>
          <w:sz w:val="24"/>
          <w:szCs w:val="24"/>
        </w:rPr>
        <w:t>перед</w:t>
      </w:r>
      <w:proofErr w:type="gramEnd"/>
      <w:r w:rsidRPr="00D47D1B">
        <w:rPr>
          <w:rStyle w:val="FontStyle120"/>
          <w:sz w:val="24"/>
          <w:szCs w:val="24"/>
        </w:rPr>
        <w:t>, между, за; ближе-дальше, слева-справа. Сравнительные характеристики последовательности событий: раньше-позже. Сравнительные количественные характеристики групп предметов: столько же, больше, меньше, больше на...</w:t>
      </w:r>
      <w:proofErr w:type="gramStart"/>
      <w:r w:rsidRPr="00D47D1B">
        <w:rPr>
          <w:rStyle w:val="FontStyle120"/>
          <w:sz w:val="24"/>
          <w:szCs w:val="24"/>
        </w:rPr>
        <w:t xml:space="preserve"> ,</w:t>
      </w:r>
      <w:proofErr w:type="gramEnd"/>
      <w:r w:rsidRPr="00D47D1B">
        <w:rPr>
          <w:rStyle w:val="FontStyle120"/>
          <w:sz w:val="24"/>
          <w:szCs w:val="24"/>
        </w:rPr>
        <w:t xml:space="preserve"> меньше на... . </w:t>
      </w:r>
      <w:r w:rsidRPr="00D47D1B">
        <w:rPr>
          <w:rStyle w:val="FontStyle119"/>
          <w:sz w:val="24"/>
          <w:szCs w:val="24"/>
        </w:rPr>
        <w:t>Числа и величины</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Счет предметов. Названия, запись, последовательность чисел до 100. Сравнение чисел (знаки сравнения). Числовой ряд, взаимное расположение чисел в числовом ряду (следующее число, предыдущее). Четные и нечетные числа. Десятичный состав двузначных чисел. Масса, единицы массы (килограмм). Вместимость, единицы вместимости (литр). </w:t>
      </w:r>
      <w:r w:rsidRPr="00D47D1B">
        <w:rPr>
          <w:rStyle w:val="FontStyle119"/>
          <w:sz w:val="24"/>
          <w:szCs w:val="24"/>
        </w:rPr>
        <w:t>Арифметические действия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Сложение, вычитание (смысл действий, знаки действий). Переместительный закон сложения. Взаимосвязь действий сложения и вычитания.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Таблица сложения в пределах 10. Сложение и вычитание в пределах 100 без перехода через десяток. Сложение и вычитание с числом 0.</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 xml:space="preserve">Выражение (сумма, разность), значение выражения. Равенство, неравенство. Названия компонентов сложения и вычитания (слагаемые, уменьшаемое, вычитаемое). Нахождение значения выражения без скобок. Рациональные приёмы вычислений (перестановка и группировка слагаемых). </w:t>
      </w:r>
      <w:r w:rsidRPr="00D47D1B">
        <w:rPr>
          <w:rStyle w:val="FontStyle119"/>
          <w:sz w:val="24"/>
          <w:szCs w:val="24"/>
        </w:rPr>
        <w:t>Текстовые задачи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Развитие способности понимания текста, содержащего числовые данные. Моделирование текста, содержащего числовые данные. Структура и элементы текстовой задачи (условие, вопрос, числовые данные, неизвестное). Краткая запись условия, восстановление условия задачи по краткой записи.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Решение текстовых задач: нахождение суммы и остатка, увеличение (уменьшение) </w:t>
      </w:r>
      <w:r w:rsidRPr="00D47D1B">
        <w:rPr>
          <w:rStyle w:val="FontStyle119"/>
          <w:sz w:val="24"/>
          <w:szCs w:val="24"/>
        </w:rPr>
        <w:t xml:space="preserve">на </w:t>
      </w:r>
      <w:r w:rsidRPr="00D47D1B">
        <w:rPr>
          <w:rStyle w:val="FontStyle120"/>
          <w:sz w:val="24"/>
          <w:szCs w:val="24"/>
        </w:rPr>
        <w:t>несколько единиц, нахождение слагаемого, нахождение уменьшаемого, нахождение вычитаемого.</w:t>
      </w:r>
    </w:p>
    <w:p w:rsidR="007F2C35" w:rsidRPr="00D47D1B" w:rsidRDefault="00584F66" w:rsidP="00D47D1B">
      <w:pPr>
        <w:pStyle w:val="Style9"/>
        <w:widowControl/>
        <w:jc w:val="left"/>
        <w:rPr>
          <w:rStyle w:val="FontStyle120"/>
          <w:sz w:val="24"/>
          <w:szCs w:val="24"/>
        </w:rPr>
      </w:pPr>
      <w:r w:rsidRPr="00D47D1B">
        <w:rPr>
          <w:rStyle w:val="FontStyle119"/>
          <w:sz w:val="24"/>
          <w:szCs w:val="24"/>
        </w:rPr>
        <w:t>Геометрические фигуры и величины</w:t>
      </w:r>
      <w:proofErr w:type="gramStart"/>
      <w:r w:rsidRPr="00D47D1B">
        <w:rPr>
          <w:rStyle w:val="FontStyle119"/>
          <w:sz w:val="24"/>
          <w:szCs w:val="24"/>
        </w:rPr>
        <w:t xml:space="preserve"> </w:t>
      </w:r>
      <w:r w:rsidRPr="00D47D1B">
        <w:rPr>
          <w:rStyle w:val="FontStyle120"/>
          <w:sz w:val="24"/>
          <w:szCs w:val="24"/>
        </w:rPr>
        <w:t>)</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Пространственные отношения (выше-ниже, длиннее-короче, шире-уже, </w:t>
      </w:r>
      <w:proofErr w:type="gramStart"/>
      <w:r w:rsidRPr="00D47D1B">
        <w:rPr>
          <w:rStyle w:val="FontStyle120"/>
          <w:sz w:val="24"/>
          <w:szCs w:val="24"/>
        </w:rPr>
        <w:t>перед</w:t>
      </w:r>
      <w:proofErr w:type="gramEnd"/>
      <w:r w:rsidRPr="00D47D1B">
        <w:rPr>
          <w:rStyle w:val="FontStyle120"/>
          <w:sz w:val="24"/>
          <w:szCs w:val="24"/>
        </w:rPr>
        <w:t>, за, между, слева-справа).</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Отрезок, ломаная, прямая линия, кривая. Измерение длины отрезка, изображение отрезка заданной длины. Многоугольники: квадрат, прямоугольник, треугольник. Круг. Длина. Единицы длины (сантиметр). Длина </w:t>
      </w:r>
      <w:proofErr w:type="gramStart"/>
      <w:r w:rsidRPr="00D47D1B">
        <w:rPr>
          <w:rStyle w:val="FontStyle120"/>
          <w:sz w:val="24"/>
          <w:szCs w:val="24"/>
        </w:rPr>
        <w:t>ломаной</w:t>
      </w:r>
      <w:proofErr w:type="gramEnd"/>
      <w:r w:rsidRPr="00D47D1B">
        <w:rPr>
          <w:rStyle w:val="FontStyle120"/>
          <w:sz w:val="24"/>
          <w:szCs w:val="24"/>
        </w:rPr>
        <w:t xml:space="preserve">. Периметр многоугольника. Площадь (на уровне наглядных представлений). </w:t>
      </w:r>
      <w:r w:rsidRPr="00D47D1B">
        <w:rPr>
          <w:rStyle w:val="FontStyle119"/>
          <w:sz w:val="24"/>
          <w:szCs w:val="24"/>
        </w:rPr>
        <w:t>Работа с данными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Виды информации: текст, рисунок, схема, символьная запись. Сопоставление информации, представленной в разных видах.</w:t>
      </w:r>
    </w:p>
    <w:p w:rsidR="007F2C35" w:rsidRPr="00D47D1B" w:rsidRDefault="00584F66" w:rsidP="00D47D1B">
      <w:pPr>
        <w:pStyle w:val="Style24"/>
        <w:widowControl/>
        <w:spacing w:line="240" w:lineRule="auto"/>
        <w:jc w:val="left"/>
      </w:pPr>
      <w:r w:rsidRPr="00D47D1B">
        <w:rPr>
          <w:rStyle w:val="FontStyle120"/>
          <w:sz w:val="24"/>
          <w:szCs w:val="24"/>
        </w:rPr>
        <w:t>Таблица (строка, столбец). Табличная форма представления информации. Чтение и заполнение таблиц.</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2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Числа и величины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Названия, запись, последовательность чисел до 1000. Сравнение чисел. Разряды (единицы, десятки, сотни).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Время, единицы времени (час, минута). Метрические соотношения между изученными единицами времени.</w:t>
      </w:r>
    </w:p>
    <w:p w:rsidR="007F2C35" w:rsidRPr="00D47D1B" w:rsidRDefault="00584F66" w:rsidP="00D47D1B">
      <w:pPr>
        <w:pStyle w:val="Style9"/>
        <w:widowControl/>
        <w:jc w:val="left"/>
        <w:rPr>
          <w:rStyle w:val="FontStyle119"/>
          <w:sz w:val="24"/>
          <w:szCs w:val="24"/>
        </w:rPr>
      </w:pPr>
      <w:r w:rsidRPr="00D47D1B">
        <w:rPr>
          <w:rStyle w:val="FontStyle119"/>
          <w:sz w:val="24"/>
          <w:szCs w:val="24"/>
        </w:rPr>
        <w:t>Арифметические действия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Сочетательный закон сложения. Таблица сложения в пределах 20. Сложение и вычитание чисел в пределах 100 с переходом через десяток. Письменное сложение и вычитание чисел. Проверка результатов вычитания сложением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Умножение, деление (смысл действий, знаки действий). Таблица умножения, соответствующие случаи деления. Умножение и деление с числами 0 и 1. Переместительный и сочетательный законы умножения. Взаимосвязь действий умножения и деления. Проверка результатов деления умножением.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Выражение (произведение, частное). Названия компонентов умножения и деления (множители, делимое, делитель). Порядок действий. Нахождение значения выражения со скобками. Рациональные приёмы вычислений (перестановка и группировка множителей, дополнение слагаемого до круглого числа).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Текстовые задачи</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Составление краткой записи условия. Моделирование условия текстовой задачи. Решение текстовых задач: разностное сравнение, нахождение произведения, деление на равные части, деление по содержанию, увеличение и уменьшение </w:t>
      </w:r>
      <w:r w:rsidRPr="00D47D1B">
        <w:rPr>
          <w:rStyle w:val="FontStyle119"/>
          <w:sz w:val="24"/>
          <w:szCs w:val="24"/>
        </w:rPr>
        <w:t xml:space="preserve">в </w:t>
      </w:r>
      <w:r w:rsidRPr="00D47D1B">
        <w:rPr>
          <w:rStyle w:val="FontStyle120"/>
          <w:sz w:val="24"/>
          <w:szCs w:val="24"/>
        </w:rPr>
        <w:t xml:space="preserve">несколько раз. </w:t>
      </w:r>
      <w:r w:rsidRPr="00D47D1B">
        <w:rPr>
          <w:rStyle w:val="FontStyle119"/>
          <w:sz w:val="24"/>
          <w:szCs w:val="24"/>
        </w:rPr>
        <w:t>Геометрические фигуры и величины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Угол. Виды углов (острый, прямой, тупой). Виды треугольников (прямоугольный, равносторонний). Свойства сторон прямоугольника, квадрата, ромба (на уровне наглядных представлений).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Единицы длины (миллиметр, метр, километр). Измерение длины отрезка. Метрические соотношения между изученными единицами длины.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Единицы площади (квадратный метр, квадратный сантиметр, квадратный километр). Площадь прямоугольника.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данными</w:t>
      </w:r>
    </w:p>
    <w:p w:rsidR="007F2C35" w:rsidRPr="00D47D1B" w:rsidRDefault="00584F66" w:rsidP="00D47D1B">
      <w:pPr>
        <w:pStyle w:val="Style24"/>
        <w:widowControl/>
        <w:spacing w:line="240" w:lineRule="auto"/>
        <w:jc w:val="left"/>
      </w:pPr>
      <w:r w:rsidRPr="00D47D1B">
        <w:rPr>
          <w:rStyle w:val="FontStyle120"/>
          <w:sz w:val="24"/>
          <w:szCs w:val="24"/>
        </w:rPr>
        <w:t>Интерпретация информации, представленной в виде рисунка, в табличной форме. Представление текста в виде схемы (моделирование условия задачи). Знакомство с комбинаторными задачами. Решение комбинаторных задач с помощью схемы, таблицы.</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3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Числа и величины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Названия, запись, последовательность чисел до 10 000. Сравнение чисел. Разряды (единицы, десятки, сотни), разрядный состав трехзначных чисел. Представление чисел в виде суммы разрядных слагаемых.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Масса, единицы массы (тонна, грамм). Метрические соотношения между изученными единицами массы.</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Время, единицы времени (секунда, сутки, неделя, месяц, год). Метрические соотношения между изученными единицами времени. Скорость, единицы скорости.</w:t>
      </w:r>
    </w:p>
    <w:p w:rsidR="007F2C35" w:rsidRPr="00D47D1B" w:rsidRDefault="00584F66" w:rsidP="00D47D1B">
      <w:pPr>
        <w:pStyle w:val="Style9"/>
        <w:widowControl/>
        <w:jc w:val="left"/>
        <w:rPr>
          <w:rStyle w:val="FontStyle119"/>
          <w:sz w:val="24"/>
          <w:szCs w:val="24"/>
        </w:rPr>
      </w:pPr>
      <w:r w:rsidRPr="00D47D1B">
        <w:rPr>
          <w:rStyle w:val="FontStyle119"/>
          <w:sz w:val="24"/>
          <w:szCs w:val="24"/>
        </w:rPr>
        <w:t>Арифметические действия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Распределительный закон. Сложение и вычитание с переходом через разряд в пределах 10 000.</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Письменное умножение на однозначное число в пределах 10 000. Деление с остатком. Письменное деление на однозначное число в пределах 1000. Нахождение неизвестного компонента арифметических действий.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Рациональные приёмы вычислений (вычитание числа из суммы и суммы из числа, умножение и деление суммы на число).</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Приёмы контроля и самопроверки результата вычислений (определение последней цифры результата сложения, вычитания, умножения; определение первой цифры результата деления и числа цифр в ответе).</w:t>
      </w:r>
    </w:p>
    <w:p w:rsidR="007F2C35" w:rsidRPr="00D47D1B" w:rsidRDefault="00584F66" w:rsidP="00D47D1B">
      <w:pPr>
        <w:pStyle w:val="Style9"/>
        <w:widowControl/>
        <w:jc w:val="left"/>
        <w:rPr>
          <w:rStyle w:val="FontStyle119"/>
          <w:sz w:val="24"/>
          <w:szCs w:val="24"/>
        </w:rPr>
      </w:pPr>
      <w:r w:rsidRPr="00D47D1B">
        <w:rPr>
          <w:rStyle w:val="FontStyle119"/>
          <w:sz w:val="24"/>
          <w:szCs w:val="24"/>
        </w:rPr>
        <w:t>Текстовые задачи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Моделирование условия текстовой задачи. Решение задач разными способами.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Решение текстовых задач: кратное сравнение; определение длины пути, времени и скорости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движения; определение цены и стоимости; определение доли числа и числа по доле.</w:t>
      </w:r>
    </w:p>
    <w:p w:rsidR="007F2C35" w:rsidRPr="00D47D1B" w:rsidRDefault="00584F66" w:rsidP="00D47D1B">
      <w:pPr>
        <w:pStyle w:val="Style9"/>
        <w:widowControl/>
        <w:jc w:val="left"/>
        <w:rPr>
          <w:rStyle w:val="FontStyle119"/>
          <w:sz w:val="24"/>
          <w:szCs w:val="24"/>
        </w:rPr>
      </w:pPr>
      <w:r w:rsidRPr="00D47D1B">
        <w:rPr>
          <w:rStyle w:val="FontStyle119"/>
          <w:sz w:val="24"/>
          <w:szCs w:val="24"/>
        </w:rPr>
        <w:t>Геометрические фигуры и величины</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Круг и окружность (радиус, диаметр). Построение окружности с помощью циркуля. Единицы длины (дециметр). Метрические соотношения между изученными единицами длины.</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данными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Чтение, заполнение таблиц, интерпретация данных таблицы. Работа с таблицами (планирование маршрута). Знакомство с диаграммами (столбчатая диаграмма, круговая диаграмма).</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4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Числа и величины</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Названия, запись, последовательность чисел до 1 000 000. Классы и разряды. Сравнение чисел.</w:t>
      </w:r>
      <w:r w:rsidR="00051175" w:rsidRPr="00D47D1B">
        <w:rPr>
          <w:rStyle w:val="FontStyle120"/>
          <w:sz w:val="24"/>
          <w:szCs w:val="24"/>
        </w:rPr>
        <w:t xml:space="preserve"> </w:t>
      </w:r>
      <w:r w:rsidRPr="00D47D1B">
        <w:rPr>
          <w:rStyle w:val="FontStyle120"/>
          <w:sz w:val="24"/>
          <w:szCs w:val="24"/>
        </w:rPr>
        <w:t>Масса, единицы массы (центнер). Метрические соотношения между изученными единицами массы. Сравнение и упорядочивание величин по массе.</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Время, единицы времени (век). Метрические соотношения между изученными единицами времени. Сравнение и упорядочивание промежутков времени по длительности. </w:t>
      </w:r>
      <w:r w:rsidRPr="00D47D1B">
        <w:rPr>
          <w:rStyle w:val="FontStyle119"/>
          <w:sz w:val="24"/>
          <w:szCs w:val="24"/>
        </w:rPr>
        <w:t>Арифметические действия</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Сложение и вычитание в пределах 1 000 000. Умножение и деление на двузначные и трехзначные числа.</w:t>
      </w:r>
      <w:r w:rsidR="00051175" w:rsidRPr="00D47D1B">
        <w:rPr>
          <w:rStyle w:val="FontStyle120"/>
          <w:sz w:val="24"/>
          <w:szCs w:val="24"/>
        </w:rPr>
        <w:t xml:space="preserve"> </w:t>
      </w:r>
      <w:r w:rsidRPr="00D47D1B">
        <w:rPr>
          <w:rStyle w:val="FontStyle120"/>
          <w:sz w:val="24"/>
          <w:szCs w:val="24"/>
        </w:rPr>
        <w:t xml:space="preserve">Рациональные приёмы вычислений (разложение числа на удобные слагаемые или множители; умножение на 5, 25, 9, 99 и т.д.). Оценка результата вычислений, определение числа цифр в ответе. Способы проверки правильности вычислений. Числовые и буквенные выражения. Нахождение значения выражения с переменной. Обозначение неизвестного компонента арифметических действий буквой. Нахождение неизвестного компонента арифметических действий (усложненные случаи). Действия с величинами. </w:t>
      </w:r>
      <w:r w:rsidRPr="00D47D1B">
        <w:rPr>
          <w:rStyle w:val="FontStyle119"/>
          <w:sz w:val="24"/>
          <w:szCs w:val="24"/>
        </w:rPr>
        <w:t>Текстовые задачи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Моделирование условия задач на движение. Решение задач, содержащих однородные величины.</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Решение текстовых задач: разностное и кратное сравнение, движение в</w:t>
      </w:r>
      <w:r w:rsidR="00051175" w:rsidRPr="00D47D1B">
        <w:rPr>
          <w:rStyle w:val="FontStyle120"/>
          <w:sz w:val="24"/>
          <w:szCs w:val="24"/>
        </w:rPr>
        <w:t xml:space="preserve"> противоположных направлениях; определение объёма работы, </w:t>
      </w:r>
      <w:r w:rsidRPr="00D47D1B">
        <w:rPr>
          <w:rStyle w:val="FontStyle120"/>
          <w:sz w:val="24"/>
          <w:szCs w:val="24"/>
        </w:rPr>
        <w:t xml:space="preserve">производительности и времени работы, определение расхода материалов. </w:t>
      </w:r>
      <w:r w:rsidRPr="00D47D1B">
        <w:rPr>
          <w:rStyle w:val="FontStyle119"/>
          <w:sz w:val="24"/>
          <w:szCs w:val="24"/>
        </w:rPr>
        <w:t>Геометрические фигуры и величины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Плоские и пространственные геометрические фигуры. Куб. Изображение геометрических фигур на клетчатой бумаге.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Метрические соотношения между изученными единицами длины. Сравнение и упорядочивание величин по длине.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Единицы площади (ар, гектар). Метрические соотношения между изученными единицами площади. Сравнение и упорядочивание величин по площади.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Формулы периметра и площади прямоугольника. Решение задач на определение периметра и площади.</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данными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Информация, способы представления информации, работа с информацией (сбор, передача, хранение). Виды диаграмм (</w:t>
      </w:r>
      <w:proofErr w:type="gramStart"/>
      <w:r w:rsidRPr="00D47D1B">
        <w:rPr>
          <w:rStyle w:val="FontStyle120"/>
          <w:sz w:val="24"/>
          <w:szCs w:val="24"/>
        </w:rPr>
        <w:t>столбчатая</w:t>
      </w:r>
      <w:proofErr w:type="gramEnd"/>
      <w:r w:rsidRPr="00D47D1B">
        <w:rPr>
          <w:rStyle w:val="FontStyle120"/>
          <w:sz w:val="24"/>
          <w:szCs w:val="24"/>
        </w:rPr>
        <w:t>, линейная, круговая). Планирование действий (знакомство с понятием «алгоритм»).</w:t>
      </w:r>
    </w:p>
    <w:p w:rsidR="007F2C35" w:rsidRPr="00D47D1B" w:rsidRDefault="007F2C35" w:rsidP="00D47D1B">
      <w:pPr>
        <w:pStyle w:val="Style9"/>
        <w:widowControl/>
        <w:ind w:left="3672"/>
        <w:jc w:val="left"/>
      </w:pPr>
    </w:p>
    <w:p w:rsidR="007F2C35" w:rsidRPr="003C14AE" w:rsidRDefault="00584F66" w:rsidP="003C14AE">
      <w:pPr>
        <w:pStyle w:val="Style9"/>
        <w:widowControl/>
        <w:ind w:left="3672"/>
        <w:jc w:val="left"/>
        <w:rPr>
          <w:b/>
          <w:bCs/>
        </w:rPr>
      </w:pPr>
      <w:r w:rsidRPr="00D47D1B">
        <w:rPr>
          <w:rStyle w:val="FontStyle119"/>
          <w:sz w:val="24"/>
          <w:szCs w:val="24"/>
        </w:rPr>
        <w:t>2.2.7. Окружающий мир</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1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Пришла пора учиться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Что изучает предмет «Окружающий мир».</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Ты и твоё имя. Ты учишься в школе. Устройство школьного здания. Занятия в школе. Правила поведения в школе. Профессии работников школы. Взаимоотношения учитель — ученик, ученик — ученик. Необходимость бережного отношения к школьному имуществу. </w:t>
      </w:r>
      <w:r w:rsidRPr="00D47D1B">
        <w:rPr>
          <w:rStyle w:val="FontStyle120"/>
          <w:sz w:val="24"/>
          <w:szCs w:val="24"/>
        </w:rPr>
        <w:lastRenderedPageBreak/>
        <w:t>Во дворе школы. Устройство школьного двора. Дорога в школу. Основные правила безопасного поведения на улице. Твой распорядок дня.</w:t>
      </w:r>
    </w:p>
    <w:p w:rsidR="007F2C35" w:rsidRPr="00D47D1B" w:rsidRDefault="00584F66" w:rsidP="00D47D1B">
      <w:pPr>
        <w:pStyle w:val="Style9"/>
        <w:widowControl/>
        <w:jc w:val="left"/>
        <w:rPr>
          <w:rStyle w:val="FontStyle119"/>
          <w:sz w:val="24"/>
          <w:szCs w:val="24"/>
        </w:rPr>
      </w:pPr>
      <w:r w:rsidRPr="00D47D1B">
        <w:rPr>
          <w:rStyle w:val="FontStyle119"/>
          <w:sz w:val="24"/>
          <w:szCs w:val="24"/>
        </w:rPr>
        <w:t>Человек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развивается человек: младенец, дошкольник, младший школьник, подросток, взрослый, старый. Основные особенности каждого возрастного периода.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человек воспринимает окружающий мир. Органы чувств человека: глаза, нос, уши, язык, кожа и их значение.</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 xml:space="preserve">Человеку важно быть здоровым. Основные части тела человека: голова, шея, туловище, руки, ноги. Элементарные правила личной гигиены. Осанка. Основные условия здорового образа жизни: правильное питание, соответствующая погоде одежда, закаливание, занятия физкультурой и спортом. Предупреждение инфекционных заболеваний. Эмоциональные состояния от восприятия явлений окружающего мира: грусть, веселье, злость, испуг, спокойствие, удивление и т. п. Способность замечать эмоциональные состояния окружающих людей, сопереживать им. Первые представления о самонаблюдении и самоконтроле. Значение внимательности и наблюдательности в жизни человека. </w:t>
      </w:r>
      <w:r w:rsidRPr="00D47D1B">
        <w:rPr>
          <w:rStyle w:val="FontStyle119"/>
          <w:sz w:val="24"/>
          <w:szCs w:val="24"/>
        </w:rPr>
        <w:t>Природа в жизни человека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Природа живая и неживая. Явления природы. Первые представления о воде и воздухе. Времена года. Временные периоды: год, месяц, неделя, сутки. Общее представление о сезонных ритмах. Особенности погоды в разные времена года. Сезонные изменения в жизни растений и животных.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Мир растений. Строение растения (на примере цветкового): корень, стебель, лист, цветок, плод с семенами. Жизненные формы растений: деревья, кустарники, травы. Лиственные и хвойные растения. Дикорастущие и культурные растения. Ядовитые растения. Как развивается растение. Условия жизни растений: свет, тепло, вода, воздух, почва. Комнатные растения, уход за ними. Значение комнатных растений в жизни человека. Мир животных. Где живут животные. Строение и разнообразие животных: насекомые, рыбы, земноводные, пресмыкающиеся, птицы, звери. Движение и питание животных. Что необходимо животным для жизни. Дикие и домашние животные. Уход за домашними животными. Значение домашних животных в жизни человека.</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Необходимость бережного отношения к растениям и животным. Редкие растения и животные, их охрана. Красная книга. </w:t>
      </w:r>
      <w:r w:rsidRPr="00D47D1B">
        <w:rPr>
          <w:rStyle w:val="FontStyle119"/>
          <w:sz w:val="24"/>
          <w:szCs w:val="24"/>
        </w:rPr>
        <w:t>Человек среди людей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Наша страна — Россия. Столица, герб, флаг, гимн. Представление о народах, населяющих нашу страну.</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Дом, домашний адрес. Общее представление о городе и селе. Как строят дома. Семья, её состав. Статус ребёнка в семье (дочь, сын, внук, внучка, брат, сестра). Родственные связи. Внимательное и заботливое отношение членов семьи друг к другу, обязанности членов семьи, профессии родителей. Отдых в семье. Основные правила безопасного поведения дома. Основные формы культурного поведения в обществе: приветствие, выражение благодарности, умение высказать просьбу, умение вести себя за столом, дома и в гостях, в транспорте и общественных местах.</w:t>
      </w:r>
    </w:p>
    <w:p w:rsidR="007F2C35" w:rsidRPr="00D47D1B" w:rsidRDefault="00584F66" w:rsidP="00D47D1B">
      <w:pPr>
        <w:pStyle w:val="Style7"/>
        <w:widowControl/>
        <w:jc w:val="left"/>
        <w:rPr>
          <w:rStyle w:val="FontStyle119"/>
          <w:sz w:val="24"/>
          <w:szCs w:val="24"/>
          <w:u w:val="single"/>
        </w:rPr>
      </w:pPr>
      <w:proofErr w:type="gramStart"/>
      <w:r w:rsidRPr="00D47D1B">
        <w:rPr>
          <w:rStyle w:val="FontStyle118"/>
          <w:sz w:val="24"/>
          <w:szCs w:val="24"/>
        </w:rPr>
        <w:t xml:space="preserve">Экскурсии: </w:t>
      </w:r>
      <w:r w:rsidRPr="00D47D1B">
        <w:rPr>
          <w:rStyle w:val="FontStyle120"/>
          <w:sz w:val="24"/>
          <w:szCs w:val="24"/>
        </w:rPr>
        <w:t xml:space="preserve">по школе, во дворе школы, в природу (начало осени, середина осени, зима, весна). </w:t>
      </w:r>
      <w:r w:rsidRPr="00D47D1B">
        <w:rPr>
          <w:rStyle w:val="FontStyle119"/>
          <w:sz w:val="24"/>
          <w:szCs w:val="24"/>
          <w:u w:val="single"/>
        </w:rPr>
        <w:t>2 класс</w:t>
      </w:r>
      <w:proofErr w:type="gramEnd"/>
    </w:p>
    <w:p w:rsidR="007F2C35" w:rsidRPr="00D47D1B" w:rsidRDefault="00584F66" w:rsidP="00D47D1B">
      <w:pPr>
        <w:pStyle w:val="Style9"/>
        <w:widowControl/>
        <w:jc w:val="left"/>
        <w:rPr>
          <w:rStyle w:val="FontStyle119"/>
          <w:sz w:val="24"/>
          <w:szCs w:val="24"/>
        </w:rPr>
      </w:pPr>
      <w:r w:rsidRPr="00D47D1B">
        <w:rPr>
          <w:rStyle w:val="FontStyle119"/>
          <w:sz w:val="24"/>
          <w:szCs w:val="24"/>
        </w:rPr>
        <w:t>Как люди познают мир</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Первые представления о науке как способе познания мира. Люди науки — учёные, разнообразие их профессий.</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Наблюдения, опыты, измерения, фиксация результатов. Общее представление о приборах и инструментах. Измерение температуры воздуха и воды с помощью термометра, определение времени по часам. Организация наблюдений за сезонными изменениями в природе. Знакомство с источниками информации: энциклопедии, словари, справочники. Значение и использование символов и знаков человеком. Искусство как способ познания мира. </w:t>
      </w:r>
      <w:r w:rsidRPr="00D47D1B">
        <w:rPr>
          <w:rStyle w:val="FontStyle119"/>
          <w:sz w:val="24"/>
          <w:szCs w:val="24"/>
        </w:rPr>
        <w:t>Мы живём на планете Земля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lastRenderedPageBreak/>
        <w:t>Первые представления о космосе: звёзды, созвездия, планеты. Солнечная система. Наша планета Земля. Первые представления о форме Земли. Спутник Земли — Луна. Глобус — модель Земли. Материки и океаны. Вращение Земли вокруг оси, смена дня и ночи</w:t>
      </w:r>
      <w:proofErr w:type="gramStart"/>
      <w:r w:rsidRPr="00D47D1B">
        <w:rPr>
          <w:rStyle w:val="FontStyle120"/>
          <w:sz w:val="24"/>
          <w:szCs w:val="24"/>
        </w:rPr>
        <w:t>.К</w:t>
      </w:r>
      <w:proofErr w:type="gramEnd"/>
      <w:r w:rsidRPr="00D47D1B">
        <w:rPr>
          <w:rStyle w:val="FontStyle120"/>
          <w:sz w:val="24"/>
          <w:szCs w:val="24"/>
        </w:rPr>
        <w:t>осмические исследования: наблюдения за планетами и звёздами с помощью приборов; искусственные спутники Земли; первый полёт человека в космос.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человек изучал земной шар: некоторые географические открытия, исследование морей и океанов.</w:t>
      </w:r>
    </w:p>
    <w:p w:rsidR="007F2C35" w:rsidRPr="00D47D1B" w:rsidRDefault="00584F66" w:rsidP="00D47D1B">
      <w:pPr>
        <w:pStyle w:val="Style9"/>
        <w:widowControl/>
        <w:jc w:val="left"/>
        <w:rPr>
          <w:rStyle w:val="FontStyle119"/>
          <w:sz w:val="24"/>
          <w:szCs w:val="24"/>
        </w:rPr>
      </w:pPr>
      <w:r w:rsidRPr="00D47D1B">
        <w:rPr>
          <w:rStyle w:val="FontStyle119"/>
          <w:sz w:val="24"/>
          <w:szCs w:val="24"/>
        </w:rPr>
        <w:t>Природа вокруг нас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Первые представления о телах и веществах: твёрдых, жидких и газообразных; энергии, свете, цвете и звуке в природе и жизни человека.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 мире камня. Знакомство с разнообразием и использованием камня человеком. Красота камня.</w:t>
      </w:r>
      <w:r w:rsidR="00051175" w:rsidRPr="00D47D1B">
        <w:rPr>
          <w:rStyle w:val="FontStyle120"/>
          <w:sz w:val="24"/>
          <w:szCs w:val="24"/>
        </w:rPr>
        <w:t xml:space="preserve"> </w:t>
      </w:r>
      <w:r w:rsidRPr="00D47D1B">
        <w:rPr>
          <w:rStyle w:val="FontStyle120"/>
          <w:sz w:val="24"/>
          <w:szCs w:val="24"/>
        </w:rPr>
        <w:t>Общее представление об окружающей среде. Разнообразие условий жизни растений и животных на суше и в воде.</w:t>
      </w:r>
      <w:r w:rsidR="00051175" w:rsidRPr="00D47D1B">
        <w:rPr>
          <w:rStyle w:val="FontStyle120"/>
          <w:sz w:val="24"/>
          <w:szCs w:val="24"/>
        </w:rPr>
        <w:t xml:space="preserve"> </w:t>
      </w:r>
      <w:r w:rsidRPr="00D47D1B">
        <w:rPr>
          <w:rStyle w:val="FontStyle120"/>
          <w:sz w:val="24"/>
          <w:szCs w:val="24"/>
        </w:rPr>
        <w:t>Растения и животные — обитатели суши, их приспособленность к условиям жизни на примере леса.</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Растения и животные — обитатели водоёмов, признаки их приспособленности к условиям жизни.</w:t>
      </w:r>
      <w:r w:rsidR="00051175" w:rsidRPr="00D47D1B">
        <w:rPr>
          <w:rStyle w:val="FontStyle120"/>
          <w:sz w:val="24"/>
          <w:szCs w:val="24"/>
        </w:rPr>
        <w:t xml:space="preserve"> </w:t>
      </w:r>
      <w:r w:rsidRPr="00D47D1B">
        <w:rPr>
          <w:rStyle w:val="FontStyle120"/>
          <w:sz w:val="24"/>
          <w:szCs w:val="24"/>
        </w:rPr>
        <w:t xml:space="preserve">Общее представление о взаимосвязях между растениями и животными в природе. Влияние человека на живую природу, необходимость бережного отношения к природе. </w:t>
      </w:r>
      <w:r w:rsidRPr="00D47D1B">
        <w:rPr>
          <w:rStyle w:val="FontStyle119"/>
          <w:sz w:val="24"/>
          <w:szCs w:val="24"/>
        </w:rPr>
        <w:t>Люди вокруг нас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Первые представления о человеке как социальном существе: человек — член общества. Роль общения с другими людьми в развитии человека. Роль труда в жизни человека и общества. Значение совместного труда в обществе. Ознакомление с жизнью людей в первобытном обществе.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Семья — ячейка общества. Состав семьи, бюджет, деньги. Распределение обязанностей в семье. Посильная помощь детей другим членам семьи.</w:t>
      </w:r>
    </w:p>
    <w:p w:rsidR="007F2C35" w:rsidRPr="00D47D1B" w:rsidRDefault="00584F66" w:rsidP="00D47D1B">
      <w:pPr>
        <w:pStyle w:val="Style34"/>
        <w:widowControl/>
        <w:spacing w:line="240" w:lineRule="auto"/>
      </w:pPr>
      <w:r w:rsidRPr="00D47D1B">
        <w:rPr>
          <w:rStyle w:val="FontStyle120"/>
          <w:sz w:val="24"/>
          <w:szCs w:val="24"/>
        </w:rPr>
        <w:t xml:space="preserve">Этика и культура поведения человека в обществе. Поведение дома, на улице, в гостях. Нежелательные привычки, их преодоление. Освоение правил поведения в обществе. </w:t>
      </w:r>
      <w:r w:rsidRPr="00D47D1B">
        <w:rPr>
          <w:rStyle w:val="FontStyle118"/>
          <w:sz w:val="24"/>
          <w:szCs w:val="24"/>
        </w:rPr>
        <w:t xml:space="preserve">Экскурсии: </w:t>
      </w:r>
      <w:r w:rsidRPr="00D47D1B">
        <w:rPr>
          <w:rStyle w:val="FontStyle120"/>
          <w:sz w:val="24"/>
          <w:szCs w:val="24"/>
        </w:rPr>
        <w:t>в лиственный лес, в хвойный лес, к водоёму.</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3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Природа вокруг нас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Окружающая человека среда. Экология — наука о взаимодействии человека и всех других живых существ с окружающей средой.</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Горизонт, стороны горизонта. Ориентирование по Солнцу, компасу и местным признакам.</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Разнообразие явлений природы, физические и химические явления.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Тела и вещества, их свойства. Первые представления о строении вещества.</w:t>
      </w:r>
    </w:p>
    <w:p w:rsidR="007F2C35" w:rsidRPr="00D47D1B" w:rsidRDefault="00584F66" w:rsidP="00D47D1B">
      <w:pPr>
        <w:pStyle w:val="Style9"/>
        <w:widowControl/>
        <w:jc w:val="left"/>
        <w:rPr>
          <w:rStyle w:val="FontStyle119"/>
          <w:sz w:val="24"/>
          <w:szCs w:val="24"/>
        </w:rPr>
      </w:pPr>
      <w:r w:rsidRPr="00D47D1B">
        <w:rPr>
          <w:rStyle w:val="FontStyle119"/>
          <w:sz w:val="24"/>
          <w:szCs w:val="24"/>
        </w:rPr>
        <w:t>Вода</w:t>
      </w:r>
      <w:r w:rsidR="00051175" w:rsidRPr="00D47D1B">
        <w:rPr>
          <w:rStyle w:val="FontStyle119"/>
          <w:sz w:val="24"/>
          <w:szCs w:val="24"/>
        </w:rPr>
        <w:t>, воздух, горные породы и почва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Три состояния воды. </w:t>
      </w:r>
      <w:proofErr w:type="gramStart"/>
      <w:r w:rsidRPr="00D47D1B">
        <w:rPr>
          <w:rStyle w:val="FontStyle120"/>
          <w:sz w:val="24"/>
          <w:szCs w:val="24"/>
        </w:rPr>
        <w:t>Свойства воды в жидком состоянии: текучесть, прозрачность, цвет, запах, вкус, теплопроводность, способность растворять другие вещества.</w:t>
      </w:r>
      <w:proofErr w:type="gramEnd"/>
      <w:r w:rsidRPr="00D47D1B">
        <w:rPr>
          <w:rStyle w:val="FontStyle120"/>
          <w:sz w:val="24"/>
          <w:szCs w:val="24"/>
        </w:rPr>
        <w:t xml:space="preserve"> Свойства снега и льда. Свойства воды в газообразном состоянии.</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Вода в природе: родники, водоёмы (озеро, река, море, океан — естественные водоёмы; пруд, водохранилище — искусственные водоёмы).</w:t>
      </w:r>
      <w:proofErr w:type="gramEnd"/>
      <w:r w:rsidRPr="00D47D1B">
        <w:rPr>
          <w:rStyle w:val="FontStyle120"/>
          <w:sz w:val="24"/>
          <w:szCs w:val="24"/>
        </w:rPr>
        <w:t xml:space="preserve"> Облака, роса, туман, иней, изморозь. Круговорот воды в природе.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Значение воды в жизни человека. Энергия падающей воды. Необходимость рационального использования воды, охрана воды от загрязнения.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Воздух — необходимое условие жизни. Состав воздуха: азот, кислород, углекислый газ. Примеси в воздухе.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Свойства воздуха: занимает место, не имеет цвета и запаха, плохо проводит тепло, сжимаем и </w:t>
      </w:r>
      <w:proofErr w:type="gramStart"/>
      <w:r w:rsidRPr="00D47D1B">
        <w:rPr>
          <w:rStyle w:val="FontStyle120"/>
          <w:sz w:val="24"/>
          <w:szCs w:val="24"/>
        </w:rPr>
        <w:t>упруг</w:t>
      </w:r>
      <w:proofErr w:type="gramEnd"/>
      <w:r w:rsidRPr="00D47D1B">
        <w:rPr>
          <w:rStyle w:val="FontStyle120"/>
          <w:sz w:val="24"/>
          <w:szCs w:val="24"/>
        </w:rPr>
        <w:t>, при нагревании расширяется, при охлаждении сжимается. Ветер. Использование энергии ветра человеком.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Загрязнение воздуха дымом, пылью, другими газами. Необходимость охраны воздуха от загрязнения.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Горные породы, их разнообразие: твёрдые, жидкие, газообразные.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Горные породы как полезные ископаемые. Некоторые доступные для наблюдения свойства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полезных ископаемых: песка, глины, гранита, известняка. Использование </w:t>
      </w:r>
      <w:proofErr w:type="gramStart"/>
      <w:r w:rsidRPr="00D47D1B">
        <w:rPr>
          <w:rStyle w:val="FontStyle120"/>
          <w:sz w:val="24"/>
          <w:szCs w:val="24"/>
        </w:rPr>
        <w:t>важнейших</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полезных ископаемых человеком. Добыча и охрана полезных ископаемых.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Почва и её состав: перегной, песок, глина, вода, воздух. Главное отличие почвы </w:t>
      </w:r>
      <w:proofErr w:type="gramStart"/>
      <w:r w:rsidRPr="00D47D1B">
        <w:rPr>
          <w:rStyle w:val="FontStyle120"/>
          <w:sz w:val="24"/>
          <w:szCs w:val="24"/>
        </w:rPr>
        <w:t>от</w:t>
      </w:r>
      <w:proofErr w:type="gramEnd"/>
      <w:r w:rsidRPr="00D47D1B">
        <w:rPr>
          <w:rStyle w:val="FontStyle120"/>
          <w:sz w:val="24"/>
          <w:szCs w:val="24"/>
        </w:rPr>
        <w:t xml:space="preserve"> горной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породы — плодородие. Как образуется почва. Значение и охрана почвы.</w:t>
      </w:r>
    </w:p>
    <w:p w:rsidR="007F2C35" w:rsidRPr="00D47D1B" w:rsidRDefault="00584F66" w:rsidP="00D47D1B">
      <w:pPr>
        <w:pStyle w:val="Style9"/>
        <w:widowControl/>
        <w:jc w:val="left"/>
        <w:rPr>
          <w:rStyle w:val="FontStyle119"/>
          <w:sz w:val="24"/>
          <w:szCs w:val="24"/>
        </w:rPr>
      </w:pPr>
      <w:r w:rsidRPr="00D47D1B">
        <w:rPr>
          <w:rStyle w:val="FontStyle119"/>
          <w:sz w:val="24"/>
          <w:szCs w:val="24"/>
        </w:rPr>
        <w:t>О царствах живой природы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Четыре царства живой природы — растения, животные, грибы, бактерии.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Отличие живых существ от тел неживой природы. Основные среды обитания живых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существ: наземно-воздушная, водная, почвенная, другие живые существа.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Первые представления о растении как организме.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Органы растения: корень, побег, цветок и плод, их значение в жизни растения. Вещества, из которых состоит растение.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Разнообразие растений: водоросли, мхи, папоротники, хвойные, цветковые.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человек научился выращивать растения. Предки культурных растений.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Питание и дыхание растений. Испарение воды листьями растений. Размножение растений.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Расселение плодов и семян. Развитие растений из семени.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Значение растений в природе и жизни человека. Влияние деятельности человека на мир</w:t>
      </w:r>
      <w:r w:rsidR="00051175" w:rsidRPr="00D47D1B">
        <w:rPr>
          <w:rStyle w:val="FontStyle120"/>
          <w:sz w:val="24"/>
          <w:szCs w:val="24"/>
        </w:rPr>
        <w:t xml:space="preserve"> </w:t>
      </w:r>
      <w:r w:rsidRPr="00D47D1B">
        <w:rPr>
          <w:rStyle w:val="FontStyle120"/>
          <w:sz w:val="24"/>
          <w:szCs w:val="24"/>
        </w:rPr>
        <w:t>растений. Редкие и исчезающие растения своей местности. Охрана растений.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Первые представления об организме животного. Отличие животных от растений.</w:t>
      </w:r>
    </w:p>
    <w:p w:rsidR="007F2C35" w:rsidRPr="00D47D1B" w:rsidRDefault="00051175" w:rsidP="00D47D1B">
      <w:pPr>
        <w:pStyle w:val="Style24"/>
        <w:widowControl/>
        <w:spacing w:line="240" w:lineRule="auto"/>
        <w:jc w:val="left"/>
        <w:rPr>
          <w:rStyle w:val="FontStyle120"/>
          <w:sz w:val="24"/>
          <w:szCs w:val="24"/>
        </w:rPr>
      </w:pPr>
      <w:proofErr w:type="gramStart"/>
      <w:r w:rsidRPr="00D47D1B">
        <w:rPr>
          <w:rStyle w:val="FontStyle120"/>
          <w:sz w:val="24"/>
          <w:szCs w:val="24"/>
        </w:rPr>
        <w:t xml:space="preserve">Разнообразие животных: </w:t>
      </w:r>
      <w:r w:rsidR="00584F66" w:rsidRPr="00D47D1B">
        <w:rPr>
          <w:rStyle w:val="FontStyle120"/>
          <w:sz w:val="24"/>
          <w:szCs w:val="24"/>
        </w:rPr>
        <w:t>чер</w:t>
      </w:r>
      <w:r w:rsidRPr="00D47D1B">
        <w:rPr>
          <w:rStyle w:val="FontStyle120"/>
          <w:sz w:val="24"/>
          <w:szCs w:val="24"/>
        </w:rPr>
        <w:t xml:space="preserve">ви, ракообразные, паукообразные, насекомые, </w:t>
      </w:r>
      <w:r w:rsidR="00584F66" w:rsidRPr="00D47D1B">
        <w:rPr>
          <w:rStyle w:val="FontStyle120"/>
          <w:sz w:val="24"/>
          <w:szCs w:val="24"/>
        </w:rPr>
        <w:t>рыбы,</w:t>
      </w:r>
      <w:r w:rsidRPr="00D47D1B">
        <w:rPr>
          <w:rStyle w:val="FontStyle120"/>
          <w:sz w:val="24"/>
          <w:szCs w:val="24"/>
        </w:rPr>
        <w:t xml:space="preserve"> </w:t>
      </w:r>
      <w:r w:rsidR="00584F66" w:rsidRPr="00D47D1B">
        <w:rPr>
          <w:rStyle w:val="FontStyle120"/>
          <w:sz w:val="24"/>
          <w:szCs w:val="24"/>
        </w:rPr>
        <w:t>земноводные, пресмыкающиеся, птицы, млекопитающие.</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человек приручил животных. Наши домашние животные и их предки.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Как живо</w:t>
      </w:r>
      <w:r w:rsidR="00051175" w:rsidRPr="00D47D1B">
        <w:rPr>
          <w:rStyle w:val="FontStyle120"/>
          <w:sz w:val="24"/>
          <w:szCs w:val="24"/>
        </w:rPr>
        <w:t xml:space="preserve">тные  воспринимают  окружающий мир. Передвижение, дыхание, </w:t>
      </w:r>
      <w:r w:rsidRPr="00D47D1B">
        <w:rPr>
          <w:rStyle w:val="FontStyle120"/>
          <w:sz w:val="24"/>
          <w:szCs w:val="24"/>
        </w:rPr>
        <w:t>питание,</w:t>
      </w:r>
      <w:r w:rsidR="00051175" w:rsidRPr="00D47D1B">
        <w:rPr>
          <w:rStyle w:val="FontStyle120"/>
          <w:sz w:val="24"/>
          <w:szCs w:val="24"/>
        </w:rPr>
        <w:t xml:space="preserve"> </w:t>
      </w:r>
      <w:r w:rsidRPr="00D47D1B">
        <w:rPr>
          <w:rStyle w:val="FontStyle120"/>
          <w:sz w:val="24"/>
          <w:szCs w:val="24"/>
        </w:rPr>
        <w:t>размножение и развитие животных.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Значение животных в природе и жизни человека. Необходимость бережного отношения к животным. Меры по охране животных.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Грибы, особенности их строения и разнообразие. Значение грибов в природе и жизни</w:t>
      </w:r>
      <w:r w:rsidR="00051175" w:rsidRPr="00D47D1B">
        <w:rPr>
          <w:rStyle w:val="FontStyle120"/>
          <w:sz w:val="24"/>
          <w:szCs w:val="24"/>
        </w:rPr>
        <w:t xml:space="preserve"> </w:t>
      </w:r>
      <w:r w:rsidRPr="00D47D1B">
        <w:rPr>
          <w:rStyle w:val="FontStyle120"/>
          <w:sz w:val="24"/>
          <w:szCs w:val="24"/>
        </w:rPr>
        <w:t>человека.</w:t>
      </w:r>
      <w:r w:rsidR="00051175" w:rsidRPr="00D47D1B">
        <w:rPr>
          <w:rStyle w:val="FontStyle120"/>
          <w:sz w:val="24"/>
          <w:szCs w:val="24"/>
        </w:rPr>
        <w:t xml:space="preserve"> </w:t>
      </w:r>
      <w:r w:rsidRPr="00D47D1B">
        <w:rPr>
          <w:rStyle w:val="FontStyle120"/>
          <w:sz w:val="24"/>
          <w:szCs w:val="24"/>
        </w:rPr>
        <w:t>Бактерии, их значение в природе и жизни человека.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Человек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Человек — часть живой природы. Общее представление об организме человека. Отличие</w:t>
      </w:r>
      <w:r w:rsidR="00051175" w:rsidRPr="00D47D1B">
        <w:rPr>
          <w:rStyle w:val="FontStyle120"/>
          <w:sz w:val="24"/>
          <w:szCs w:val="24"/>
        </w:rPr>
        <w:t xml:space="preserve"> </w:t>
      </w:r>
      <w:r w:rsidRPr="00D47D1B">
        <w:rPr>
          <w:rStyle w:val="FontStyle120"/>
          <w:sz w:val="24"/>
          <w:szCs w:val="24"/>
        </w:rPr>
        <w:t>человека от животных. Окружающая среда и здоровье человека.</w:t>
      </w:r>
      <w:r w:rsidR="00051175" w:rsidRPr="00D47D1B">
        <w:rPr>
          <w:rStyle w:val="FontStyle120"/>
          <w:sz w:val="24"/>
          <w:szCs w:val="24"/>
        </w:rPr>
        <w:t xml:space="preserve"> </w:t>
      </w:r>
      <w:r w:rsidRPr="00D47D1B">
        <w:rPr>
          <w:rStyle w:val="FontStyle120"/>
          <w:sz w:val="24"/>
          <w:szCs w:val="24"/>
        </w:rPr>
        <w:t>Кожа. Гигиена кожи. Первая помощь при ранениях, ушибах, ожогах, обморожении.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Опорно-двигательная система. Скелет, его значение для организма. Осанка и здоровье. Как сохранить правильную осанку. Мышцы. Работа мышц. Значение физической культуры и труда для укрепления мышц.</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Кровеносная система, её значение. Необходимость укрепления органов кровообращения. Дыхательная система. Гигиена дыхания. Предупреждение простудных заболеваний. Пищеварительная система, её значение. Гигиена питания. Зу</w:t>
      </w:r>
      <w:r w:rsidR="00D200CB" w:rsidRPr="00D47D1B">
        <w:rPr>
          <w:rStyle w:val="FontStyle120"/>
          <w:sz w:val="24"/>
          <w:szCs w:val="24"/>
        </w:rPr>
        <w:t xml:space="preserve">бы и уход за ними. Выделение. Значение удаления из организма ненужных и вредных продуктов </w:t>
      </w:r>
      <w:r w:rsidRPr="00D47D1B">
        <w:rPr>
          <w:rStyle w:val="FontStyle120"/>
          <w:sz w:val="24"/>
          <w:szCs w:val="24"/>
        </w:rPr>
        <w:t>жизнедеятельности</w:t>
      </w:r>
      <w:proofErr w:type="gramStart"/>
      <w:r w:rsidRPr="00D47D1B">
        <w:rPr>
          <w:rStyle w:val="FontStyle120"/>
          <w:sz w:val="24"/>
          <w:szCs w:val="24"/>
        </w:rPr>
        <w:t>.О</w:t>
      </w:r>
      <w:proofErr w:type="gramEnd"/>
      <w:r w:rsidRPr="00D47D1B">
        <w:rPr>
          <w:rStyle w:val="FontStyle120"/>
          <w:sz w:val="24"/>
          <w:szCs w:val="24"/>
        </w:rPr>
        <w:t>рганы чувств, их значение и гигиена.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Нервная система, её значение в организме человека. Гигиена нервной системы. Эмоции и</w:t>
      </w:r>
      <w:r w:rsidR="00D200CB" w:rsidRPr="00D47D1B">
        <w:rPr>
          <w:rStyle w:val="FontStyle120"/>
          <w:sz w:val="24"/>
          <w:szCs w:val="24"/>
        </w:rPr>
        <w:t xml:space="preserve"> </w:t>
      </w:r>
      <w:r w:rsidRPr="00D47D1B">
        <w:rPr>
          <w:rStyle w:val="FontStyle120"/>
          <w:sz w:val="24"/>
          <w:szCs w:val="24"/>
        </w:rPr>
        <w:t>темперамент.</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Человек в обществе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Народы, живущие на территории России. Национальные обычаи, традиции.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Города России. История возникновения. Имя города, символы города. История города в</w:t>
      </w:r>
      <w:r w:rsidR="00D200CB" w:rsidRPr="00D47D1B">
        <w:rPr>
          <w:rStyle w:val="FontStyle120"/>
          <w:sz w:val="24"/>
          <w:szCs w:val="24"/>
        </w:rPr>
        <w:t xml:space="preserve"> </w:t>
      </w:r>
      <w:r w:rsidRPr="00D47D1B">
        <w:rPr>
          <w:rStyle w:val="FontStyle120"/>
          <w:sz w:val="24"/>
          <w:szCs w:val="24"/>
        </w:rPr>
        <w:t>памятниках и достопримечательностях.</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Москва — столица России. Герб Москвы. Москва в исторических памятниках. Государственные   символы   Росс</w:t>
      </w:r>
      <w:r w:rsidR="00D200CB" w:rsidRPr="00D47D1B">
        <w:rPr>
          <w:rStyle w:val="FontStyle120"/>
          <w:sz w:val="24"/>
          <w:szCs w:val="24"/>
        </w:rPr>
        <w:t xml:space="preserve">ии.   История происхождения </w:t>
      </w:r>
      <w:r w:rsidRPr="00D47D1B">
        <w:rPr>
          <w:rStyle w:val="FontStyle120"/>
          <w:sz w:val="24"/>
          <w:szCs w:val="24"/>
        </w:rPr>
        <w:t>гер</w:t>
      </w:r>
      <w:r w:rsidR="00D200CB" w:rsidRPr="00D47D1B">
        <w:rPr>
          <w:rStyle w:val="FontStyle120"/>
          <w:sz w:val="24"/>
          <w:szCs w:val="24"/>
        </w:rPr>
        <w:t xml:space="preserve">ба, флага, </w:t>
      </w:r>
      <w:r w:rsidRPr="00D47D1B">
        <w:rPr>
          <w:rStyle w:val="FontStyle120"/>
          <w:sz w:val="24"/>
          <w:szCs w:val="24"/>
        </w:rPr>
        <w:t>гимна. Государственные награды.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Основной закон страны. Конституция. Права и обязанности ребёнка. Как устроено наше государство. Органы власти.</w:t>
      </w:r>
    </w:p>
    <w:p w:rsidR="007F2C35" w:rsidRPr="00D47D1B" w:rsidRDefault="00584F66" w:rsidP="00D47D1B">
      <w:pPr>
        <w:pStyle w:val="Style24"/>
        <w:widowControl/>
        <w:spacing w:line="240" w:lineRule="auto"/>
        <w:jc w:val="left"/>
      </w:pPr>
      <w:r w:rsidRPr="00D47D1B">
        <w:rPr>
          <w:rStyle w:val="FontStyle118"/>
          <w:sz w:val="24"/>
          <w:szCs w:val="24"/>
        </w:rPr>
        <w:t xml:space="preserve">Экскурсии: </w:t>
      </w:r>
      <w:r w:rsidRPr="00D47D1B">
        <w:rPr>
          <w:rStyle w:val="FontStyle120"/>
          <w:sz w:val="24"/>
          <w:szCs w:val="24"/>
        </w:rPr>
        <w:t>ориентирование на местности, знакомство с разнообразием неживой и живой природы в окрестностях школы, изучение влияния деятельности человека на природу.</w:t>
      </w:r>
    </w:p>
    <w:p w:rsidR="007F2C35" w:rsidRPr="00D47D1B" w:rsidRDefault="00584F66" w:rsidP="00D47D1B">
      <w:pPr>
        <w:pStyle w:val="Style8"/>
        <w:widowControl/>
        <w:spacing w:line="240" w:lineRule="auto"/>
        <w:ind w:right="8026"/>
        <w:jc w:val="left"/>
        <w:rPr>
          <w:rStyle w:val="FontStyle119"/>
          <w:sz w:val="24"/>
          <w:szCs w:val="24"/>
        </w:rPr>
      </w:pPr>
      <w:r w:rsidRPr="00D47D1B">
        <w:rPr>
          <w:rStyle w:val="FontStyle119"/>
          <w:sz w:val="24"/>
          <w:szCs w:val="24"/>
          <w:u w:val="single"/>
        </w:rPr>
        <w:lastRenderedPageBreak/>
        <w:t>4 класс</w:t>
      </w:r>
      <w:proofErr w:type="gramStart"/>
      <w:r w:rsidRPr="00D47D1B">
        <w:rPr>
          <w:rStyle w:val="FontStyle119"/>
          <w:sz w:val="24"/>
          <w:szCs w:val="24"/>
          <w:u w:val="single"/>
        </w:rPr>
        <w:t xml:space="preserve"> </w:t>
      </w:r>
      <w:r w:rsidRPr="00D47D1B">
        <w:rPr>
          <w:rStyle w:val="FontStyle119"/>
          <w:sz w:val="24"/>
          <w:szCs w:val="24"/>
        </w:rPr>
        <w:t>Н</w:t>
      </w:r>
      <w:proofErr w:type="gramEnd"/>
      <w:r w:rsidRPr="00D47D1B">
        <w:rPr>
          <w:rStyle w:val="FontStyle119"/>
          <w:sz w:val="24"/>
          <w:szCs w:val="24"/>
        </w:rPr>
        <w:t>аш край</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Значение природных условий края для жизни и деятельности людей.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Погода: температура воздуха, облачность, осадки, ветер. Изменчивость погоды. Предсказание погоды.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Вид местности. Рисунок местности, план местности, карта местности. Масштаб и условные знаки. Из истории создания карт.</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Формы поверхности суши: равнина, гора, холм, долина, овраг, балка. Изменение форм поверхности суши в результате естественного разрушения горных пород. Формы поверхности суши, созданные человеком: карьер, отвалы, насыпь, курган. Полезные ископаемые нашего края. Их значение в жизни человека. Почвы нашего края, их виды. Охрана почв.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Природные сообщества: луг, лес, водоём. Разнообразие организмов в сообществах, их приспособленность к условиям жизни и взаимосвязи. Влияние деятельности человека на природные сообщества, их рациональное использование и охрана.</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Искусственные сообщества: поле и сад. Выращивание зерновых, овощных, технических, плодовых и ягодных растений. Животные искусственных сообществ, их связь с растениями. Уход за искусственными сообществами — условие их существования. Экскурсии: в смешанный лес, к водоёму, на луг или в поле. </w:t>
      </w:r>
      <w:r w:rsidRPr="00D47D1B">
        <w:rPr>
          <w:rStyle w:val="FontStyle119"/>
          <w:sz w:val="24"/>
          <w:szCs w:val="24"/>
        </w:rPr>
        <w:t>Наша Родина на планете Земля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Форма и размеры Земли. Карта полушарий. Материки и океаны.</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Движение Земли вокруг своей оси и вокруг Солнца. Тепловые пояса.</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Распределение света и тепла — основная причина разнообразия условий жизни на Земле.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Путешествие по материкам: пустыня Африки, экваториальные леса Южной Америки, Антарктида, Австралия, Евразия.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Наша Родина на карте. Формы поверхности России: равнины, горы. Основные водоёмы России: реки, озера, моря. Некоторые крупные города России.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Основные природные зоны России: зона арктических пустынь, тундра, лесная зона, степи. Особенности природных условий в каждой зоне, разнообразие организмов, их приспособленность к условиям жизни и взаимосвязи.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Зависимость жизни и деятельности людей от природных условий каждой зоны. Влияние деятельности человека на природные зоны. Охрана природы в каждой природной зоне. Основные экологические проблемы России. Причины нарушения природного равновесия и пути преодоления сложившейся ситуации.</w:t>
      </w:r>
    </w:p>
    <w:p w:rsidR="00D200CB"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Международное сотрудничество по охране природы. Ответственность людей за будущее планеты Земля. </w:t>
      </w:r>
    </w:p>
    <w:p w:rsidR="007F2C35" w:rsidRPr="00D47D1B" w:rsidRDefault="00584F66" w:rsidP="00D47D1B">
      <w:pPr>
        <w:pStyle w:val="Style34"/>
        <w:widowControl/>
        <w:spacing w:line="240" w:lineRule="auto"/>
        <w:rPr>
          <w:rStyle w:val="FontStyle119"/>
          <w:sz w:val="24"/>
          <w:szCs w:val="24"/>
        </w:rPr>
      </w:pPr>
      <w:r w:rsidRPr="00D47D1B">
        <w:rPr>
          <w:rStyle w:val="FontStyle119"/>
          <w:sz w:val="24"/>
          <w:szCs w:val="24"/>
        </w:rPr>
        <w:t>История нашей Родины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Что изучает история. Источники знаний о прошлом (былины, легенды, летописи, находки археологов). История на карте.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История Отечества. Знакомство с основными этапами и событиями истории государства. Древняя Ру</w:t>
      </w:r>
      <w:r w:rsidR="00D200CB" w:rsidRPr="00D47D1B">
        <w:rPr>
          <w:rStyle w:val="FontStyle120"/>
          <w:sz w:val="24"/>
          <w:szCs w:val="24"/>
        </w:rPr>
        <w:t xml:space="preserve">сь. Образование  государства. </w:t>
      </w:r>
      <w:r w:rsidRPr="00D47D1B">
        <w:rPr>
          <w:rStyle w:val="FontStyle120"/>
          <w:sz w:val="24"/>
          <w:szCs w:val="24"/>
        </w:rPr>
        <w:t>Крещение Ру</w:t>
      </w:r>
      <w:r w:rsidR="00D200CB" w:rsidRPr="00D47D1B">
        <w:rPr>
          <w:rStyle w:val="FontStyle120"/>
          <w:sz w:val="24"/>
          <w:szCs w:val="24"/>
        </w:rPr>
        <w:t xml:space="preserve">си. Культура, </w:t>
      </w:r>
      <w:r w:rsidRPr="00D47D1B">
        <w:rPr>
          <w:rStyle w:val="FontStyle120"/>
          <w:sz w:val="24"/>
          <w:szCs w:val="24"/>
        </w:rPr>
        <w:t>быт и нравы древнерусского государства. Российское государство в XIII—XVII вв.</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Нашествие монголо-татар. Дмитрий Донской и Куликовская битва. Александр Невский. Объединение земель вокруг Москвы. Иван </w:t>
      </w:r>
      <w:r w:rsidRPr="00D47D1B">
        <w:rPr>
          <w:rStyle w:val="FontStyle120"/>
          <w:sz w:val="24"/>
          <w:szCs w:val="24"/>
          <w:lang w:val="en-US"/>
        </w:rPr>
        <w:t>III</w:t>
      </w:r>
      <w:r w:rsidRPr="00D47D1B">
        <w:rPr>
          <w:rStyle w:val="FontStyle120"/>
          <w:sz w:val="24"/>
          <w:szCs w:val="24"/>
        </w:rPr>
        <w:t xml:space="preserve">. Конец ордынского ига. Грозный царь Иван </w:t>
      </w:r>
      <w:r w:rsidRPr="00D47D1B">
        <w:rPr>
          <w:rStyle w:val="FontStyle120"/>
          <w:sz w:val="24"/>
          <w:szCs w:val="24"/>
          <w:lang w:val="en-US"/>
        </w:rPr>
        <w:t>IV</w:t>
      </w:r>
      <w:r w:rsidRPr="00D47D1B">
        <w:rPr>
          <w:rStyle w:val="FontStyle120"/>
          <w:sz w:val="24"/>
          <w:szCs w:val="24"/>
        </w:rPr>
        <w:t xml:space="preserve">. Смутное время на Руси. Кузьма Минин и Дмитрий Пожарский. Начало династии Романовых. Культура, быт и нравы государства в </w:t>
      </w:r>
      <w:r w:rsidRPr="00D47D1B">
        <w:rPr>
          <w:rStyle w:val="FontStyle120"/>
          <w:sz w:val="24"/>
          <w:szCs w:val="24"/>
          <w:lang w:val="en-US"/>
        </w:rPr>
        <w:t>XIV</w:t>
      </w:r>
      <w:r w:rsidRPr="00D47D1B">
        <w:rPr>
          <w:rStyle w:val="FontStyle120"/>
          <w:sz w:val="24"/>
          <w:szCs w:val="24"/>
        </w:rPr>
        <w:t>—</w:t>
      </w:r>
      <w:r w:rsidRPr="00D47D1B">
        <w:rPr>
          <w:rStyle w:val="FontStyle120"/>
          <w:sz w:val="24"/>
          <w:szCs w:val="24"/>
          <w:lang w:val="en-US"/>
        </w:rPr>
        <w:t>XVII</w:t>
      </w:r>
      <w:r w:rsidRPr="00D47D1B">
        <w:rPr>
          <w:rStyle w:val="FontStyle120"/>
          <w:sz w:val="24"/>
          <w:szCs w:val="24"/>
        </w:rPr>
        <w:t xml:space="preserve"> вв. Российское государство в </w:t>
      </w:r>
      <w:r w:rsidRPr="00D47D1B">
        <w:rPr>
          <w:rStyle w:val="FontStyle120"/>
          <w:sz w:val="24"/>
          <w:szCs w:val="24"/>
          <w:lang w:val="en-US"/>
        </w:rPr>
        <w:t>XVIII</w:t>
      </w:r>
      <w:r w:rsidRPr="00D47D1B">
        <w:rPr>
          <w:rStyle w:val="FontStyle120"/>
          <w:sz w:val="24"/>
          <w:szCs w:val="24"/>
        </w:rPr>
        <w:t>—</w:t>
      </w:r>
      <w:r w:rsidRPr="00D47D1B">
        <w:rPr>
          <w:rStyle w:val="FontStyle120"/>
          <w:sz w:val="24"/>
          <w:szCs w:val="24"/>
          <w:lang w:val="en-US"/>
        </w:rPr>
        <w:t>XIX</w:t>
      </w:r>
      <w:r w:rsidRPr="00D47D1B">
        <w:rPr>
          <w:rStyle w:val="FontStyle120"/>
          <w:sz w:val="24"/>
          <w:szCs w:val="24"/>
        </w:rPr>
        <w:t xml:space="preserve"> вв.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Пётр </w:t>
      </w:r>
      <w:r w:rsidRPr="00D47D1B">
        <w:rPr>
          <w:rStyle w:val="FontStyle120"/>
          <w:sz w:val="24"/>
          <w:szCs w:val="24"/>
          <w:lang w:val="en-US"/>
        </w:rPr>
        <w:t>I</w:t>
      </w:r>
      <w:r w:rsidRPr="00D47D1B">
        <w:rPr>
          <w:rStyle w:val="FontStyle120"/>
          <w:sz w:val="24"/>
          <w:szCs w:val="24"/>
        </w:rPr>
        <w:t xml:space="preserve"> — царь-реформатор. Строительство Петербурга. Создание русского флота. Быт и нравы Петровской эпохи.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Правление Екатерины </w:t>
      </w:r>
      <w:r w:rsidRPr="00D47D1B">
        <w:rPr>
          <w:rStyle w:val="FontStyle120"/>
          <w:sz w:val="24"/>
          <w:szCs w:val="24"/>
          <w:lang w:val="en-US"/>
        </w:rPr>
        <w:t>II</w:t>
      </w:r>
      <w:r w:rsidRPr="00D47D1B">
        <w:rPr>
          <w:rStyle w:val="FontStyle120"/>
          <w:sz w:val="24"/>
          <w:szCs w:val="24"/>
        </w:rPr>
        <w:t>. Жизнь дворян, крепостных крестьян. Военные успехи: А.В. Суворов и Ф.Ф. Ушаков. Культура, быт и нравы Екатерининской эпохи. М.В. Ломоносов и создание первого университета.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Правление Александра </w:t>
      </w:r>
      <w:r w:rsidRPr="00D47D1B">
        <w:rPr>
          <w:rStyle w:val="FontStyle120"/>
          <w:sz w:val="24"/>
          <w:szCs w:val="24"/>
          <w:lang w:val="en-US"/>
        </w:rPr>
        <w:t>I</w:t>
      </w:r>
      <w:r w:rsidRPr="00D47D1B">
        <w:rPr>
          <w:rStyle w:val="FontStyle120"/>
          <w:sz w:val="24"/>
          <w:szCs w:val="24"/>
        </w:rPr>
        <w:t>. Война с Наполеоном. Бородинское сражение. Полководец М.И. Кутузов.</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Реформы в России, отмена крепостного права. Александр </w:t>
      </w:r>
      <w:r w:rsidRPr="00D47D1B">
        <w:rPr>
          <w:rStyle w:val="FontStyle120"/>
          <w:sz w:val="24"/>
          <w:szCs w:val="24"/>
          <w:lang w:val="en-US"/>
        </w:rPr>
        <w:t>II</w:t>
      </w:r>
      <w:r w:rsidRPr="00D47D1B">
        <w:rPr>
          <w:rStyle w:val="FontStyle120"/>
          <w:sz w:val="24"/>
          <w:szCs w:val="24"/>
        </w:rPr>
        <w:t xml:space="preserve"> — царь-освободитель. Культура, быт и нравы в России </w:t>
      </w:r>
      <w:r w:rsidRPr="00D47D1B">
        <w:rPr>
          <w:rStyle w:val="FontStyle120"/>
          <w:sz w:val="24"/>
          <w:szCs w:val="24"/>
          <w:lang w:val="en-US"/>
        </w:rPr>
        <w:t>XIX</w:t>
      </w:r>
      <w:r w:rsidRPr="00D47D1B">
        <w:rPr>
          <w:rStyle w:val="FontStyle120"/>
          <w:sz w:val="24"/>
          <w:szCs w:val="24"/>
        </w:rPr>
        <w:t xml:space="preserve"> </w:t>
      </w:r>
      <w:proofErr w:type="gramStart"/>
      <w:r w:rsidRPr="00D47D1B">
        <w:rPr>
          <w:rStyle w:val="FontStyle120"/>
          <w:sz w:val="24"/>
          <w:szCs w:val="24"/>
        </w:rPr>
        <w:t>в</w:t>
      </w:r>
      <w:proofErr w:type="gramEnd"/>
      <w:r w:rsidRPr="00D47D1B">
        <w:rPr>
          <w:rStyle w:val="FontStyle120"/>
          <w:sz w:val="24"/>
          <w:szCs w:val="24"/>
        </w:rPr>
        <w:t xml:space="preserve">. Россия в </w:t>
      </w:r>
      <w:r w:rsidRPr="00D47D1B">
        <w:rPr>
          <w:rStyle w:val="FontStyle120"/>
          <w:sz w:val="24"/>
          <w:szCs w:val="24"/>
          <w:lang w:val="en-US"/>
        </w:rPr>
        <w:t>XX</w:t>
      </w:r>
      <w:r w:rsidRPr="00D47D1B">
        <w:rPr>
          <w:rStyle w:val="FontStyle120"/>
          <w:sz w:val="24"/>
          <w:szCs w:val="24"/>
        </w:rPr>
        <w:t xml:space="preserve"> в.</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Революция в России и свержение самодержавия. Жизнь и быт людей в 20—30-е годы. Великая Отечественная война (1941—1945). Крупнейшие битвы Великой Отечественной войны.  Тыл в  годы войны.</w:t>
      </w:r>
      <w:r w:rsidR="00D200CB" w:rsidRPr="00D47D1B">
        <w:rPr>
          <w:rStyle w:val="FontStyle120"/>
          <w:sz w:val="24"/>
          <w:szCs w:val="24"/>
        </w:rPr>
        <w:t xml:space="preserve"> </w:t>
      </w:r>
      <w:r w:rsidRPr="00D47D1B">
        <w:rPr>
          <w:rStyle w:val="FontStyle120"/>
          <w:sz w:val="24"/>
          <w:szCs w:val="24"/>
        </w:rPr>
        <w:t xml:space="preserve">Основные вехи развития России во 2-й половине </w:t>
      </w:r>
      <w:r w:rsidRPr="00D47D1B">
        <w:rPr>
          <w:rStyle w:val="FontStyle120"/>
          <w:sz w:val="24"/>
          <w:szCs w:val="24"/>
          <w:lang w:val="en-US"/>
        </w:rPr>
        <w:t>XX</w:t>
      </w:r>
      <w:r w:rsidRPr="00D47D1B">
        <w:rPr>
          <w:rStyle w:val="FontStyle120"/>
          <w:sz w:val="24"/>
          <w:szCs w:val="24"/>
        </w:rPr>
        <w:t xml:space="preserve"> века.</w:t>
      </w:r>
      <w:r w:rsidR="00D200CB" w:rsidRPr="00D47D1B">
        <w:rPr>
          <w:rStyle w:val="FontStyle120"/>
          <w:sz w:val="24"/>
          <w:szCs w:val="24"/>
        </w:rPr>
        <w:t xml:space="preserve"> </w:t>
      </w:r>
      <w:r w:rsidRPr="00D47D1B">
        <w:rPr>
          <w:rStyle w:val="FontStyle120"/>
          <w:sz w:val="24"/>
          <w:szCs w:val="24"/>
        </w:rPr>
        <w:t>Основные достижения страны в науке и культуре. Изменения в быту и повседневной жизни.</w:t>
      </w:r>
    </w:p>
    <w:p w:rsidR="007F2C35" w:rsidRPr="00D47D1B" w:rsidRDefault="007F2C35" w:rsidP="00D47D1B">
      <w:pPr>
        <w:pStyle w:val="Style95"/>
        <w:widowControl/>
        <w:spacing w:line="240" w:lineRule="auto"/>
      </w:pPr>
    </w:p>
    <w:p w:rsidR="00023A3B" w:rsidRPr="00D47D1B" w:rsidRDefault="00584F66" w:rsidP="00D47D1B">
      <w:pPr>
        <w:pStyle w:val="Style95"/>
        <w:widowControl/>
        <w:spacing w:line="240" w:lineRule="auto"/>
        <w:rPr>
          <w:rStyle w:val="FontStyle119"/>
          <w:sz w:val="24"/>
          <w:szCs w:val="24"/>
        </w:rPr>
      </w:pPr>
      <w:r w:rsidRPr="00D47D1B">
        <w:rPr>
          <w:rStyle w:val="FontStyle119"/>
          <w:sz w:val="24"/>
          <w:szCs w:val="24"/>
        </w:rPr>
        <w:t xml:space="preserve">2.2.8 Основы религиозных культур и светской этики </w:t>
      </w:r>
    </w:p>
    <w:p w:rsidR="007F2C35" w:rsidRPr="00D47D1B" w:rsidRDefault="00584F66" w:rsidP="00D47D1B">
      <w:pPr>
        <w:pStyle w:val="Style95"/>
        <w:widowControl/>
        <w:spacing w:line="240" w:lineRule="auto"/>
        <w:ind w:firstLine="0"/>
        <w:rPr>
          <w:rStyle w:val="FontStyle120"/>
          <w:sz w:val="24"/>
          <w:szCs w:val="24"/>
        </w:rPr>
      </w:pPr>
      <w:r w:rsidRPr="00D47D1B">
        <w:rPr>
          <w:rStyle w:val="FontStyle119"/>
          <w:sz w:val="24"/>
          <w:szCs w:val="24"/>
        </w:rPr>
        <w:t xml:space="preserve">Цель: </w:t>
      </w:r>
      <w:r w:rsidRPr="00D47D1B">
        <w:rPr>
          <w:rStyle w:val="FontStyle120"/>
          <w:sz w:val="24"/>
          <w:szCs w:val="24"/>
        </w:rPr>
        <w:t>- формирование у младшего подростка мотиваций к осознанному нравственному поведению,</w:t>
      </w:r>
      <w:r w:rsidR="00D200CB" w:rsidRPr="00D47D1B">
        <w:rPr>
          <w:rStyle w:val="FontStyle120"/>
          <w:sz w:val="24"/>
          <w:szCs w:val="24"/>
        </w:rPr>
        <w:t xml:space="preserve"> </w:t>
      </w:r>
      <w:r w:rsidRPr="00D47D1B">
        <w:rPr>
          <w:rStyle w:val="FontStyle120"/>
          <w:sz w:val="24"/>
          <w:szCs w:val="24"/>
        </w:rPr>
        <w:t>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7F2C35" w:rsidRPr="00D47D1B" w:rsidRDefault="00D200CB" w:rsidP="00D47D1B">
      <w:pPr>
        <w:pStyle w:val="Style9"/>
        <w:widowControl/>
        <w:jc w:val="left"/>
        <w:rPr>
          <w:rStyle w:val="FontStyle119"/>
          <w:sz w:val="24"/>
          <w:szCs w:val="24"/>
        </w:rPr>
      </w:pPr>
      <w:r w:rsidRPr="00D47D1B">
        <w:rPr>
          <w:rStyle w:val="FontStyle119"/>
          <w:sz w:val="24"/>
          <w:szCs w:val="24"/>
        </w:rPr>
        <w:t>Задачи</w:t>
      </w:r>
      <w:r w:rsidR="00584F66" w:rsidRPr="00D47D1B">
        <w:rPr>
          <w:rStyle w:val="FontStyle119"/>
          <w:sz w:val="24"/>
          <w:szCs w:val="24"/>
        </w:rPr>
        <w:t>:</w:t>
      </w:r>
    </w:p>
    <w:p w:rsidR="007F2C35" w:rsidRPr="00D47D1B" w:rsidRDefault="00584F66" w:rsidP="00D47D1B">
      <w:pPr>
        <w:pStyle w:val="Style97"/>
        <w:widowControl/>
        <w:numPr>
          <w:ilvl w:val="0"/>
          <w:numId w:val="80"/>
        </w:numPr>
        <w:tabs>
          <w:tab w:val="left" w:pos="830"/>
        </w:tabs>
        <w:spacing w:line="240" w:lineRule="auto"/>
        <w:jc w:val="left"/>
        <w:rPr>
          <w:rStyle w:val="FontStyle120"/>
          <w:sz w:val="24"/>
          <w:szCs w:val="24"/>
        </w:rPr>
      </w:pPr>
      <w:r w:rsidRPr="00D47D1B">
        <w:rPr>
          <w:rStyle w:val="FontStyle120"/>
          <w:sz w:val="24"/>
          <w:szCs w:val="24"/>
        </w:rPr>
        <w:t>Знакомство обучающихся с основами православной, мусульманской, буддийской, иудейской культур, основами мировых религиозных культур и светской этики;</w:t>
      </w:r>
    </w:p>
    <w:p w:rsidR="007F2C35" w:rsidRPr="00D47D1B" w:rsidRDefault="00584F66" w:rsidP="00D47D1B">
      <w:pPr>
        <w:pStyle w:val="Style97"/>
        <w:widowControl/>
        <w:numPr>
          <w:ilvl w:val="0"/>
          <w:numId w:val="80"/>
        </w:numPr>
        <w:tabs>
          <w:tab w:val="left" w:pos="830"/>
        </w:tabs>
        <w:spacing w:line="240" w:lineRule="auto"/>
        <w:jc w:val="left"/>
        <w:rPr>
          <w:rStyle w:val="FontStyle120"/>
          <w:sz w:val="24"/>
          <w:szCs w:val="24"/>
        </w:rPr>
      </w:pPr>
      <w:r w:rsidRPr="00D47D1B">
        <w:rPr>
          <w:rStyle w:val="FontStyle120"/>
          <w:sz w:val="24"/>
          <w:szCs w:val="24"/>
        </w:rPr>
        <w:t>Развитие представлений младшего подростка о значении нравственных норм и ценностей для достойной жизни личности, семьи, общества;</w:t>
      </w:r>
    </w:p>
    <w:p w:rsidR="007F2C35" w:rsidRPr="00D47D1B" w:rsidRDefault="00584F66" w:rsidP="00D47D1B">
      <w:pPr>
        <w:pStyle w:val="Style97"/>
        <w:widowControl/>
        <w:numPr>
          <w:ilvl w:val="0"/>
          <w:numId w:val="80"/>
        </w:numPr>
        <w:tabs>
          <w:tab w:val="left" w:pos="830"/>
        </w:tabs>
        <w:spacing w:line="240" w:lineRule="auto"/>
        <w:jc w:val="left"/>
        <w:rPr>
          <w:rStyle w:val="FontStyle120"/>
          <w:sz w:val="24"/>
          <w:szCs w:val="24"/>
        </w:rPr>
      </w:pPr>
      <w:r w:rsidRPr="00D47D1B">
        <w:rPr>
          <w:rStyle w:val="FontStyle120"/>
          <w:sz w:val="24"/>
          <w:szCs w:val="24"/>
        </w:rPr>
        <w:t xml:space="preserve">Обобщение знаний, понятий и представлений о духовной культуре и морали, полученных </w:t>
      </w:r>
      <w:proofErr w:type="gramStart"/>
      <w:r w:rsidRPr="00D47D1B">
        <w:rPr>
          <w:rStyle w:val="FontStyle120"/>
          <w:sz w:val="24"/>
          <w:szCs w:val="24"/>
        </w:rPr>
        <w:t>обучающимися</w:t>
      </w:r>
      <w:proofErr w:type="gramEnd"/>
      <w:r w:rsidRPr="00D47D1B">
        <w:rPr>
          <w:rStyle w:val="FontStyle120"/>
          <w:sz w:val="24"/>
          <w:szCs w:val="24"/>
        </w:rPr>
        <w:t xml:space="preserve">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w:t>
      </w:r>
    </w:p>
    <w:p w:rsidR="007F2C35" w:rsidRPr="00D47D1B" w:rsidRDefault="00584F66" w:rsidP="00D47D1B">
      <w:pPr>
        <w:pStyle w:val="Style97"/>
        <w:widowControl/>
        <w:numPr>
          <w:ilvl w:val="0"/>
          <w:numId w:val="80"/>
        </w:numPr>
        <w:tabs>
          <w:tab w:val="left" w:pos="830"/>
        </w:tabs>
        <w:spacing w:line="240" w:lineRule="auto"/>
        <w:jc w:val="left"/>
      </w:pPr>
      <w:r w:rsidRPr="00D47D1B">
        <w:rPr>
          <w:rStyle w:val="FontStyle120"/>
          <w:sz w:val="24"/>
          <w:szCs w:val="24"/>
        </w:rPr>
        <w:t>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w:t>
      </w:r>
    </w:p>
    <w:p w:rsidR="007F2C35" w:rsidRPr="00D47D1B" w:rsidRDefault="00584F66" w:rsidP="00D47D1B">
      <w:pPr>
        <w:pStyle w:val="Style34"/>
        <w:widowControl/>
        <w:spacing w:line="240" w:lineRule="auto"/>
        <w:ind w:left="552"/>
        <w:rPr>
          <w:rStyle w:val="FontStyle120"/>
          <w:sz w:val="24"/>
          <w:szCs w:val="24"/>
          <w:u w:val="single"/>
        </w:rPr>
      </w:pPr>
      <w:r w:rsidRPr="00D47D1B">
        <w:rPr>
          <w:rStyle w:val="FontStyle120"/>
          <w:sz w:val="24"/>
          <w:szCs w:val="24"/>
          <w:u w:val="single"/>
        </w:rPr>
        <w:t>Содержание:</w:t>
      </w:r>
    </w:p>
    <w:p w:rsidR="007F2C35" w:rsidRPr="00D47D1B" w:rsidRDefault="00584F66" w:rsidP="00D47D1B">
      <w:pPr>
        <w:pStyle w:val="Style53"/>
        <w:widowControl/>
        <w:spacing w:line="240" w:lineRule="auto"/>
        <w:ind w:firstLine="187"/>
        <w:rPr>
          <w:rStyle w:val="FontStyle120"/>
          <w:sz w:val="24"/>
          <w:szCs w:val="24"/>
        </w:rPr>
      </w:pPr>
      <w:r w:rsidRPr="00D47D1B">
        <w:rPr>
          <w:rStyle w:val="FontStyle120"/>
          <w:sz w:val="24"/>
          <w:szCs w:val="24"/>
        </w:rPr>
        <w:t>Христианство. Ислам. Иудаизм. Буддизм. Народы России, их духовно- нравственная культура. Истоки вежливых слов. Значение вежливости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Россия — Родина моя. Понятие Родины. Древняя Русь. Происхождение названий Русь, русские. Наша Родина — Россия, ее географическое положение, природа, население. Радушие и доброжелательность россиян. Россия — многонациональное государство. Национальность и раса. Древние города России, их памятники культуры Этика и этикет. Понятия этика, мораль (нравственность).</w:t>
      </w:r>
      <w:r w:rsidR="00D200CB" w:rsidRPr="00D47D1B">
        <w:rPr>
          <w:rStyle w:val="FontStyle120"/>
          <w:sz w:val="24"/>
          <w:szCs w:val="24"/>
        </w:rPr>
        <w:t xml:space="preserve"> </w:t>
      </w:r>
      <w:r w:rsidRPr="00D47D1B">
        <w:rPr>
          <w:rStyle w:val="FontStyle120"/>
          <w:sz w:val="24"/>
          <w:szCs w:val="24"/>
        </w:rPr>
        <w:t>Назначение этики, ее категории. Понятие этикет, его происхождение и назначение. Нормы этикета, их развитие и совершенствование. Современные правила поведения, манеры поведения человека, их характеристика.</w:t>
      </w:r>
    </w:p>
    <w:p w:rsidR="007F2C35" w:rsidRPr="00D47D1B" w:rsidRDefault="00584F66" w:rsidP="00D47D1B">
      <w:pPr>
        <w:pStyle w:val="Style25"/>
        <w:widowControl/>
        <w:spacing w:line="240" w:lineRule="auto"/>
        <w:ind w:firstLine="173"/>
        <w:jc w:val="left"/>
        <w:rPr>
          <w:rStyle w:val="FontStyle120"/>
          <w:sz w:val="24"/>
          <w:szCs w:val="24"/>
        </w:rPr>
      </w:pPr>
      <w:r w:rsidRPr="00D47D1B">
        <w:rPr>
          <w:rStyle w:val="FontStyle120"/>
          <w:sz w:val="24"/>
          <w:szCs w:val="24"/>
        </w:rPr>
        <w:t>Вежливость. Понятия вежливость, уважение. Происхождение слов здравствуйте, спасибо, пожалуйста, их значения. Обычай рукопожатия</w:t>
      </w:r>
      <w:r w:rsidR="00D200CB" w:rsidRPr="00D47D1B">
        <w:rPr>
          <w:rStyle w:val="FontStyle120"/>
          <w:sz w:val="24"/>
          <w:szCs w:val="24"/>
        </w:rPr>
        <w:t xml:space="preserve">, обычай снимать головной убор. </w:t>
      </w:r>
      <w:r w:rsidRPr="00D47D1B">
        <w:rPr>
          <w:rStyle w:val="FontStyle120"/>
          <w:sz w:val="24"/>
          <w:szCs w:val="24"/>
        </w:rPr>
        <w:t>Этикет приветствия в школе и дома, на улице. Отношение к недостаткам и слабостям людей. Обида словом, извинение. Этикет разговорной речи. Умение слушать друг друга</w:t>
      </w:r>
    </w:p>
    <w:p w:rsidR="007F2C35" w:rsidRPr="00D47D1B" w:rsidRDefault="00584F66" w:rsidP="00D47D1B">
      <w:pPr>
        <w:pStyle w:val="Style25"/>
        <w:widowControl/>
        <w:spacing w:line="240" w:lineRule="auto"/>
        <w:ind w:firstLine="178"/>
        <w:jc w:val="left"/>
        <w:rPr>
          <w:rStyle w:val="FontStyle120"/>
          <w:sz w:val="24"/>
          <w:szCs w:val="24"/>
        </w:rPr>
      </w:pPr>
      <w:r w:rsidRPr="00D47D1B">
        <w:rPr>
          <w:rStyle w:val="FontStyle120"/>
          <w:sz w:val="24"/>
          <w:szCs w:val="24"/>
        </w:rPr>
        <w:t>Добро и зло. Понятия добро и зло. Слова с корнем добро. Тема добра и зла в русских народных сказках, былинах. Правила разговорной речи: громкость голоса, интонация, мимика, жесты. Язык жестов. Значение слов. Влияние слова на взаимоотношения людей. Проявление тактичности и сдержанности в споре. Необдуманные поступки и их последствия. Умение прощать — начало доброго отношения к людям. Благожелательность. Забота о родных и близких. Бескорыстная помощь нуждающимся в ней людям. Повседневные проявления доброты.</w:t>
      </w:r>
    </w:p>
    <w:p w:rsidR="00023A3B" w:rsidRPr="00D47D1B" w:rsidRDefault="00584F66" w:rsidP="003C14AE">
      <w:pPr>
        <w:jc w:val="center"/>
        <w:rPr>
          <w:rStyle w:val="FontStyle119"/>
          <w:sz w:val="24"/>
          <w:szCs w:val="24"/>
        </w:rPr>
      </w:pPr>
      <w:r w:rsidRPr="00D47D1B">
        <w:rPr>
          <w:rStyle w:val="FontStyle119"/>
          <w:sz w:val="24"/>
          <w:szCs w:val="24"/>
        </w:rPr>
        <w:t>2.2.9. Изобразительно</w:t>
      </w:r>
      <w:r w:rsidR="00D200CB" w:rsidRPr="00D47D1B">
        <w:rPr>
          <w:rStyle w:val="FontStyle119"/>
          <w:sz w:val="24"/>
          <w:szCs w:val="24"/>
        </w:rPr>
        <w:t>е искусство</w:t>
      </w:r>
    </w:p>
    <w:p w:rsidR="007F2C35" w:rsidRPr="00D47D1B" w:rsidRDefault="00D200CB" w:rsidP="003C14AE">
      <w:pPr>
        <w:rPr>
          <w:rStyle w:val="FontStyle119"/>
          <w:sz w:val="24"/>
          <w:szCs w:val="24"/>
        </w:rPr>
      </w:pPr>
      <w:r w:rsidRPr="00D47D1B">
        <w:rPr>
          <w:rStyle w:val="FontStyle119"/>
          <w:sz w:val="24"/>
          <w:szCs w:val="24"/>
        </w:rPr>
        <w:t xml:space="preserve"> Виды художественной </w:t>
      </w:r>
      <w:r w:rsidR="00584F66" w:rsidRPr="00D47D1B">
        <w:rPr>
          <w:rStyle w:val="FontStyle119"/>
          <w:sz w:val="24"/>
          <w:szCs w:val="24"/>
        </w:rPr>
        <w:t>деятельности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Восприятие произведений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Рисунок.</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Живопись.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Скульптура.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Художественное конструирование и дизайн.</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Декоративно - прикладное искусство.</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Азбука искусства (обучение основам художественной грамоты). Как говорит искусство?</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Композиция.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Цвет.</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Линия.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Форма.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Объём.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Ритм.</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Значимые темы искусства. О чём говорит искусство?</w:t>
      </w:r>
    </w:p>
    <w:p w:rsidR="007F2C35" w:rsidRPr="00D47D1B" w:rsidRDefault="00584F66" w:rsidP="00D47D1B">
      <w:pPr>
        <w:pStyle w:val="Style24"/>
        <w:widowControl/>
        <w:spacing w:line="240" w:lineRule="auto"/>
        <w:ind w:right="6758"/>
        <w:jc w:val="left"/>
        <w:rPr>
          <w:rStyle w:val="FontStyle120"/>
          <w:sz w:val="24"/>
          <w:szCs w:val="24"/>
        </w:rPr>
      </w:pPr>
      <w:r w:rsidRPr="00D47D1B">
        <w:rPr>
          <w:rStyle w:val="FontStyle120"/>
          <w:sz w:val="24"/>
          <w:szCs w:val="24"/>
        </w:rPr>
        <w:t>Земля - наш общий дом. Родина мо</w:t>
      </w:r>
      <w:proofErr w:type="gramStart"/>
      <w:r w:rsidRPr="00D47D1B">
        <w:rPr>
          <w:rStyle w:val="FontStyle120"/>
          <w:sz w:val="24"/>
          <w:szCs w:val="24"/>
        </w:rPr>
        <w:t>я-</w:t>
      </w:r>
      <w:proofErr w:type="gramEnd"/>
      <w:r w:rsidRPr="00D47D1B">
        <w:rPr>
          <w:rStyle w:val="FontStyle120"/>
          <w:sz w:val="24"/>
          <w:szCs w:val="24"/>
        </w:rPr>
        <w:t xml:space="preserve"> Россия.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Человек и человеческие взаимоотношения.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Искусство дарит людям красоту.</w:t>
      </w:r>
    </w:p>
    <w:p w:rsidR="00023A3B"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Опыт художественно - творческой деятельности.</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u w:val="single"/>
        </w:rPr>
        <w:t>1</w:t>
      </w:r>
      <w:r w:rsidRPr="00D47D1B">
        <w:rPr>
          <w:rStyle w:val="FontStyle119"/>
          <w:sz w:val="24"/>
          <w:szCs w:val="24"/>
        </w:rPr>
        <w:tab/>
      </w:r>
      <w:r w:rsidRPr="00D47D1B">
        <w:rPr>
          <w:rStyle w:val="FontStyle119"/>
          <w:sz w:val="24"/>
          <w:szCs w:val="24"/>
          <w:u w:val="single"/>
        </w:rPr>
        <w:t>класс</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Мир изобразительного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«Королевство волшебных красок». </w:t>
      </w:r>
      <w:r w:rsidRPr="00D47D1B">
        <w:rPr>
          <w:rStyle w:val="FontStyle120"/>
          <w:sz w:val="24"/>
          <w:szCs w:val="24"/>
        </w:rPr>
        <w:t>Картинная галерея. Радужный мост. Основные 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составные цвета. Красное королевство. Оранжевое королевство. Жёлтое королевство.</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Зелёное королевство. Сине голубое королевство. Фиолетовое королевство.</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«В мире сказок». </w:t>
      </w:r>
      <w:r w:rsidRPr="00D47D1B">
        <w:rPr>
          <w:rStyle w:val="FontStyle120"/>
          <w:sz w:val="24"/>
          <w:szCs w:val="24"/>
        </w:rPr>
        <w:t>Волк и семеро козлят. Сорока белобока. Колобок. Петушок Золотой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гребешок. Красная Шапочка. Буратино. Снегурочка.</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Мир народного и декоративного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«В гостях у народных мастеров». </w:t>
      </w:r>
      <w:r w:rsidRPr="00D47D1B">
        <w:rPr>
          <w:rStyle w:val="FontStyle120"/>
          <w:sz w:val="24"/>
          <w:szCs w:val="24"/>
        </w:rPr>
        <w:t>Дымковские игрушки. Филимоновские игрушки. Матрёшки. Городец. Хохлома. Гжель.</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дизайна и архитектуры. </w:t>
      </w:r>
      <w:r w:rsidRPr="00D47D1B">
        <w:rPr>
          <w:rStyle w:val="FontStyle118"/>
          <w:sz w:val="24"/>
          <w:szCs w:val="24"/>
        </w:rPr>
        <w:t xml:space="preserve">«В сказочной стране Дизайн». </w:t>
      </w:r>
      <w:r w:rsidRPr="00D47D1B">
        <w:rPr>
          <w:rStyle w:val="FontStyle120"/>
          <w:sz w:val="24"/>
          <w:szCs w:val="24"/>
        </w:rPr>
        <w:t>Круглое королевство. Шаровое королевство. Треугольное королевство. Квадратное королевство. Кубическое королевство.</w:t>
      </w:r>
    </w:p>
    <w:p w:rsidR="007F2C35" w:rsidRPr="00D47D1B" w:rsidRDefault="00584F66" w:rsidP="00D47D1B">
      <w:pPr>
        <w:pStyle w:val="Style67"/>
        <w:widowControl/>
        <w:tabs>
          <w:tab w:val="left" w:pos="187"/>
        </w:tabs>
        <w:spacing w:line="240" w:lineRule="auto"/>
        <w:jc w:val="left"/>
        <w:rPr>
          <w:rStyle w:val="FontStyle119"/>
          <w:sz w:val="24"/>
          <w:szCs w:val="24"/>
          <w:u w:val="single"/>
        </w:rPr>
      </w:pPr>
      <w:r w:rsidRPr="00D47D1B">
        <w:rPr>
          <w:rStyle w:val="FontStyle119"/>
          <w:sz w:val="24"/>
          <w:szCs w:val="24"/>
          <w:u w:val="single"/>
        </w:rPr>
        <w:t>2</w:t>
      </w:r>
      <w:r w:rsidRPr="00D47D1B">
        <w:rPr>
          <w:rStyle w:val="FontStyle119"/>
          <w:sz w:val="24"/>
          <w:szCs w:val="24"/>
        </w:rPr>
        <w:tab/>
      </w:r>
      <w:r w:rsidRPr="00D47D1B">
        <w:rPr>
          <w:rStyle w:val="FontStyle119"/>
          <w:sz w:val="24"/>
          <w:szCs w:val="24"/>
          <w:u w:val="single"/>
        </w:rPr>
        <w:t>класс</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«Мир изобразительного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«Путешествие в мир искусства». </w:t>
      </w:r>
      <w:r w:rsidRPr="00D47D1B">
        <w:rPr>
          <w:rStyle w:val="FontStyle120"/>
          <w:sz w:val="24"/>
          <w:szCs w:val="24"/>
        </w:rPr>
        <w:t xml:space="preserve">Знакомство с ведущими художественными музеями России (Третьяковскаягалерея, Русский музей, Эрмитаж, Музей изобразительных искусств им. А.С. Пушкина). </w:t>
      </w:r>
      <w:r w:rsidRPr="00D47D1B">
        <w:rPr>
          <w:rStyle w:val="FontStyle118"/>
          <w:sz w:val="24"/>
          <w:szCs w:val="24"/>
        </w:rPr>
        <w:t>«Виды изобразительного искусства»</w:t>
      </w:r>
      <w:r w:rsidRPr="00D47D1B">
        <w:rPr>
          <w:rStyle w:val="FontStyle120"/>
          <w:sz w:val="24"/>
          <w:szCs w:val="24"/>
        </w:rPr>
        <w:t xml:space="preserve">. Живопись. Графика. Скульптура. </w:t>
      </w:r>
      <w:r w:rsidRPr="00D47D1B">
        <w:rPr>
          <w:rStyle w:val="FontStyle119"/>
          <w:sz w:val="24"/>
          <w:szCs w:val="24"/>
        </w:rPr>
        <w:t xml:space="preserve">«Мир декоративного искусства». </w:t>
      </w:r>
      <w:r w:rsidRPr="00D47D1B">
        <w:rPr>
          <w:rStyle w:val="FontStyle120"/>
          <w:sz w:val="24"/>
          <w:szCs w:val="24"/>
        </w:rPr>
        <w:t>Декоративное рисование. Азбука декора. Контрастныецвета. Линейный орнамент. Монотипия. Декоративные эффекты. Печать листьями. Рисование кляксами. Рисованиесолью. Коллаж.</w:t>
      </w:r>
    </w:p>
    <w:p w:rsidR="007F2C35" w:rsidRPr="00D47D1B" w:rsidRDefault="00584F66" w:rsidP="00D47D1B">
      <w:pPr>
        <w:pStyle w:val="Style24"/>
        <w:widowControl/>
        <w:spacing w:line="240" w:lineRule="auto"/>
        <w:jc w:val="left"/>
      </w:pPr>
      <w:r w:rsidRPr="00D47D1B">
        <w:rPr>
          <w:rStyle w:val="FontStyle119"/>
          <w:sz w:val="24"/>
          <w:szCs w:val="24"/>
        </w:rPr>
        <w:t xml:space="preserve">«Мир народного искусства». </w:t>
      </w:r>
      <w:r w:rsidRPr="00D47D1B">
        <w:rPr>
          <w:rStyle w:val="FontStyle120"/>
          <w:sz w:val="24"/>
          <w:szCs w:val="24"/>
        </w:rPr>
        <w:t xml:space="preserve">Росписи Северной Двины. Пермогорская роспись. Прял ки. Мезенская роспись. Каргопольские игрушки. Тетёрки. Птица счастья. </w:t>
      </w:r>
      <w:r w:rsidRPr="00D47D1B">
        <w:rPr>
          <w:rStyle w:val="FontStyle119"/>
          <w:sz w:val="24"/>
          <w:szCs w:val="24"/>
        </w:rPr>
        <w:t xml:space="preserve">«Мир дизайна и архитектуры». </w:t>
      </w:r>
      <w:r w:rsidRPr="00D47D1B">
        <w:rPr>
          <w:rStyle w:val="FontStyle120"/>
          <w:sz w:val="24"/>
          <w:szCs w:val="24"/>
        </w:rPr>
        <w:t>Дизайн и архитектура. Призмы. Пирамиды. Конусы. Цилиндры.</w:t>
      </w:r>
    </w:p>
    <w:p w:rsidR="007F2C35" w:rsidRPr="00D47D1B" w:rsidRDefault="00584F66" w:rsidP="00D47D1B">
      <w:pPr>
        <w:pStyle w:val="Style67"/>
        <w:widowControl/>
        <w:tabs>
          <w:tab w:val="left" w:pos="187"/>
        </w:tabs>
        <w:spacing w:line="240" w:lineRule="auto"/>
        <w:jc w:val="left"/>
        <w:rPr>
          <w:rStyle w:val="FontStyle119"/>
          <w:sz w:val="24"/>
          <w:szCs w:val="24"/>
          <w:u w:val="single"/>
        </w:rPr>
      </w:pPr>
      <w:r w:rsidRPr="00D47D1B">
        <w:rPr>
          <w:rStyle w:val="FontStyle119"/>
          <w:sz w:val="24"/>
          <w:szCs w:val="24"/>
          <w:u w:val="single"/>
        </w:rPr>
        <w:t>3</w:t>
      </w:r>
      <w:r w:rsidRPr="00D47D1B">
        <w:rPr>
          <w:rStyle w:val="FontStyle119"/>
          <w:sz w:val="24"/>
          <w:szCs w:val="24"/>
        </w:rPr>
        <w:tab/>
      </w:r>
      <w:r w:rsidRPr="00D47D1B">
        <w:rPr>
          <w:rStyle w:val="FontStyle119"/>
          <w:sz w:val="24"/>
          <w:szCs w:val="24"/>
          <w:u w:val="single"/>
        </w:rPr>
        <w:t>класс</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изобразительного искусства». </w:t>
      </w:r>
      <w:r w:rsidRPr="00D47D1B">
        <w:rPr>
          <w:rStyle w:val="FontStyle118"/>
          <w:sz w:val="24"/>
          <w:szCs w:val="24"/>
        </w:rPr>
        <w:t xml:space="preserve">«Путешествие в мир искусства». </w:t>
      </w:r>
      <w:r w:rsidRPr="00D47D1B">
        <w:rPr>
          <w:rStyle w:val="FontStyle120"/>
          <w:sz w:val="24"/>
          <w:szCs w:val="24"/>
        </w:rPr>
        <w:t>Знакомство с ведущими художественными музеями мира. Британский музей (Лондон). Лувр (Париж). Музей Прадо (Мадрид). Дрезденская картинная галерея (Дрезден). Музей Гуггенхайма</w:t>
      </w:r>
      <w:r w:rsidR="00D200CB" w:rsidRPr="00D47D1B">
        <w:rPr>
          <w:rStyle w:val="FontStyle120"/>
          <w:sz w:val="24"/>
          <w:szCs w:val="24"/>
        </w:rPr>
        <w:t xml:space="preserve"> </w:t>
      </w:r>
      <w:r w:rsidRPr="00D47D1B">
        <w:rPr>
          <w:rStyle w:val="FontStyle120"/>
          <w:sz w:val="24"/>
          <w:szCs w:val="24"/>
        </w:rPr>
        <w:t>(</w:t>
      </w:r>
      <w:proofErr w:type="gramStart"/>
      <w:r w:rsidRPr="00D47D1B">
        <w:rPr>
          <w:rStyle w:val="FontStyle120"/>
          <w:sz w:val="24"/>
          <w:szCs w:val="24"/>
        </w:rPr>
        <w:t>Нью Йорк</w:t>
      </w:r>
      <w:proofErr w:type="gramEnd"/>
      <w:r w:rsidRPr="00D47D1B">
        <w:rPr>
          <w:rStyle w:val="FontStyle120"/>
          <w:sz w:val="24"/>
          <w:szCs w:val="24"/>
        </w:rPr>
        <w:t xml:space="preserve">). </w:t>
      </w:r>
      <w:r w:rsidRPr="00D47D1B">
        <w:rPr>
          <w:rStyle w:val="FontStyle118"/>
          <w:sz w:val="24"/>
          <w:szCs w:val="24"/>
        </w:rPr>
        <w:t xml:space="preserve">«Жанры изобразительного искусства». </w:t>
      </w:r>
      <w:r w:rsidRPr="00D47D1B">
        <w:rPr>
          <w:rStyle w:val="FontStyle120"/>
          <w:sz w:val="24"/>
          <w:szCs w:val="24"/>
        </w:rPr>
        <w:t>Натюрморт. Пейзаж. Портрет.</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народного искусства». </w:t>
      </w:r>
      <w:r w:rsidRPr="00D47D1B">
        <w:rPr>
          <w:rStyle w:val="FontStyle120"/>
          <w:sz w:val="24"/>
          <w:szCs w:val="24"/>
        </w:rPr>
        <w:t>Резьба по дереву. Деревянная и глиняная посуда. Богородские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игрушки. Жостовские подносы. Павловопосадские платки. Скопинская керамика.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декоративного искусства». </w:t>
      </w:r>
      <w:r w:rsidR="00D200CB" w:rsidRPr="00D47D1B">
        <w:rPr>
          <w:rStyle w:val="FontStyle120"/>
          <w:sz w:val="24"/>
          <w:szCs w:val="24"/>
        </w:rPr>
        <w:t xml:space="preserve">Декоративная композиция. </w:t>
      </w:r>
      <w:r w:rsidRPr="00D47D1B">
        <w:rPr>
          <w:rStyle w:val="FontStyle120"/>
          <w:sz w:val="24"/>
          <w:szCs w:val="24"/>
        </w:rPr>
        <w:t>Замкнутый орнамент.</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Декоративный натюрморт. Декоративный пейзаж. Декоративный портрет.</w:t>
      </w:r>
    </w:p>
    <w:p w:rsidR="007F2C35" w:rsidRPr="00D47D1B" w:rsidRDefault="00584F66" w:rsidP="00D47D1B">
      <w:pPr>
        <w:pStyle w:val="Style24"/>
        <w:widowControl/>
        <w:spacing w:line="240" w:lineRule="auto"/>
        <w:jc w:val="left"/>
      </w:pPr>
      <w:r w:rsidRPr="00D47D1B">
        <w:rPr>
          <w:rStyle w:val="FontStyle119"/>
          <w:sz w:val="24"/>
          <w:szCs w:val="24"/>
        </w:rPr>
        <w:t xml:space="preserve">«Мир архитектуры и дизайна». </w:t>
      </w:r>
      <w:r w:rsidRPr="00D47D1B">
        <w:rPr>
          <w:rStyle w:val="FontStyle120"/>
          <w:sz w:val="24"/>
          <w:szCs w:val="24"/>
        </w:rPr>
        <w:t>Форма яйца. Форма спирали. Форма волны.</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4 класс</w:t>
      </w:r>
    </w:p>
    <w:p w:rsidR="007F2C35" w:rsidRPr="00D47D1B" w:rsidRDefault="00584F66" w:rsidP="00D47D1B">
      <w:pPr>
        <w:pStyle w:val="Style9"/>
        <w:widowControl/>
        <w:jc w:val="left"/>
        <w:rPr>
          <w:rStyle w:val="FontStyle120"/>
          <w:sz w:val="24"/>
          <w:szCs w:val="24"/>
        </w:rPr>
      </w:pPr>
      <w:r w:rsidRPr="00D47D1B">
        <w:rPr>
          <w:rStyle w:val="FontStyle119"/>
          <w:sz w:val="24"/>
          <w:szCs w:val="24"/>
        </w:rPr>
        <w:t xml:space="preserve">«Мир изобразительного искусства». </w:t>
      </w:r>
      <w:r w:rsidRPr="00D47D1B">
        <w:rPr>
          <w:rStyle w:val="FontStyle118"/>
          <w:sz w:val="24"/>
          <w:szCs w:val="24"/>
        </w:rPr>
        <w:t xml:space="preserve">«Путешествие в мир искусства». </w:t>
      </w:r>
      <w:r w:rsidRPr="00D47D1B">
        <w:rPr>
          <w:rStyle w:val="FontStyle120"/>
          <w:sz w:val="24"/>
          <w:szCs w:val="24"/>
        </w:rPr>
        <w:t xml:space="preserve">Знакомство </w:t>
      </w:r>
      <w:proofErr w:type="gramStart"/>
      <w:r w:rsidRPr="00D47D1B">
        <w:rPr>
          <w:rStyle w:val="FontStyle120"/>
          <w:sz w:val="24"/>
          <w:szCs w:val="24"/>
        </w:rPr>
        <w:t>с</w:t>
      </w:r>
      <w:proofErr w:type="gramEnd"/>
    </w:p>
    <w:p w:rsidR="007F2C35" w:rsidRPr="00D47D1B" w:rsidRDefault="00584F66" w:rsidP="00D47D1B">
      <w:pPr>
        <w:pStyle w:val="Style46"/>
        <w:widowControl/>
        <w:spacing w:line="240" w:lineRule="auto"/>
        <w:jc w:val="left"/>
        <w:rPr>
          <w:rStyle w:val="FontStyle118"/>
          <w:sz w:val="24"/>
          <w:szCs w:val="24"/>
        </w:rPr>
      </w:pPr>
      <w:r w:rsidRPr="00D47D1B">
        <w:rPr>
          <w:rStyle w:val="FontStyle120"/>
          <w:sz w:val="24"/>
          <w:szCs w:val="24"/>
        </w:rPr>
        <w:t xml:space="preserve">необычными художественными музеями.  </w:t>
      </w:r>
      <w:r w:rsidRPr="00D47D1B">
        <w:rPr>
          <w:rStyle w:val="FontStyle118"/>
          <w:sz w:val="24"/>
          <w:szCs w:val="24"/>
        </w:rPr>
        <w:t>«Виды и жанры изобразительного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Анималистический жанр. Исторический жанр. Батальный жанр. Бытовой жанр. Пейзаж.</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Портрет. Натюрморт. Книжная графика. Каллиграфия. Компьютерная графика.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«Мир декоративного искусства». </w:t>
      </w:r>
      <w:r w:rsidRPr="00D47D1B">
        <w:rPr>
          <w:rStyle w:val="FontStyle120"/>
          <w:sz w:val="24"/>
          <w:szCs w:val="24"/>
        </w:rPr>
        <w:t>Художественная керамика и фарфор. Художественное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стекло и хрусталь. Художественный металл. Художественный текстиль.</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«Мир народного искусства».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Лаковая миниатюра (Палех, Мстёра, </w:t>
      </w:r>
      <w:proofErr w:type="gramStart"/>
      <w:r w:rsidRPr="00D47D1B">
        <w:rPr>
          <w:rStyle w:val="FontStyle120"/>
          <w:sz w:val="24"/>
          <w:szCs w:val="24"/>
        </w:rPr>
        <w:t>Холуй</w:t>
      </w:r>
      <w:proofErr w:type="gramEnd"/>
      <w:r w:rsidRPr="00D47D1B">
        <w:rPr>
          <w:rStyle w:val="FontStyle120"/>
          <w:sz w:val="24"/>
          <w:szCs w:val="24"/>
        </w:rPr>
        <w:t>). Русское кружево. Резьба по кости. Тульские самовары и пряники. Народный костюм.</w:t>
      </w:r>
    </w:p>
    <w:p w:rsidR="007F2C35" w:rsidRPr="00D47D1B" w:rsidRDefault="00584F66" w:rsidP="00D47D1B">
      <w:pPr>
        <w:pStyle w:val="Style9"/>
        <w:widowControl/>
        <w:jc w:val="left"/>
        <w:rPr>
          <w:rStyle w:val="FontStyle119"/>
          <w:sz w:val="24"/>
          <w:szCs w:val="24"/>
        </w:rPr>
      </w:pPr>
      <w:r w:rsidRPr="00D47D1B">
        <w:rPr>
          <w:rStyle w:val="FontStyle119"/>
          <w:sz w:val="24"/>
          <w:szCs w:val="24"/>
        </w:rPr>
        <w:t>«Мир архитектуры и дизайна»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Бионическая архитектура. Бионические формы в дизайне. Дизайн костюма. Фитодизайн</w:t>
      </w:r>
    </w:p>
    <w:p w:rsidR="007F2C35" w:rsidRPr="00D47D1B" w:rsidRDefault="007F2C35" w:rsidP="00D47D1B">
      <w:pPr>
        <w:pStyle w:val="Style9"/>
        <w:widowControl/>
        <w:ind w:left="4181"/>
        <w:jc w:val="left"/>
      </w:pPr>
    </w:p>
    <w:p w:rsidR="007F2C35" w:rsidRPr="00D47D1B" w:rsidRDefault="00584F66" w:rsidP="00D47D1B">
      <w:pPr>
        <w:pStyle w:val="Style9"/>
        <w:widowControl/>
        <w:ind w:left="4181"/>
        <w:jc w:val="left"/>
        <w:rPr>
          <w:rStyle w:val="FontStyle119"/>
          <w:sz w:val="24"/>
          <w:szCs w:val="24"/>
        </w:rPr>
      </w:pPr>
      <w:r w:rsidRPr="00D47D1B">
        <w:rPr>
          <w:rStyle w:val="FontStyle119"/>
          <w:sz w:val="24"/>
          <w:szCs w:val="24"/>
        </w:rPr>
        <w:t>2.2.10. Музыка</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1 класс</w:t>
      </w:r>
    </w:p>
    <w:p w:rsidR="007F2C35" w:rsidRPr="00D47D1B" w:rsidRDefault="00584F66" w:rsidP="00D47D1B">
      <w:pPr>
        <w:pStyle w:val="Style24"/>
        <w:widowControl/>
        <w:spacing w:line="240" w:lineRule="auto"/>
        <w:jc w:val="left"/>
        <w:rPr>
          <w:rStyle w:val="FontStyle119"/>
          <w:sz w:val="24"/>
          <w:szCs w:val="24"/>
        </w:rPr>
      </w:pPr>
      <w:r w:rsidRPr="00D47D1B">
        <w:rPr>
          <w:rStyle w:val="FontStyle119"/>
          <w:sz w:val="24"/>
          <w:szCs w:val="24"/>
        </w:rPr>
        <w:t xml:space="preserve">Основы музыкальных знаний. </w:t>
      </w:r>
      <w:r w:rsidRPr="00D47D1B">
        <w:rPr>
          <w:rStyle w:val="FontStyle120"/>
          <w:sz w:val="24"/>
          <w:szCs w:val="24"/>
        </w:rPr>
        <w:t xml:space="preserve">Звуки окружающего мира. Стаккато. Легато. Пиано. Высота звука. Регистр. Длительность звука. Интервал. Голоса (высота, громкость, тембр). Интонация. Ритм. Ритмический рисунок. Темп. Мелодия. Мелодический рисунок. Аккомпанемент. Ноты и другие нотные знаки. Музыка и изобразительное искусство. Мажорный лад. Минорный лад. Музыка и театр. Детские и взрослые певческие голоса. Балет. Классическая музыка. Россия в песнях. Хор, солист, дирижёр. Песня. Запев. Припев. Народные музыкальные инструменты: свирель, рожок, гусли, балалайка, гармонь и др. Народные танцы. Хоровод. Песни о дружбе. Духовой оркестр. Старинные музыкальные инструменты и устройства. «Механическая» и «живая» музыка. </w:t>
      </w:r>
      <w:r w:rsidRPr="00D47D1B">
        <w:rPr>
          <w:rStyle w:val="FontStyle119"/>
          <w:sz w:val="24"/>
          <w:szCs w:val="24"/>
        </w:rPr>
        <w:t>Музыкально-исполнительская деятельность.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Пение: </w:t>
      </w:r>
      <w:proofErr w:type="gramStart"/>
      <w:r w:rsidRPr="00D47D1B">
        <w:rPr>
          <w:rStyle w:val="FontStyle120"/>
          <w:sz w:val="24"/>
          <w:szCs w:val="24"/>
        </w:rPr>
        <w:t>«Где музыка берёт начало?» (муз.</w:t>
      </w:r>
      <w:proofErr w:type="gramEnd"/>
      <w:r w:rsidRPr="00D47D1B">
        <w:rPr>
          <w:rStyle w:val="FontStyle120"/>
          <w:sz w:val="24"/>
          <w:szCs w:val="24"/>
        </w:rPr>
        <w:t xml:space="preserve"> Е. Крылатова</w:t>
      </w:r>
      <w:proofErr w:type="gramStart"/>
      <w:r w:rsidRPr="00D47D1B">
        <w:rPr>
          <w:rStyle w:val="FontStyle120"/>
          <w:sz w:val="24"/>
          <w:szCs w:val="24"/>
        </w:rPr>
        <w:t>,с</w:t>
      </w:r>
      <w:proofErr w:type="gramEnd"/>
      <w:r w:rsidRPr="00D47D1B">
        <w:rPr>
          <w:rStyle w:val="FontStyle120"/>
          <w:sz w:val="24"/>
          <w:szCs w:val="24"/>
        </w:rPr>
        <w:t>л. Ю. Энтина), «Музыка» (муз. Г. Струве, сл. И. Исаковой), «Неприятность эту мы переживём» (муз. Б. Савельева, сл</w:t>
      </w:r>
      <w:proofErr w:type="gramStart"/>
      <w:r w:rsidRPr="00D47D1B">
        <w:rPr>
          <w:rStyle w:val="FontStyle120"/>
          <w:sz w:val="24"/>
          <w:szCs w:val="24"/>
        </w:rPr>
        <w:t>.Х</w:t>
      </w:r>
      <w:proofErr w:type="gramEnd"/>
      <w:r w:rsidRPr="00D47D1B">
        <w:rPr>
          <w:rStyle w:val="FontStyle120"/>
          <w:sz w:val="24"/>
          <w:szCs w:val="24"/>
        </w:rPr>
        <w:t>айта), «Громкая песенка» (муз. Г. Струве, сл. В. Викторова), «Тихая песенка» (муз. Г. Струве, сл. В. Викторова), «Алёнушка» (муз. Ж. Кузнецовой, сл. И. Векшегоновой), «Музыкальное эхо» (муз</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и</w:t>
      </w:r>
      <w:proofErr w:type="gramEnd"/>
      <w:r w:rsidRPr="00D47D1B">
        <w:rPr>
          <w:rStyle w:val="FontStyle120"/>
          <w:sz w:val="24"/>
          <w:szCs w:val="24"/>
        </w:rPr>
        <w:t xml:space="preserve"> сл. М. Андреевой), «Лесная прогулка» (муз. В. Титаренко, сл. В. Викторова), «Листопад» (муз. Т. Попатенко, сл. Н. Найдёновой), «Барабанщик» (муз</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и</w:t>
      </w:r>
      <w:proofErr w:type="gramEnd"/>
      <w:r w:rsidRPr="00D47D1B">
        <w:rPr>
          <w:rStyle w:val="FontStyle120"/>
          <w:sz w:val="24"/>
          <w:szCs w:val="24"/>
        </w:rPr>
        <w:t xml:space="preserve"> сл. Ю. Литова), «Часы» (муз. П. Ступелла, сл. П. Авчарского), «Песенка о гамме» (муз. Г. Струве, сл. Н. Соловьёвой), «Ковёр самолёт» (муз. </w:t>
      </w:r>
      <w:proofErr w:type="gramStart"/>
      <w:r w:rsidRPr="00D47D1B">
        <w:rPr>
          <w:rStyle w:val="FontStyle120"/>
          <w:sz w:val="24"/>
          <w:szCs w:val="24"/>
        </w:rPr>
        <w:t>Г. Гладкова, сл. Ю. Кима), «Песенка весёлых козлят» из детской оперы «Волк и семеро козлят» М. Коваля, песни из мультфильмов (по выбору), «Пёстрый колпачок» (муз.</w:t>
      </w:r>
      <w:proofErr w:type="gramEnd"/>
      <w:r w:rsidRPr="00D47D1B">
        <w:rPr>
          <w:rStyle w:val="FontStyle120"/>
          <w:sz w:val="24"/>
          <w:szCs w:val="24"/>
        </w:rPr>
        <w:t xml:space="preserve"> Г. Струве, сл. Н. Соловьёвой), «Ёлочка» (муз. Л. Бекман, сл. Р. Кудашевой), «К нам приходит Новый год» (муз. В. Герчик, сл. З. Петровой), «Снежинки» (муз. В. Шаинского, сл. А. Внукова), «Моя Россия» (муз. Г. Струве, сл. Н. Соловьёвой), «Наш край» (муз. Д. Кабалевского, сл. А. Пришельца), «Край, в котором ты живёшь» (муз. Г. Гладкова, сл. Ю. Энтина), «Большой хоровод» (муз. Б. Савельева, сл. Лены Жигалкиной и Хайта), «Дружат дети всей Земли» (муз. Д. Львова-Компанейца, сл. В. Викторова), «Бравые солдаты» (муз. А. Филиппенко, сл. Т. Волгиной), «Ты на свете лучше всех» (муз. Е. Птичкина, сл. М. Пляцковского), «Синяя вода» (муз.</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В. Шаинского, сл. Ю. Энтина), «Чунга-чанга» (муз. В. Шаинского, сл. Ю. Энтина), «Песенка Львёнка и Черепахи» (муз. Г. Гладкова, сл. С. Козлова), «О картинах» (муз. </w:t>
      </w:r>
      <w:proofErr w:type="gramStart"/>
      <w:r w:rsidRPr="00D47D1B">
        <w:rPr>
          <w:rStyle w:val="FontStyle120"/>
          <w:sz w:val="24"/>
          <w:szCs w:val="24"/>
        </w:rPr>
        <w:t>Г. Гладкова, сл. А. Кушнера), песни народов мира.</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Русские народные песни: «На зелёном лугу», «Как под горкой», «Куда летишь, кукушечка?», «Как пошли наши подружки», колядка «Добрый тебе вечер», «У кота воркота» (колыбельная), «Сорока-сорока» (прибаутка), «Ладушки» (потешка), «Дождик», «Жаворонушки» (заклички), «Бояре» (игровая), «Во поле берёза стояла», «Ах, вы сени», «А мы Масленицу дожидали», «Едет Масленица», «Славны были наши деды», «Солдатушки, </w:t>
      </w:r>
      <w:r w:rsidRPr="00D47D1B">
        <w:rPr>
          <w:rStyle w:val="FontStyle120"/>
          <w:sz w:val="24"/>
          <w:szCs w:val="24"/>
        </w:rPr>
        <w:lastRenderedPageBreak/>
        <w:t>бравы ребятушки», «</w:t>
      </w:r>
      <w:proofErr w:type="gramStart"/>
      <w:r w:rsidRPr="00D47D1B">
        <w:rPr>
          <w:rStyle w:val="FontStyle120"/>
          <w:sz w:val="24"/>
          <w:szCs w:val="24"/>
        </w:rPr>
        <w:t>Во</w:t>
      </w:r>
      <w:proofErr w:type="gramEnd"/>
      <w:r w:rsidRPr="00D47D1B">
        <w:rPr>
          <w:rStyle w:val="FontStyle120"/>
          <w:sz w:val="24"/>
          <w:szCs w:val="24"/>
        </w:rPr>
        <w:t xml:space="preserve"> саду ли, в огороде», «Василёк». Упражнения на распевание. Элементарное музицирование.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Слушание музыки</w:t>
      </w:r>
      <w:r w:rsidRPr="00D47D1B">
        <w:rPr>
          <w:rStyle w:val="FontStyle120"/>
          <w:sz w:val="24"/>
          <w:szCs w:val="24"/>
        </w:rPr>
        <w:t>.</w:t>
      </w:r>
      <w:r w:rsidR="00D200CB" w:rsidRPr="00D47D1B">
        <w:rPr>
          <w:rStyle w:val="FontStyle120"/>
          <w:sz w:val="24"/>
          <w:szCs w:val="24"/>
        </w:rPr>
        <w:t xml:space="preserve"> </w:t>
      </w:r>
      <w:r w:rsidRPr="00D47D1B">
        <w:rPr>
          <w:rStyle w:val="FontStyle120"/>
          <w:sz w:val="24"/>
          <w:szCs w:val="24"/>
        </w:rPr>
        <w:t>Песни</w:t>
      </w:r>
      <w:proofErr w:type="gramStart"/>
      <w:r w:rsidRPr="00D47D1B">
        <w:rPr>
          <w:rStyle w:val="FontStyle120"/>
          <w:sz w:val="24"/>
          <w:szCs w:val="24"/>
        </w:rPr>
        <w:t>:«</w:t>
      </w:r>
      <w:proofErr w:type="gramEnd"/>
      <w:r w:rsidRPr="00D47D1B">
        <w:rPr>
          <w:rStyle w:val="FontStyle120"/>
          <w:sz w:val="24"/>
          <w:szCs w:val="24"/>
        </w:rPr>
        <w:t xml:space="preserve">Где музыка берёт начало?»(муз. Е. Крылатова, сл. Ю. Энтина), «Музыка» (муз. Г. Струве, сл. И. Исаковой), «Частушки бабок%ёжек» (муз. М. Дунаевского, сл. Ю. Энтина), «Песня Лешего» (муз. Г. Гладкова, сл. В. Лугового), песни о России и песни народов России в исполнении детских коллективов, масленичные песни в исполнении детских фольклорных коллективов, «Пусть всегда будет солнце» (муз. </w:t>
      </w:r>
      <w:proofErr w:type="gramStart"/>
      <w:r w:rsidRPr="00D47D1B">
        <w:rPr>
          <w:rStyle w:val="FontStyle120"/>
          <w:sz w:val="24"/>
          <w:szCs w:val="24"/>
        </w:rPr>
        <w:t>А. Островского, сл. Л. Ошанина), русская народная купальская песня «На святого Ивана».</w:t>
      </w:r>
      <w:proofErr w:type="gramEnd"/>
    </w:p>
    <w:p w:rsidR="007F2C35" w:rsidRPr="00D47D1B" w:rsidRDefault="00584F66" w:rsidP="00D47D1B">
      <w:pPr>
        <w:pStyle w:val="Style24"/>
        <w:widowControl/>
        <w:spacing w:line="240" w:lineRule="auto"/>
        <w:jc w:val="left"/>
      </w:pPr>
      <w:r w:rsidRPr="00D47D1B">
        <w:rPr>
          <w:rStyle w:val="FontStyle120"/>
          <w:sz w:val="24"/>
          <w:szCs w:val="24"/>
        </w:rPr>
        <w:t>Пьесы: «Песня жаворонка» из цикла «Детский альбом</w:t>
      </w:r>
      <w:proofErr w:type="gramStart"/>
      <w:r w:rsidRPr="00D47D1B">
        <w:rPr>
          <w:rStyle w:val="FontStyle120"/>
          <w:sz w:val="24"/>
          <w:szCs w:val="24"/>
        </w:rPr>
        <w:t>»П</w:t>
      </w:r>
      <w:proofErr w:type="gramEnd"/>
      <w:r w:rsidRPr="00D47D1B">
        <w:rPr>
          <w:rStyle w:val="FontStyle120"/>
          <w:sz w:val="24"/>
          <w:szCs w:val="24"/>
        </w:rPr>
        <w:t xml:space="preserve">.И. Чайковского, «Печальная история», «Грустный дождик», «Резвушка», «Плакса», «В сказочном лесу» Д.Б. Кабалевского, «Весело — грустно» Л. ван Бетховена, «Осенняя песня», «Декабрь», «Святки», «Февраль. Масленица», «Апрель. </w:t>
      </w:r>
      <w:proofErr w:type="gramStart"/>
      <w:r w:rsidRPr="00D47D1B">
        <w:rPr>
          <w:rStyle w:val="FontStyle120"/>
          <w:sz w:val="24"/>
          <w:szCs w:val="24"/>
        </w:rPr>
        <w:t>Подснежник» из цикла «Времена года» П.И. Чайковского, «Кукушка» Л. Дакена, «Пение птиц» Э. Денисова, «Старый замок», «Гном», «Избушка на курьих ножках», «Балет невылупившихся птенцов», «Богатырские ворота в Киеве» из цикла «Картинки с выставки» М.П. Мусоргского, «Мелодия» П.И. Чайковского, «Нянины сказки», «Баба-яга», «В церкви», «Русская песня», «Мужик на гармонике играет», «Мама», «Итальянская песенка», «Старинная французская песенка», «Немецкая песенка</w:t>
      </w:r>
      <w:proofErr w:type="gramEnd"/>
      <w:r w:rsidRPr="00D47D1B">
        <w:rPr>
          <w:rStyle w:val="FontStyle120"/>
          <w:sz w:val="24"/>
          <w:szCs w:val="24"/>
        </w:rPr>
        <w:t>», «Неаполитанская песенка» из цикла «Детский альбом» П.И. Чайковского, «Сказочка» С.С. Прокофьева, «В пещере горного короля» из сюиты «Пер Гюнт» Э. Грига, «Карнавал животных» К. СенСанса, «Музыкальная шкатулочка» С. Майкапара, «Музыкальная табакерка» А.К. Лядова.</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2 класс</w:t>
      </w:r>
    </w:p>
    <w:p w:rsidR="007F2C35" w:rsidRPr="00D47D1B" w:rsidRDefault="00584F66" w:rsidP="00D47D1B">
      <w:pPr>
        <w:pStyle w:val="Style24"/>
        <w:widowControl/>
        <w:spacing w:line="240" w:lineRule="auto"/>
        <w:jc w:val="left"/>
      </w:pPr>
      <w:r w:rsidRPr="00D47D1B">
        <w:rPr>
          <w:rStyle w:val="FontStyle119"/>
          <w:sz w:val="24"/>
          <w:szCs w:val="24"/>
        </w:rPr>
        <w:t xml:space="preserve">Основы музыкальных знаний. </w:t>
      </w:r>
      <w:r w:rsidRPr="00D47D1B">
        <w:rPr>
          <w:rStyle w:val="FontStyle120"/>
          <w:sz w:val="24"/>
          <w:szCs w:val="24"/>
        </w:rPr>
        <w:t>Музыка — отражениежизни. Музыкальный образ. Интонация. Музыкальные жанры: песня, танец, пьеса, марш. Колыбельные песни. Звуки и музыкальные образы осени, зимы, весны, лета. Музыкальное наследие России. Старинная русская народная музыка. Различные жанры народных песен: трудовые, свадебные, плясовые. Русская пляска. Старинная церковная музыка. Старинная классическая музыка. Музыкальное наследие разных стран и народов. Музыка будущего. Музыка и техника: магнитофон. Образы России в музыке. Музыка разных народов. Знаменитые музыканты и музыкальные театры мира. Звуки Вселенной. Влияние музыки на настроение, чувства и мысли людей. Музыка и здоровье людей. Метр, размер и такт в муз</w:t>
      </w:r>
      <w:r w:rsidR="00D200CB" w:rsidRPr="00D47D1B">
        <w:rPr>
          <w:rStyle w:val="FontStyle120"/>
          <w:sz w:val="24"/>
          <w:szCs w:val="24"/>
        </w:rPr>
        <w:t>ыке; длительность звуков, назва</w:t>
      </w:r>
      <w:r w:rsidRPr="00D47D1B">
        <w:rPr>
          <w:rStyle w:val="FontStyle120"/>
          <w:sz w:val="24"/>
          <w:szCs w:val="24"/>
        </w:rPr>
        <w:t xml:space="preserve">ние и обозначение различных темпов, нюансов. Композитор. Композиция. Инструментальная музыка. Ударные, струнные, духовые музыкальные инструменты. Высота, громкость, тембр звучания. Ритм. Интонация. Легато.  Стаккато. Ансамбль, инструментальный ансамбль, вокальный ансамбль. Виды ансамблей (дуэт, трио, квартет, квинтет, секстет). Оркестр. Виды оркестров. Симфонический оркестр, состав музыкальных инструментов, расположение музыкантов. Дирижёр. Оркестр русских народных инструментов. Духовой оркестр. Профессия мастера музыкальных инструментов. Самодельные музыкальные инструменты и способы их изготовления. Вокальная музыка. Певческие голоса: дискант, сопрано, альт, тенор, бас. Тембр голоса. Интонация. Унисон. Хор. Детский хор. Канон. Академический хор. Народный хор. Церковный хор. Правила певческого дыхания, звукоизвлечения, звуковедения. Дикция певца. Охрана голоса. </w:t>
      </w:r>
      <w:r w:rsidRPr="00D47D1B">
        <w:rPr>
          <w:rStyle w:val="FontStyle119"/>
          <w:sz w:val="24"/>
          <w:szCs w:val="24"/>
        </w:rPr>
        <w:t>Музыкально- исполнительская деятельность</w:t>
      </w:r>
      <w:proofErr w:type="gramStart"/>
      <w:r w:rsidRPr="00D47D1B">
        <w:rPr>
          <w:rStyle w:val="FontStyle120"/>
          <w:sz w:val="24"/>
          <w:szCs w:val="24"/>
        </w:rPr>
        <w:t>.П</w:t>
      </w:r>
      <w:proofErr w:type="gramEnd"/>
      <w:r w:rsidRPr="00D47D1B">
        <w:rPr>
          <w:rStyle w:val="FontStyle120"/>
          <w:sz w:val="24"/>
          <w:szCs w:val="24"/>
        </w:rPr>
        <w:t xml:space="preserve">ение:«Музыка» (муз. </w:t>
      </w:r>
      <w:proofErr w:type="gramStart"/>
      <w:r w:rsidRPr="00D47D1B">
        <w:rPr>
          <w:rStyle w:val="FontStyle120"/>
          <w:sz w:val="24"/>
          <w:szCs w:val="24"/>
        </w:rPr>
        <w:t>Г. Струве, сл. В. Исаковой).</w:t>
      </w:r>
      <w:proofErr w:type="gramEnd"/>
      <w:r w:rsidRPr="00D47D1B">
        <w:rPr>
          <w:rStyle w:val="FontStyle120"/>
          <w:sz w:val="24"/>
          <w:szCs w:val="24"/>
        </w:rPr>
        <w:t xml:space="preserve"> «Часы» (муз</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и</w:t>
      </w:r>
      <w:proofErr w:type="gramEnd"/>
      <w:r w:rsidRPr="00D47D1B">
        <w:rPr>
          <w:rStyle w:val="FontStyle120"/>
          <w:sz w:val="24"/>
          <w:szCs w:val="24"/>
        </w:rPr>
        <w:t xml:space="preserve"> сл. П. Ступелла), вокально-инструментальные импровизации «Утренние приветствия», «Какой чудесный день», «Шумный день», «Добрый вечер!», «Спокойной ночи», «Баю, бай», «Осень», «Полёт звука», «Моя мама». </w:t>
      </w:r>
      <w:proofErr w:type="gramStart"/>
      <w:r w:rsidRPr="00D47D1B">
        <w:rPr>
          <w:rStyle w:val="FontStyle120"/>
          <w:sz w:val="24"/>
          <w:szCs w:val="24"/>
        </w:rPr>
        <w:t>«Вечерняя песня» (муз.</w:t>
      </w:r>
      <w:proofErr w:type="gramEnd"/>
      <w:r w:rsidRPr="00D47D1B">
        <w:rPr>
          <w:rStyle w:val="FontStyle120"/>
          <w:sz w:val="24"/>
          <w:szCs w:val="24"/>
        </w:rPr>
        <w:t xml:space="preserve"> </w:t>
      </w:r>
      <w:proofErr w:type="gramStart"/>
      <w:r w:rsidRPr="00D47D1B">
        <w:rPr>
          <w:rStyle w:val="FontStyle120"/>
          <w:sz w:val="24"/>
          <w:szCs w:val="24"/>
        </w:rPr>
        <w:t>А. Тома, сл. К. Ушинского).</w:t>
      </w:r>
      <w:proofErr w:type="gramEnd"/>
      <w:r w:rsidRPr="00D47D1B">
        <w:rPr>
          <w:rStyle w:val="FontStyle120"/>
          <w:sz w:val="24"/>
          <w:szCs w:val="24"/>
        </w:rPr>
        <w:t xml:space="preserve"> Латышская народная песня «Петушок». </w:t>
      </w:r>
      <w:proofErr w:type="gramStart"/>
      <w:r w:rsidRPr="00D47D1B">
        <w:rPr>
          <w:rStyle w:val="FontStyle120"/>
          <w:sz w:val="24"/>
          <w:szCs w:val="24"/>
        </w:rPr>
        <w:t>«Закатилось солнышко» (муз.</w:t>
      </w:r>
      <w:proofErr w:type="gramEnd"/>
      <w:r w:rsidRPr="00D47D1B">
        <w:rPr>
          <w:rStyle w:val="FontStyle120"/>
          <w:sz w:val="24"/>
          <w:szCs w:val="24"/>
        </w:rPr>
        <w:t xml:space="preserve"> </w:t>
      </w:r>
      <w:proofErr w:type="gramStart"/>
      <w:r w:rsidRPr="00D47D1B">
        <w:rPr>
          <w:rStyle w:val="FontStyle120"/>
          <w:sz w:val="24"/>
          <w:szCs w:val="24"/>
        </w:rPr>
        <w:t>М. Парцхаладзе, сл. М. Садовского).</w:t>
      </w:r>
      <w:proofErr w:type="gramEnd"/>
      <w:r w:rsidRPr="00D47D1B">
        <w:rPr>
          <w:rStyle w:val="FontStyle120"/>
          <w:sz w:val="24"/>
          <w:szCs w:val="24"/>
        </w:rPr>
        <w:t xml:space="preserve"> «Спят усталые игруш</w:t>
      </w:r>
      <w:r w:rsidR="00D200CB" w:rsidRPr="00D47D1B">
        <w:rPr>
          <w:rStyle w:val="FontStyle120"/>
          <w:sz w:val="24"/>
          <w:szCs w:val="24"/>
        </w:rPr>
        <w:t>ки»</w:t>
      </w:r>
    </w:p>
    <w:p w:rsidR="007F2C35" w:rsidRPr="00D47D1B" w:rsidRDefault="00584F66" w:rsidP="00D47D1B">
      <w:pPr>
        <w:pStyle w:val="Style67"/>
        <w:widowControl/>
        <w:tabs>
          <w:tab w:val="left" w:pos="187"/>
        </w:tabs>
        <w:spacing w:line="240" w:lineRule="auto"/>
        <w:jc w:val="left"/>
        <w:rPr>
          <w:rStyle w:val="FontStyle119"/>
          <w:sz w:val="24"/>
          <w:szCs w:val="24"/>
          <w:u w:val="single"/>
        </w:rPr>
      </w:pPr>
      <w:r w:rsidRPr="00D47D1B">
        <w:rPr>
          <w:rStyle w:val="FontStyle119"/>
          <w:sz w:val="24"/>
          <w:szCs w:val="24"/>
          <w:u w:val="single"/>
        </w:rPr>
        <w:t>3</w:t>
      </w:r>
      <w:r w:rsidRPr="00D47D1B">
        <w:rPr>
          <w:rStyle w:val="FontStyle119"/>
          <w:sz w:val="24"/>
          <w:szCs w:val="24"/>
        </w:rPr>
        <w:tab/>
      </w:r>
      <w:r w:rsidRPr="00D47D1B">
        <w:rPr>
          <w:rStyle w:val="FontStyle119"/>
          <w:sz w:val="24"/>
          <w:szCs w:val="24"/>
          <w:u w:val="single"/>
        </w:rPr>
        <w:t>класс</w:t>
      </w:r>
    </w:p>
    <w:p w:rsidR="007F2C35" w:rsidRPr="00D47D1B" w:rsidRDefault="00584F66" w:rsidP="00D47D1B">
      <w:pPr>
        <w:pStyle w:val="Style24"/>
        <w:widowControl/>
        <w:spacing w:line="240" w:lineRule="auto"/>
        <w:jc w:val="left"/>
      </w:pPr>
      <w:r w:rsidRPr="00D47D1B">
        <w:rPr>
          <w:rStyle w:val="FontStyle119"/>
          <w:sz w:val="24"/>
          <w:szCs w:val="24"/>
        </w:rPr>
        <w:t xml:space="preserve">Основы музыкальных знаний. </w:t>
      </w:r>
      <w:r w:rsidRPr="00D47D1B">
        <w:rPr>
          <w:rStyle w:val="FontStyle120"/>
          <w:sz w:val="24"/>
          <w:szCs w:val="24"/>
        </w:rPr>
        <w:t>Общее представление о</w:t>
      </w:r>
      <w:r w:rsidR="00D200CB" w:rsidRPr="00D47D1B">
        <w:rPr>
          <w:rStyle w:val="FontStyle120"/>
          <w:sz w:val="24"/>
          <w:szCs w:val="24"/>
        </w:rPr>
        <w:t xml:space="preserve"> </w:t>
      </w:r>
      <w:r w:rsidRPr="00D47D1B">
        <w:rPr>
          <w:rStyle w:val="FontStyle120"/>
          <w:sz w:val="24"/>
          <w:szCs w:val="24"/>
        </w:rPr>
        <w:t xml:space="preserve">концертном зале. Знаменитые концертные залы России. Общее представление о концерте хоровой музыки. Краткое знакомство с известными российскими старинными и сов ременными профессиональными </w:t>
      </w:r>
      <w:r w:rsidRPr="00D47D1B">
        <w:rPr>
          <w:rStyle w:val="FontStyle120"/>
          <w:sz w:val="24"/>
          <w:szCs w:val="24"/>
        </w:rPr>
        <w:lastRenderedPageBreak/>
        <w:t xml:space="preserve">хоровыми коллективами. Понятие «гимн». Первоначальные сведения о происхождении древнерусского церковно-певческого искусства. Понятие «кантата». Композитор С.С. Прокофьев и его кантата «Александр Невский». Идея патриотизма в музыке. Понятие «камерная музыка» и её основные жанры. Камерная вокальная и камерная инструментальная музыка. Первоначальная общая характеристика малых музыкальных форм (куплетной, одночастной, двухчастной и трёхчастной). Знаменитые музыканты исполнители камерной музыки. Первоначальные сведения об истории русского романса. Общее представление о пьесе как жанре камерной инструментальной музыки. Общее представление о сонате как жанре камерной инструментальной музыки. Первоначальные сведения об истории возникновения симфонических оркестров. Современный симфонический оркестр, его музыкальные инструменты и расположение на сцене концертного зала. Общее представление о сюите как крупной музыкальной форме и о симфонической сюите. Первоначальное представление о понятии «духовный стих». Общие представления о театре как синтетическом виде искусства. Первоначальные сведения об истории рождения театрального искусства в Древней Греции. Роль музыки в театральном искусстве. Особенности устройства театрального здания (сцены, оркестровой «ямы», зрительного зала и др.). Особенности музыкального театра по сравнению с </w:t>
      </w:r>
      <w:proofErr w:type="gramStart"/>
      <w:r w:rsidRPr="00D47D1B">
        <w:rPr>
          <w:rStyle w:val="FontStyle120"/>
          <w:sz w:val="24"/>
          <w:szCs w:val="24"/>
        </w:rPr>
        <w:t>драматическим</w:t>
      </w:r>
      <w:proofErr w:type="gramEnd"/>
      <w:r w:rsidRPr="00D47D1B">
        <w:rPr>
          <w:rStyle w:val="FontStyle120"/>
          <w:sz w:val="24"/>
          <w:szCs w:val="24"/>
        </w:rPr>
        <w:t>. Многообразие видов музыкальных театров: детский музыкальный театр, оперный театр, театр оперы и балета, театр оперетты и др. Некоторые знаменитые музыкальные театры России и зарубежных стран. Опера. Балет. Мюзикл. Знакомство с жанром либретто. Музей, музейные экспонаты, музейные экспозиции, музейные хранилища. Известные музыкальные музеи России и м</w:t>
      </w:r>
      <w:r w:rsidR="00D200CB" w:rsidRPr="00D47D1B">
        <w:rPr>
          <w:rStyle w:val="FontStyle120"/>
          <w:sz w:val="24"/>
          <w:szCs w:val="24"/>
        </w:rPr>
        <w:t>ира. Общее представление о музы</w:t>
      </w:r>
      <w:r w:rsidRPr="00D47D1B">
        <w:rPr>
          <w:rStyle w:val="FontStyle120"/>
          <w:sz w:val="24"/>
          <w:szCs w:val="24"/>
        </w:rPr>
        <w:t>кальных отделах библиотек. Общее представление о музыкальных школах и изучаемых в них предметах. Понятия «сольфеджио», «лад», «мажор», «минор», «диез», «бемоль»,</w:t>
      </w:r>
    </w:p>
    <w:p w:rsidR="007F2C35" w:rsidRPr="00D47D1B" w:rsidRDefault="00584F66" w:rsidP="00D47D1B">
      <w:pPr>
        <w:pStyle w:val="Style67"/>
        <w:widowControl/>
        <w:tabs>
          <w:tab w:val="left" w:pos="187"/>
        </w:tabs>
        <w:spacing w:line="240" w:lineRule="auto"/>
        <w:jc w:val="left"/>
        <w:rPr>
          <w:rStyle w:val="FontStyle119"/>
          <w:sz w:val="24"/>
          <w:szCs w:val="24"/>
          <w:u w:val="single"/>
        </w:rPr>
      </w:pPr>
      <w:r w:rsidRPr="00D47D1B">
        <w:rPr>
          <w:rStyle w:val="FontStyle119"/>
          <w:sz w:val="24"/>
          <w:szCs w:val="24"/>
          <w:u w:val="single"/>
        </w:rPr>
        <w:t>4</w:t>
      </w:r>
      <w:r w:rsidRPr="00D47D1B">
        <w:rPr>
          <w:rStyle w:val="FontStyle119"/>
          <w:sz w:val="24"/>
          <w:szCs w:val="24"/>
        </w:rPr>
        <w:tab/>
      </w:r>
      <w:r w:rsidRPr="00D47D1B">
        <w:rPr>
          <w:rStyle w:val="FontStyle119"/>
          <w:sz w:val="24"/>
          <w:szCs w:val="24"/>
          <w:u w:val="single"/>
        </w:rPr>
        <w:t>класс</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Основы музыкальных знаний. </w:t>
      </w:r>
      <w:r w:rsidRPr="00D47D1B">
        <w:rPr>
          <w:rStyle w:val="FontStyle120"/>
          <w:sz w:val="24"/>
          <w:szCs w:val="24"/>
        </w:rPr>
        <w:t>Воображаемое путешествие в Германию, на родину И.С. Баха. Роль семейных традиций, домашнего музицирования в воспитании композитора.</w:t>
      </w:r>
    </w:p>
    <w:p w:rsidR="007F2C35" w:rsidRPr="00D47D1B" w:rsidRDefault="007F2C35" w:rsidP="00D47D1B">
      <w:pPr>
        <w:pStyle w:val="Style24"/>
        <w:widowControl/>
        <w:spacing w:line="240" w:lineRule="auto"/>
        <w:jc w:val="left"/>
        <w:rPr>
          <w:rStyle w:val="FontStyle120"/>
          <w:sz w:val="24"/>
          <w:szCs w:val="24"/>
        </w:rPr>
        <w:sectPr w:rsidR="007F2C35" w:rsidRPr="00D47D1B" w:rsidSect="00A42A2D">
          <w:pgSz w:w="11907" w:h="16839" w:code="9"/>
          <w:pgMar w:top="1134" w:right="850" w:bottom="1134" w:left="1701" w:header="720" w:footer="720" w:gutter="0"/>
          <w:cols w:space="60"/>
          <w:noEndnote/>
          <w:docGrid w:linePitch="326"/>
        </w:sectPr>
      </w:pP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Воображаемое путешествие в Австрию, на родину В.А. Моцарта. Роль семейных традиций, домашнего музицирования в воспитании композитора.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Продолжение знакомства с музыкальными формами: рондо, канон. Музыкальные турниры поэтовпевцов, выступления бродячих музыкантов, домашнее музицирование обитателей рыцарских замков. Общее представление о трубадурах, менестрелях, миннезингерах и мейстерзингерах.</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Полонез — танец и музыкальная пьеса танцевального характера. Вальс как бальный танец и музыкальная пьеса танцевального характера. Менуэт, гавот, мазурка и полька как бальные танцы и музыкальные пьесы танцевального характера. Карнавал — одна из традиционных форм европейской светской и простонародной культур.</w:t>
      </w:r>
    </w:p>
    <w:p w:rsidR="007F2C35" w:rsidRPr="00D47D1B" w:rsidRDefault="00584F66" w:rsidP="00D47D1B">
      <w:pPr>
        <w:pStyle w:val="Style24"/>
        <w:widowControl/>
        <w:spacing w:line="240" w:lineRule="auto"/>
        <w:jc w:val="left"/>
      </w:pPr>
      <w:r w:rsidRPr="00D47D1B">
        <w:rPr>
          <w:rStyle w:val="FontStyle120"/>
          <w:sz w:val="24"/>
          <w:szCs w:val="24"/>
        </w:rPr>
        <w:t>Музыка как «зеркало» истории человечества. Музыкальные «отражения» истории России от древних времён до наших дней, традиций народной культуры, духовно-нравственных ценностей и идеалов русского народа. Композитор И.Ф. Стравинский. Связь его творчества с русским фольклором. Сочинение музыки к балетам на русские темы. Понятие «симфоническая поэма». Композитор Г.В. Свиридов и его произведения, посвящённые Родине, истории и традициям народной культуры. Интонации народной музыки в песнях, хоровых и симфонических произведениях Г. Свиридова. Художественно-образное содержание и музыкально-выразительные средства кантаты Г. Свиридова «Деревянная Русь». Повторение понятия «кантата». Связь церковной музыки с жизнью и историей русского народа. Обиходные песнопения русской православной церкви, посвящённые церковным праздникам. Православный партес. Хоровые партесные концерты. Понятия «тропарь», «кондак», «стихира», «антифон», «концерт для хора». История колокольных звонов на Руси.</w:t>
      </w:r>
    </w:p>
    <w:p w:rsidR="007F2C35" w:rsidRPr="00D47D1B" w:rsidRDefault="007F2C35" w:rsidP="00D47D1B">
      <w:pPr>
        <w:pStyle w:val="Style9"/>
        <w:widowControl/>
        <w:ind w:left="3994"/>
        <w:jc w:val="left"/>
      </w:pPr>
    </w:p>
    <w:p w:rsidR="003C14AE" w:rsidRDefault="003C14AE" w:rsidP="00D47D1B">
      <w:pPr>
        <w:pStyle w:val="Style9"/>
        <w:widowControl/>
        <w:ind w:left="3994"/>
        <w:jc w:val="left"/>
        <w:rPr>
          <w:rStyle w:val="FontStyle119"/>
          <w:sz w:val="24"/>
          <w:szCs w:val="24"/>
        </w:rPr>
      </w:pPr>
    </w:p>
    <w:p w:rsidR="007F2C35" w:rsidRPr="00D47D1B" w:rsidRDefault="00584F66" w:rsidP="00D47D1B">
      <w:pPr>
        <w:pStyle w:val="Style9"/>
        <w:widowControl/>
        <w:ind w:left="3994"/>
        <w:jc w:val="left"/>
        <w:rPr>
          <w:b/>
          <w:bCs/>
        </w:rPr>
      </w:pPr>
      <w:r w:rsidRPr="00D47D1B">
        <w:rPr>
          <w:rStyle w:val="FontStyle119"/>
          <w:sz w:val="24"/>
          <w:szCs w:val="24"/>
        </w:rPr>
        <w:lastRenderedPageBreak/>
        <w:t>2.2.11. Технология</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1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пластилином</w:t>
      </w:r>
    </w:p>
    <w:p w:rsidR="007F2C35" w:rsidRPr="00D47D1B" w:rsidRDefault="00584F66" w:rsidP="00D47D1B">
      <w:pPr>
        <w:pStyle w:val="Style34"/>
        <w:widowControl/>
        <w:spacing w:line="240" w:lineRule="auto"/>
        <w:rPr>
          <w:rStyle w:val="FontStyle121"/>
          <w:sz w:val="24"/>
          <w:szCs w:val="24"/>
        </w:rPr>
      </w:pPr>
      <w:r w:rsidRPr="00D47D1B">
        <w:rPr>
          <w:rStyle w:val="FontStyle120"/>
          <w:sz w:val="24"/>
          <w:szCs w:val="24"/>
        </w:rPr>
        <w:t>Знакомство с учебником, его структурой, маршрутными картами, организация рабочего места. Глина как предшественник пластилина. Применение глины. Профессии людей, связанные с применением пластических материалов. Пластилин как поделочный материал. Инструменты для работы с пластилином. Правила безопасной работы с п</w:t>
      </w:r>
      <w:r w:rsidR="00D200CB" w:rsidRPr="00D47D1B">
        <w:rPr>
          <w:rStyle w:val="FontStyle120"/>
          <w:sz w:val="24"/>
          <w:szCs w:val="24"/>
        </w:rPr>
        <w:t xml:space="preserve">ластилином и инструментами. Свойства пластилина. Подготовка к лепке. </w:t>
      </w:r>
      <w:r w:rsidRPr="00D47D1B">
        <w:rPr>
          <w:rStyle w:val="FontStyle120"/>
          <w:sz w:val="24"/>
          <w:szCs w:val="24"/>
        </w:rPr>
        <w:t xml:space="preserve">Отпечатывание. Процарапывание.  Приёмы лепки (скатывание).  Способы скрепления.  Сравнительные характеристики приёмов лепки (раскатывание, заострение, вытягивание, сплющивание, складывание волной). Способы лепки (скульптурный, конструктивный и комбинированный). Каркасный способ создания поделок. Вырезание из пластины. Создание кубических форм. Конструктивное создание макета. Самостоятельное создание поделок на заданную тему. </w:t>
      </w:r>
      <w:r w:rsidRPr="00D47D1B">
        <w:rPr>
          <w:rStyle w:val="FontStyle121"/>
          <w:sz w:val="24"/>
          <w:szCs w:val="24"/>
        </w:rPr>
        <w:t xml:space="preserve">Практическая деятельность </w:t>
      </w:r>
      <w:r w:rsidRPr="00D47D1B">
        <w:rPr>
          <w:rStyle w:val="FontStyle120"/>
          <w:sz w:val="24"/>
          <w:szCs w:val="24"/>
        </w:rPr>
        <w:t xml:space="preserve">Объёмная лепка Лепка на каркасе Объёмное конструирование </w:t>
      </w:r>
      <w:r w:rsidRPr="00D47D1B">
        <w:rPr>
          <w:rStyle w:val="FontStyle121"/>
          <w:sz w:val="24"/>
          <w:szCs w:val="24"/>
        </w:rPr>
        <w:t>Межпредметные связи</w:t>
      </w:r>
    </w:p>
    <w:p w:rsidR="007F2C35" w:rsidRPr="00D47D1B" w:rsidRDefault="00584F66" w:rsidP="00D47D1B">
      <w:pPr>
        <w:pStyle w:val="Style34"/>
        <w:widowControl/>
        <w:spacing w:line="240" w:lineRule="auto"/>
        <w:rPr>
          <w:rStyle w:val="FontStyle121"/>
          <w:b w:val="0"/>
          <w:bCs w:val="0"/>
          <w:i w:val="0"/>
          <w:iCs w:val="0"/>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Различие плоских и объёмных предметов. Развитие речи при</w:t>
      </w:r>
      <w:r w:rsidR="00D200CB" w:rsidRPr="00D47D1B">
        <w:rPr>
          <w:rStyle w:val="FontStyle122"/>
          <w:rFonts w:ascii="Times New Roman" w:hAnsi="Times New Roman" w:cs="Times New Roman"/>
          <w:sz w:val="24"/>
          <w:szCs w:val="24"/>
        </w:rPr>
        <w:t xml:space="preserve"> </w:t>
      </w:r>
      <w:r w:rsidRPr="00D47D1B">
        <w:rPr>
          <w:rStyle w:val="FontStyle120"/>
          <w:sz w:val="24"/>
          <w:szCs w:val="24"/>
        </w:rPr>
        <w:t xml:space="preserve">обсуждении иллюстраций, поделок и игровых ситуаций. Увеличение активного словаря. Начальные знания по биологии (цветы, деревья, плоды, живая и неживая природа). </w:t>
      </w:r>
      <w:r w:rsidRPr="00D47D1B">
        <w:rPr>
          <w:rStyle w:val="FontStyle121"/>
          <w:sz w:val="24"/>
          <w:szCs w:val="24"/>
        </w:rPr>
        <w:t>Пропедевтический уровень</w:t>
      </w:r>
    </w:p>
    <w:p w:rsidR="007F2C35" w:rsidRPr="00D47D1B" w:rsidRDefault="00584F66" w:rsidP="00D47D1B">
      <w:pPr>
        <w:pStyle w:val="Style24"/>
        <w:widowControl/>
        <w:spacing w:line="240" w:lineRule="auto"/>
        <w:jc w:val="left"/>
        <w:rPr>
          <w:rStyle w:val="FontStyle119"/>
          <w:sz w:val="24"/>
          <w:szCs w:val="24"/>
        </w:rPr>
      </w:pPr>
      <w:r w:rsidRPr="00D47D1B">
        <w:rPr>
          <w:rStyle w:val="FontStyle120"/>
          <w:sz w:val="24"/>
          <w:szCs w:val="24"/>
        </w:rPr>
        <w:t xml:space="preserve">Шар. Различие куба и параллелепипеда (кубик и брусок-кирпичик). Свойства пластины пластилина как плоскостного материала. Литературный анализ характера героя сказки (Три поросёнка). Правила безопасной работы с пачкающимися материалами. Площадь, объём, масса предметов и сравнение этих характеристик на уровне наглядных представлений. Архитектура - макет замка. Первичная профориентация. </w:t>
      </w:r>
      <w:r w:rsidRPr="00D47D1B">
        <w:rPr>
          <w:rStyle w:val="FontStyle119"/>
          <w:sz w:val="24"/>
          <w:szCs w:val="24"/>
        </w:rPr>
        <w:t>Работа с бумагой</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бумагой без помощи ножниц</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История возникновения письменности и бумаги. Изготовление бумаги в современном мире. Применение бумаги. Профессии людей, связанные с применением бумаги и изготовление мозаики. Макулатура (спасение окружающей среды). Различные сорта бумаги. Свойства бумаги. Свойства бумаги как плоскостного материала. Применение свойств бумаги при изготовлении поделок из неё. Мятая бумага и поделки из неё. Скручивание бумаги. Скатывание из мятой бумаги. Мозаика. Витраж. Калейдоскоп. Правила безопасной работы с клеем. Приёмы работы с бумагой и клеем. Обрывная мозаичная аппликация. Приёмы обрыва по контуру. Техника обрыва по наметке. Отделение от общего листа. Обрывная аппликация по контуру. Самостоятельное создание поделок на заданную тему. </w:t>
      </w:r>
      <w:r w:rsidRPr="00D47D1B">
        <w:rPr>
          <w:rStyle w:val="FontStyle121"/>
          <w:sz w:val="24"/>
          <w:szCs w:val="24"/>
        </w:rPr>
        <w:t xml:space="preserve">Практическая деятельность </w:t>
      </w:r>
      <w:r w:rsidRPr="00D47D1B">
        <w:rPr>
          <w:rStyle w:val="FontStyle120"/>
          <w:sz w:val="24"/>
          <w:szCs w:val="24"/>
        </w:rPr>
        <w:t>Обрывание</w:t>
      </w:r>
      <w:r w:rsidR="0068320C" w:rsidRPr="00D47D1B">
        <w:rPr>
          <w:rStyle w:val="FontStyle120"/>
          <w:sz w:val="24"/>
          <w:szCs w:val="24"/>
        </w:rPr>
        <w:t>.</w:t>
      </w:r>
    </w:p>
    <w:p w:rsidR="007F2C35" w:rsidRPr="00D47D1B" w:rsidRDefault="00584F66" w:rsidP="00D47D1B">
      <w:pPr>
        <w:pStyle w:val="Style24"/>
        <w:widowControl/>
        <w:spacing w:line="240" w:lineRule="auto"/>
        <w:ind w:right="6014"/>
        <w:jc w:val="left"/>
        <w:rPr>
          <w:rStyle w:val="FontStyle121"/>
          <w:sz w:val="24"/>
          <w:szCs w:val="24"/>
        </w:rPr>
      </w:pPr>
      <w:r w:rsidRPr="00D47D1B">
        <w:rPr>
          <w:rStyle w:val="FontStyle120"/>
          <w:sz w:val="24"/>
          <w:szCs w:val="24"/>
        </w:rPr>
        <w:t xml:space="preserve">Мозаичная обрывная аппликация Обрывная аппликация по контуру </w:t>
      </w: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Различие плоских и объёмных предметов. Прямоугольник и квадрат. Деление квадрата на четыре части. Развитие речи при обсуждении иллюстраций, поделок и игровых ситуаций. Увеличение активного словаря. </w:t>
      </w:r>
      <w:proofErr w:type="gramStart"/>
      <w:r w:rsidRPr="00D47D1B">
        <w:rPr>
          <w:rStyle w:val="FontStyle120"/>
          <w:sz w:val="24"/>
          <w:szCs w:val="24"/>
        </w:rPr>
        <w:t>Начальные знания по биологии и зоологии (цветы, деревья, плоды, птицы, животные, насекомые, рыбы, обитатели моря, живая и неживая природа).</w:t>
      </w:r>
      <w:proofErr w:type="gramEnd"/>
      <w:r w:rsidRPr="00D47D1B">
        <w:rPr>
          <w:rStyle w:val="FontStyle120"/>
          <w:sz w:val="24"/>
          <w:szCs w:val="24"/>
        </w:rPr>
        <w:t xml:space="preserve"> Соотнесение временной взаимосвязи мать-дитя (курица с цыплятами)</w:t>
      </w:r>
      <w:proofErr w:type="gramStart"/>
      <w:r w:rsidRPr="00D47D1B">
        <w:rPr>
          <w:rStyle w:val="FontStyle120"/>
          <w:sz w:val="24"/>
          <w:szCs w:val="24"/>
        </w:rPr>
        <w:t>.О</w:t>
      </w:r>
      <w:proofErr w:type="gramEnd"/>
      <w:r w:rsidRPr="00D47D1B">
        <w:rPr>
          <w:rStyle w:val="FontStyle120"/>
          <w:sz w:val="24"/>
          <w:szCs w:val="24"/>
        </w:rPr>
        <w:t>храна окружающей среды. Виды художественного творчества - мозаика и витраж.</w:t>
      </w:r>
    </w:p>
    <w:p w:rsidR="007F2C35" w:rsidRPr="00D47D1B" w:rsidRDefault="00584F66" w:rsidP="00D47D1B">
      <w:pPr>
        <w:pStyle w:val="Style54"/>
        <w:widowControl/>
        <w:rPr>
          <w:rStyle w:val="FontStyle121"/>
          <w:sz w:val="24"/>
          <w:szCs w:val="24"/>
        </w:rPr>
      </w:pPr>
      <w:r w:rsidRPr="00D47D1B">
        <w:rPr>
          <w:rStyle w:val="FontStyle121"/>
          <w:sz w:val="24"/>
          <w:szCs w:val="24"/>
        </w:rPr>
        <w:t>Пропедевтический уровень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Физика - статическое электричество. Первичные знания о природе (Облака, их форма и состав.) Площадь, объём, масса предметов и сравнение этих характеристик на уровне наглядных представлений. История - возникновение письменности. Рациональное использование возможностей ускорения процесса работы посредством выбора </w:t>
      </w:r>
      <w:proofErr w:type="gramStart"/>
      <w:r w:rsidRPr="00D47D1B">
        <w:rPr>
          <w:rStyle w:val="FontStyle120"/>
          <w:sz w:val="24"/>
          <w:szCs w:val="24"/>
        </w:rPr>
        <w:t>экспресс-стратегии</w:t>
      </w:r>
      <w:proofErr w:type="gramEnd"/>
      <w:r w:rsidRPr="00D47D1B">
        <w:rPr>
          <w:rStyle w:val="FontStyle120"/>
          <w:sz w:val="24"/>
          <w:szCs w:val="24"/>
        </w:rPr>
        <w:t xml:space="preserve"> при заготовке деталей и наклеивании их на поверхность. День учителя </w:t>
      </w:r>
      <w:proofErr w:type="gramStart"/>
      <w:r w:rsidRPr="00D47D1B">
        <w:rPr>
          <w:rStyle w:val="FontStyle120"/>
          <w:sz w:val="24"/>
          <w:szCs w:val="24"/>
        </w:rPr>
        <w:t>-п</w:t>
      </w:r>
      <w:proofErr w:type="gramEnd"/>
      <w:r w:rsidRPr="00D47D1B">
        <w:rPr>
          <w:rStyle w:val="FontStyle120"/>
          <w:sz w:val="24"/>
          <w:szCs w:val="24"/>
        </w:rPr>
        <w:t>рофессиональный праздник. Первичная профориентация.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бумагой при помощи ножниц</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возникновения ножниц. Профессии людей, связанные с применением ножниц. Различные виды ножниц. Устройство ножниц. Правильное обращение с ножницами. Правила безопасной работы с ножницами. Секреты работы с ножницами. Прямая линия разреза. Изогнутая линия разреза. Длинные и короткие линии разреза. Ломаные и кривые линии разреза. Вырезание крупных и мелких фигур. Поделки из вырезанных деталей.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Плоскостная аппликация. Аппликация на объёмном предмете. Витраж. Бумажный конструктор. Танграм. Аппликация из полукругов. Экспресс-метод вырезания. Аппликация из различных геометрических фигур. Аппликация из кругов. Объёмные украшения из бумаги. Растяжные украшения из бумаги. Растяжные украшения из бумаги с прорезами. Симметричные прорезные украшения из бумаги. Комбинированная аппликация. Профессии людей, связанные с применением ножниц.</w:t>
      </w:r>
    </w:p>
    <w:p w:rsidR="007F2C35" w:rsidRPr="00D47D1B" w:rsidRDefault="00584F66" w:rsidP="00D47D1B">
      <w:pPr>
        <w:pStyle w:val="Style54"/>
        <w:widowControl/>
        <w:rPr>
          <w:rStyle w:val="FontStyle121"/>
          <w:sz w:val="24"/>
          <w:szCs w:val="24"/>
        </w:rPr>
      </w:pPr>
      <w:r w:rsidRPr="00D47D1B">
        <w:rPr>
          <w:rStyle w:val="FontStyle121"/>
          <w:sz w:val="24"/>
          <w:szCs w:val="24"/>
        </w:rPr>
        <w:t>Практическая деятельность</w:t>
      </w:r>
    </w:p>
    <w:p w:rsidR="007F2C35" w:rsidRPr="00D47D1B" w:rsidRDefault="00584F66" w:rsidP="00D47D1B">
      <w:pPr>
        <w:pStyle w:val="Style34"/>
        <w:widowControl/>
        <w:spacing w:line="240" w:lineRule="auto"/>
        <w:ind w:right="6336"/>
        <w:rPr>
          <w:rStyle w:val="FontStyle120"/>
          <w:sz w:val="24"/>
          <w:szCs w:val="24"/>
        </w:rPr>
      </w:pPr>
      <w:r w:rsidRPr="00D47D1B">
        <w:rPr>
          <w:rStyle w:val="FontStyle120"/>
          <w:sz w:val="24"/>
          <w:szCs w:val="24"/>
        </w:rPr>
        <w:t>Вырезание по контуру</w:t>
      </w:r>
      <w:r w:rsidR="0068320C" w:rsidRPr="00D47D1B">
        <w:rPr>
          <w:rStyle w:val="FontStyle120"/>
          <w:sz w:val="24"/>
          <w:szCs w:val="24"/>
        </w:rPr>
        <w:t>.</w:t>
      </w:r>
      <w:r w:rsidRPr="00D47D1B">
        <w:rPr>
          <w:rStyle w:val="FontStyle120"/>
          <w:sz w:val="24"/>
          <w:szCs w:val="24"/>
        </w:rPr>
        <w:t xml:space="preserve"> Плоскостная аппликация</w:t>
      </w:r>
      <w:r w:rsidR="0068320C" w:rsidRPr="00D47D1B">
        <w:rPr>
          <w:rStyle w:val="FontStyle120"/>
          <w:sz w:val="24"/>
          <w:szCs w:val="24"/>
        </w:rPr>
        <w:t xml:space="preserve">. Объёмное </w:t>
      </w:r>
      <w:r w:rsidRPr="00D47D1B">
        <w:rPr>
          <w:rStyle w:val="FontStyle120"/>
          <w:sz w:val="24"/>
          <w:szCs w:val="24"/>
        </w:rPr>
        <w:t>конструирование Гирлянды</w:t>
      </w:r>
    </w:p>
    <w:p w:rsidR="007F2C35" w:rsidRPr="00D47D1B" w:rsidRDefault="00584F66" w:rsidP="00D47D1B">
      <w:pPr>
        <w:pStyle w:val="Style54"/>
        <w:widowControl/>
        <w:rPr>
          <w:rStyle w:val="FontStyle121"/>
          <w:sz w:val="24"/>
          <w:szCs w:val="24"/>
        </w:rPr>
      </w:pP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Деление на несколько равных частей. Различие плоских и объёмных предметов. Геометрические фигуры (прямоугольник, квадрат, круг, полукруг, треугольник, овал). Прямая линия. Ломаная. Кривая линия. Развитие речи при обсуждении иллюстраций, поделок и игровых ситуаций. Увеличение активного словаря. </w:t>
      </w:r>
      <w:proofErr w:type="gramStart"/>
      <w:r w:rsidRPr="00D47D1B">
        <w:rPr>
          <w:rStyle w:val="FontStyle120"/>
          <w:sz w:val="24"/>
          <w:szCs w:val="24"/>
        </w:rPr>
        <w:t>Начальные знания по биологии и зоологии (цветы, деревья, плоды, птицы, животные, гусеницы, змеи, живая и неживая природа).</w:t>
      </w:r>
      <w:proofErr w:type="gramEnd"/>
      <w:r w:rsidRPr="00D47D1B">
        <w:rPr>
          <w:rStyle w:val="FontStyle120"/>
          <w:sz w:val="24"/>
          <w:szCs w:val="24"/>
        </w:rPr>
        <w:t xml:space="preserve"> Климат пустыни. Мифологическое животное - дракон.</w:t>
      </w:r>
    </w:p>
    <w:p w:rsidR="007F2C35" w:rsidRPr="00D47D1B" w:rsidRDefault="00584F66" w:rsidP="00D47D1B">
      <w:pPr>
        <w:pStyle w:val="Style54"/>
        <w:widowControl/>
        <w:rPr>
          <w:rStyle w:val="FontStyle121"/>
          <w:sz w:val="24"/>
          <w:szCs w:val="24"/>
        </w:rPr>
      </w:pPr>
      <w:r w:rsidRPr="00D47D1B">
        <w:rPr>
          <w:rStyle w:val="FontStyle121"/>
          <w:sz w:val="24"/>
          <w:szCs w:val="24"/>
        </w:rPr>
        <w:t>Пропедевтический уровень</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Архитектура - макет многоэтажного здания. Спираль. Танграм. Упругость и растяжение вырезных конструкций из бумаги. Симметрия - осевая и лучевая. Традиции празднования Нового года. Первичная профориентация. </w:t>
      </w:r>
      <w:r w:rsidRPr="00D47D1B">
        <w:rPr>
          <w:rStyle w:val="FontStyle119"/>
          <w:sz w:val="24"/>
          <w:szCs w:val="24"/>
        </w:rPr>
        <w:t>Работа с бумагой в технике оригами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развития искусства оригами. Профессии людей, связанные с применением бумаги и изделий из нее. Лини</w:t>
      </w:r>
      <w:r w:rsidR="0068320C" w:rsidRPr="00D47D1B">
        <w:rPr>
          <w:rStyle w:val="FontStyle120"/>
          <w:sz w:val="24"/>
          <w:szCs w:val="24"/>
        </w:rPr>
        <w:t>и</w:t>
      </w:r>
      <w:r w:rsidRPr="00D47D1B">
        <w:rPr>
          <w:rStyle w:val="FontStyle120"/>
          <w:sz w:val="24"/>
          <w:szCs w:val="24"/>
        </w:rPr>
        <w:t xml:space="preserve"> сгиба - гора и долина. Базовые формы оригами. Технология складывания бумаги для получения объёмных поделок из одной заготовки. Летающие и плавающие модели. Развитие пространственного воображения, технического и логического мышления, глазомера. Воспитание аккуратности и точности при осуществлении каждого этапа изготовления поделки. Рассмотрение свойств бумаги, позволяющих применять её для техники оригами. Базовые приёмы техники оригами, деление прямоугольного листа линиями складывания на нужные части. Самостоятельное прочтение чертежей к первым этапам работы.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Продолжение традиций патриотического воспитания.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Актуализация роли каждого члена общества в защите Отечества, своей семьи, заботливого отношения к окружающим, любви и внимания к близким, помощи членам своей семьи и соотечественникам.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Совершенствование навыков техники оригами, отработка базовых приемов складывания и сгибания бумаги. Установление пространственных отношений между частями плоского листа бумаги и их расположением на объёмном готовом изделии. </w:t>
      </w:r>
      <w:proofErr w:type="gramStart"/>
      <w:r w:rsidRPr="00D47D1B">
        <w:rPr>
          <w:rStyle w:val="FontStyle120"/>
          <w:sz w:val="24"/>
          <w:szCs w:val="24"/>
        </w:rPr>
        <w:t xml:space="preserve">Выявление возможного </w:t>
      </w:r>
      <w:r w:rsidRPr="00D47D1B">
        <w:rPr>
          <w:rStyle w:val="FontStyle120"/>
          <w:sz w:val="24"/>
          <w:szCs w:val="24"/>
        </w:rPr>
        <w:lastRenderedPageBreak/>
        <w:t>несоответствия между заданным и сделанным, из-за неточного совмещения частей заготовки или недостаточно ровно заглаженного сгиба, то есть не</w:t>
      </w:r>
      <w:r w:rsidR="0068320C" w:rsidRPr="00D47D1B">
        <w:rPr>
          <w:rStyle w:val="FontStyle120"/>
          <w:sz w:val="24"/>
          <w:szCs w:val="24"/>
        </w:rPr>
        <w:t xml:space="preserve"> </w:t>
      </w:r>
      <w:r w:rsidRPr="00D47D1B">
        <w:rPr>
          <w:rStyle w:val="FontStyle120"/>
          <w:sz w:val="24"/>
          <w:szCs w:val="24"/>
        </w:rPr>
        <w:t>соблюдения требований к выполнению задания.</w:t>
      </w:r>
      <w:proofErr w:type="gramEnd"/>
      <w:r w:rsidRPr="00D47D1B">
        <w:rPr>
          <w:rStyle w:val="FontStyle120"/>
          <w:sz w:val="24"/>
          <w:szCs w:val="24"/>
        </w:rPr>
        <w:t xml:space="preserve"> Самостоятельное декорирование и доработка поделок по собственному замыслу. Ознакомление учащихся с традиционным праздником 8 Марта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Обобщение знаний, умений и навыков по технике оригами, полученных на предыдущих уроках. Самостоятельное изготовление поделок из бумаги в технике оригами из различных видов бумаги и их декоративное оформление в технике мозаичной обрывной аппликации и обрывной аппликации по контуру. Самостоятельный произвольный раскрой деталей, продумывание последовательности этапов работы, разработка композиции и воплощение этого плана в жизнь. Самоконтроль и оценка своей работы (соответствие задуманного реальному воплощению идеи). Повторение названий последовательности времён года на основе вращающегося макета временного цикла. Самостоятельное создание поделок на заданную тему</w:t>
      </w:r>
    </w:p>
    <w:p w:rsidR="007F2C35" w:rsidRPr="00D47D1B" w:rsidRDefault="00584F66" w:rsidP="00D47D1B">
      <w:pPr>
        <w:pStyle w:val="Style54"/>
        <w:widowControl/>
        <w:rPr>
          <w:rStyle w:val="FontStyle121"/>
          <w:sz w:val="24"/>
          <w:szCs w:val="24"/>
        </w:rPr>
      </w:pPr>
      <w:r w:rsidRPr="00D47D1B">
        <w:rPr>
          <w:rStyle w:val="FontStyle121"/>
          <w:sz w:val="24"/>
          <w:szCs w:val="24"/>
        </w:rPr>
        <w:t>Практическая деятельность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Складывание</w:t>
      </w:r>
    </w:p>
    <w:p w:rsidR="007F2C35" w:rsidRPr="00D47D1B" w:rsidRDefault="00584F66" w:rsidP="00D47D1B">
      <w:pPr>
        <w:pStyle w:val="Style24"/>
        <w:widowControl/>
        <w:spacing w:line="240" w:lineRule="auto"/>
        <w:ind w:right="6336"/>
        <w:jc w:val="left"/>
        <w:rPr>
          <w:rStyle w:val="FontStyle120"/>
          <w:sz w:val="24"/>
          <w:szCs w:val="24"/>
        </w:rPr>
      </w:pPr>
      <w:r w:rsidRPr="00D47D1B">
        <w:rPr>
          <w:rStyle w:val="FontStyle120"/>
          <w:sz w:val="24"/>
          <w:szCs w:val="24"/>
        </w:rPr>
        <w:t>Объёмное конструирование Подвижные модели</w:t>
      </w:r>
    </w:p>
    <w:p w:rsidR="007F2C35" w:rsidRPr="00D47D1B" w:rsidRDefault="00584F66" w:rsidP="00D47D1B">
      <w:pPr>
        <w:pStyle w:val="Style54"/>
        <w:widowControl/>
        <w:rPr>
          <w:rStyle w:val="FontStyle121"/>
          <w:sz w:val="24"/>
          <w:szCs w:val="24"/>
        </w:rPr>
      </w:pP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Деление на несколько равных частей. Различие плоских и объёмных предметов. Геометрические фигуры (прям</w:t>
      </w:r>
      <w:r w:rsidR="0068320C" w:rsidRPr="00D47D1B">
        <w:rPr>
          <w:rStyle w:val="FontStyle120"/>
          <w:sz w:val="24"/>
          <w:szCs w:val="24"/>
        </w:rPr>
        <w:t>оугольник, квадрат, треугольник</w:t>
      </w:r>
      <w:r w:rsidRPr="00D47D1B">
        <w:rPr>
          <w:rStyle w:val="FontStyle120"/>
          <w:sz w:val="24"/>
          <w:szCs w:val="24"/>
        </w:rPr>
        <w:t>). Нахождение середины квадрата. Диагонали квадрата. Развитие речи при обсуждении иллюстраций, поделок и игровых ситуаций. Увеличение активного словаря. Начальные знания по биологии и зоологии (цветы, бабочки, живая и неживая природа)</w:t>
      </w:r>
    </w:p>
    <w:p w:rsidR="007F2C35" w:rsidRPr="00D47D1B" w:rsidRDefault="00584F66" w:rsidP="00D47D1B">
      <w:pPr>
        <w:pStyle w:val="Style54"/>
        <w:widowControl/>
        <w:rPr>
          <w:rStyle w:val="FontStyle121"/>
          <w:sz w:val="24"/>
          <w:szCs w:val="24"/>
        </w:rPr>
      </w:pPr>
      <w:r w:rsidRPr="00D47D1B">
        <w:rPr>
          <w:rStyle w:val="FontStyle121"/>
          <w:sz w:val="24"/>
          <w:szCs w:val="24"/>
        </w:rPr>
        <w:t>Пропедевтический уровень</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География - горы и долины. Лучевая и осевая симметрия. История - Великая Отечественная война. Флот и авиация. Международный женский день - 8 марта. Военная форма. День защитника Родины - 23 февраля. Первичная профориентация. </w:t>
      </w:r>
      <w:r w:rsidRPr="00D47D1B">
        <w:rPr>
          <w:rStyle w:val="FontStyle119"/>
          <w:sz w:val="24"/>
          <w:szCs w:val="24"/>
        </w:rPr>
        <w:t>Работа с природными материалами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Многообразие природного материала. Профессии людей, связанные с растениями и охраной природы. Флористика. Причудливые формы, созданные природой. Скрепляющие материалы, материалы для декорирования. Использование силуэтов растений и цветов для создания художественного образа. Правила безопасной работы с семенами и ягодами. Продумывание замысла. От образа к материалу. От материала к образу. Способы скрепления природных материалов. Скульптуры из природных материалов. Объёмная аппликация из природных материалов. Сравнение плоскостных материалов - листа бумаги и листа засушенного растения. Свойства листа засушенного растения. Плоскостная аппликация из листьев засушенных растений. Листовая крошка. Её свойства и применение. Аппликация из листовой крошки на объёмном предмете. Способы создания аппликации из семян (конструктивный, мозаичный, комбинированный). Плоскостные аппликации из семян. Пособие для изучения математики. Имитация наскальной росписи. Объёмное конструирование. Самостоятельное создание поделок на заданную тему</w:t>
      </w:r>
    </w:p>
    <w:p w:rsidR="007F2C35" w:rsidRPr="00D47D1B" w:rsidRDefault="00584F66" w:rsidP="00D47D1B">
      <w:pPr>
        <w:pStyle w:val="Style54"/>
        <w:widowControl/>
        <w:rPr>
          <w:rStyle w:val="FontStyle121"/>
          <w:sz w:val="24"/>
          <w:szCs w:val="24"/>
        </w:rPr>
      </w:pPr>
      <w:r w:rsidRPr="00D47D1B">
        <w:rPr>
          <w:rStyle w:val="FontStyle121"/>
          <w:sz w:val="24"/>
          <w:szCs w:val="24"/>
        </w:rPr>
        <w:t>Практическая деятельность</w:t>
      </w:r>
    </w:p>
    <w:p w:rsidR="007F2C35" w:rsidRPr="00D47D1B" w:rsidRDefault="00584F66" w:rsidP="00D47D1B">
      <w:pPr>
        <w:pStyle w:val="Style34"/>
        <w:widowControl/>
        <w:spacing w:line="240" w:lineRule="auto"/>
        <w:ind w:right="6336"/>
        <w:rPr>
          <w:rStyle w:val="FontStyle120"/>
          <w:sz w:val="24"/>
          <w:szCs w:val="24"/>
        </w:rPr>
      </w:pPr>
      <w:r w:rsidRPr="00D47D1B">
        <w:rPr>
          <w:rStyle w:val="FontStyle120"/>
          <w:sz w:val="24"/>
          <w:szCs w:val="24"/>
        </w:rPr>
        <w:t>Плоскостная аппликация Объёмная аппликация Объёмное конструирование</w:t>
      </w:r>
    </w:p>
    <w:p w:rsidR="007F2C35" w:rsidRPr="00D47D1B" w:rsidRDefault="00584F66" w:rsidP="00D47D1B">
      <w:pPr>
        <w:pStyle w:val="Style54"/>
        <w:widowControl/>
        <w:rPr>
          <w:rStyle w:val="FontStyle121"/>
          <w:sz w:val="24"/>
          <w:szCs w:val="24"/>
        </w:rPr>
      </w:pP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Соотнесение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Деление на несколько равных частей. Различие плоских и объёмных предметов. Круг деление на сектора. Математическое пособие для счёта в </w:t>
      </w:r>
      <w:r w:rsidRPr="00D47D1B">
        <w:rPr>
          <w:rStyle w:val="FontStyle120"/>
          <w:sz w:val="24"/>
          <w:szCs w:val="24"/>
        </w:rPr>
        <w:lastRenderedPageBreak/>
        <w:t xml:space="preserve">пределах 10. Развитие речи при обсуждении иллюстраций, поделок и игровых ситуаций. Увеличение активного словаря. Начальные знания по биологии и зоологии (растения и их семена, цикл жизни растения, птицы, живая и неживая природа) сезонность. Названия осенних месяцев. Названия времён года и их порядок. Шедевры мировой живописи </w:t>
      </w:r>
      <w:proofErr w:type="gramStart"/>
      <w:r w:rsidRPr="00D47D1B">
        <w:rPr>
          <w:rStyle w:val="FontStyle120"/>
          <w:sz w:val="24"/>
          <w:szCs w:val="24"/>
        </w:rPr>
        <w:t>-А</w:t>
      </w:r>
      <w:proofErr w:type="gramEnd"/>
      <w:r w:rsidRPr="00D47D1B">
        <w:rPr>
          <w:rStyle w:val="FontStyle120"/>
          <w:sz w:val="24"/>
          <w:szCs w:val="24"/>
        </w:rPr>
        <w:t>рчимбольдо.</w:t>
      </w:r>
    </w:p>
    <w:p w:rsidR="007F2C35" w:rsidRPr="00D47D1B" w:rsidRDefault="00584F66" w:rsidP="00D47D1B">
      <w:pPr>
        <w:pStyle w:val="Style54"/>
        <w:widowControl/>
        <w:rPr>
          <w:rStyle w:val="FontStyle121"/>
          <w:sz w:val="24"/>
          <w:szCs w:val="24"/>
        </w:rPr>
      </w:pPr>
      <w:r w:rsidRPr="00D47D1B">
        <w:rPr>
          <w:rStyle w:val="FontStyle121"/>
          <w:sz w:val="24"/>
          <w:szCs w:val="24"/>
        </w:rPr>
        <w:t>Пропедевтический уровень</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Злаки, крупы и каши из них. История наскальной живописи. Аллегория - птица счастья. Осенние изменения в природе. Флористика. Икебана. Первичная профориентация. </w:t>
      </w:r>
      <w:r w:rsidRPr="00D47D1B">
        <w:rPr>
          <w:rStyle w:val="FontStyle119"/>
          <w:sz w:val="24"/>
          <w:szCs w:val="24"/>
        </w:rPr>
        <w:t>Работа с текстильными материалами Нити и верёвки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Профессии людей, связанные с применением тканей и нитей. Ознакомление с технологическим процессом изготовления различных нитей и верёвок и сырьём для них. Изготовление (прядение, скручивание и пр.) различных нитей и верёвок ручным методом. Особенности работы с ватой. Применение знаний, полученных на этом уроке и изготовленных образцов в создании плоскостной выпуклой аппликации. Самостоятельный выбор стратегии оформления работы. Декоративное и функциональное применение нитей и верёвок. Осознание нити, как составляющего элемента ткани. Воспитание уважительного отношения к людям разных профессий и результатам труда. Понимание значения технического прогресса в усовершенствовании технологии изготовления нитей и верёвок, роли в нём машинного труда.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иглой, шилом и их практическим назначением, навыки работы с ними, (с учётом техники безопасности), с технологией завязывания узелков, вдевание нити в иголку, вышивания, пришивания пуговиц на картонной основе. Первичные сведения о роли узлов и пуговиц в истории развития человечества. Освоение последовательности технологических операций при шитье и пришивании пуговиц. Ознакомление с видами швов. Формирование представлений о роли трудовой деятельности человека в создании объектов окружающего мира. Ознакомление учащихся с профессиями, связанными с применением на практике изученного материала.</w:t>
      </w:r>
    </w:p>
    <w:p w:rsidR="007F2C35" w:rsidRPr="00D47D1B" w:rsidRDefault="00584F66" w:rsidP="00D47D1B">
      <w:pPr>
        <w:pStyle w:val="Style9"/>
        <w:widowControl/>
        <w:jc w:val="left"/>
        <w:rPr>
          <w:rStyle w:val="FontStyle119"/>
          <w:sz w:val="24"/>
          <w:szCs w:val="24"/>
        </w:rPr>
      </w:pPr>
      <w:r w:rsidRPr="00D47D1B">
        <w:rPr>
          <w:rStyle w:val="FontStyle119"/>
          <w:sz w:val="24"/>
          <w:szCs w:val="24"/>
        </w:rPr>
        <w:t>Ткань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тканями различного вида. Исследование свойств различных тканей, особенностей их изготовления и обработки. Определение лицевой и изнаночной стороны. Изготовление плоскостной аппликации из текстильных материалов, моделирование из ткани и нитей в технике лоскутной пластики. Осуществление разметки и раскроя ткани по шаблону-выкройке. Самостоятельное планирование и организация работы при создании аппликации на заданную тему из готовых форм.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Обобщение знаний, умений и навыков, полученных на предыдущих уроках. Самостоятельное изготовление коллажа из ткани различных видов на фигурной основе из картона с использованием элементов декора: вышивки, фурнитуры (пуговиц) и декоративной текстильной продукции (ленты, тесьма, кружево). Самостоятельный произвольный раскрой деталей, продумывание последовательности этапов работы, разработка композиции и воплощение этого плана в жизнь. Самоконтроль и оценка своей работы (соответствие задуманного реальному воплощению идеи). Самостоятельное создание поделок на заданную тему</w:t>
      </w:r>
    </w:p>
    <w:p w:rsidR="007F2C35" w:rsidRPr="00D47D1B" w:rsidRDefault="00584F66" w:rsidP="00D47D1B">
      <w:pPr>
        <w:pStyle w:val="Style54"/>
        <w:widowControl/>
        <w:rPr>
          <w:rStyle w:val="FontStyle121"/>
          <w:sz w:val="24"/>
          <w:szCs w:val="24"/>
        </w:rPr>
      </w:pPr>
      <w:r w:rsidRPr="00D47D1B">
        <w:rPr>
          <w:rStyle w:val="FontStyle121"/>
          <w:sz w:val="24"/>
          <w:szCs w:val="24"/>
        </w:rPr>
        <w:t>Практическая деятельность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Нити, веревки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Прядение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Кручение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Свивание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Плетение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Аппликация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Ткань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Раскрой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Аппликация</w:t>
      </w:r>
    </w:p>
    <w:p w:rsidR="007F2C35" w:rsidRPr="00D47D1B" w:rsidRDefault="00584F66" w:rsidP="00D47D1B">
      <w:pPr>
        <w:pStyle w:val="Style24"/>
        <w:widowControl/>
        <w:spacing w:line="240" w:lineRule="auto"/>
        <w:ind w:right="5069"/>
        <w:jc w:val="left"/>
        <w:rPr>
          <w:rStyle w:val="FontStyle120"/>
          <w:sz w:val="24"/>
          <w:szCs w:val="24"/>
        </w:rPr>
      </w:pPr>
      <w:r w:rsidRPr="00D47D1B">
        <w:rPr>
          <w:rStyle w:val="FontStyle120"/>
          <w:sz w:val="24"/>
          <w:szCs w:val="24"/>
        </w:rPr>
        <w:lastRenderedPageBreak/>
        <w:t>Вышивка на картонной основе Пришивание пуговиц на картонной основе</w:t>
      </w:r>
    </w:p>
    <w:p w:rsidR="007F2C35" w:rsidRPr="00D47D1B" w:rsidRDefault="00584F66" w:rsidP="00D47D1B">
      <w:pPr>
        <w:pStyle w:val="Style54"/>
        <w:widowControl/>
        <w:rPr>
          <w:rStyle w:val="FontStyle121"/>
          <w:sz w:val="24"/>
          <w:szCs w:val="24"/>
        </w:rPr>
      </w:pP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1"/>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Деление на несколько равных частей. Различие плоских и объёмных предметов. Понятия длина и толщина. Геометрические фигуры (прямоугольник, квадрат, круг, полукруг, треугольник, овал). Развитие речи при обсуждении иллюстраций, поделок и игровых ситуаций. Увеличение активного словаря. Начальные знания по биологии и зоологии (растения, птицы, животные, живая и неживая природа). </w:t>
      </w:r>
      <w:r w:rsidRPr="00D47D1B">
        <w:rPr>
          <w:rStyle w:val="FontStyle121"/>
          <w:sz w:val="24"/>
          <w:szCs w:val="24"/>
        </w:rPr>
        <w:t>Пропедевтический уровень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России. Древнегреческая мифология - геркулесов узел. История пуговицы.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Вышивка и пришивание пуговиц. Первичная профориентация.</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различными материалами с применением изученных технологий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 том числе работа с бумагой в технике оригами, работа с бумагой при помощи ножниц, работа с природными материалами и пр.)</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Профессии людей, связанные с применением различных умений и материалом. Первичное профориентирование. Продолжение знакомства с традициями оригами. Отработка технологических навыков при изготовлении нестандартных поделок (подвижных игрушек). Техника прорезания бумаги. Пространственное конструирование из плоского листа с прорезями. Самостоятельное планирование построения гипотезы, декорирование и придание поделкам индивидуальных черт и настроения. Оригинальные традиции Дня Юмора в разных странах мира. Воспитание доброго юмора, (не сарказма и насмешек), чуткого отношения к окружающим и их внутреннему миру (не обидеть шуткой).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освоения космоса. Звездное небо. Галактика. Освоение технологии работы с новыми материалами (воздушный шар, картонный цилиндр, кан</w:t>
      </w:r>
      <w:r w:rsidR="0068320C" w:rsidRPr="00D47D1B">
        <w:rPr>
          <w:rStyle w:val="FontStyle120"/>
          <w:sz w:val="24"/>
          <w:szCs w:val="24"/>
        </w:rPr>
        <w:t xml:space="preserve">целярская резинка) </w:t>
      </w:r>
      <w:bookmarkStart w:id="0" w:name="_GoBack"/>
      <w:bookmarkEnd w:id="0"/>
      <w:r w:rsidRPr="00D47D1B">
        <w:rPr>
          <w:rStyle w:val="FontStyle120"/>
          <w:sz w:val="24"/>
          <w:szCs w:val="24"/>
        </w:rPr>
        <w:t>приёмы завязывания шарика. Приёмы закрепления бумажного цилиндра. Изготовление «шуточного» макета телескопа. Технология перенесения точного рисунка с шаблона на бумагу при помощи шила. Способы скрепления плоских деталей из бумаги с торцом картонного цилиндра. Протыкание отверстия в бумаге при помощи остроотточенного карандаша. Объёмная поделка на основе цилиндра. Поделка на основе воздушного шара. Патриотическое воспитание на основе Дня Космонавтики</w:t>
      </w:r>
    </w:p>
    <w:p w:rsidR="007F2C35" w:rsidRPr="00D47D1B" w:rsidRDefault="00584F66" w:rsidP="00D47D1B">
      <w:pPr>
        <w:pStyle w:val="Style24"/>
        <w:widowControl/>
        <w:spacing w:line="240" w:lineRule="auto"/>
        <w:jc w:val="left"/>
        <w:rPr>
          <w:rStyle w:val="FontStyle120"/>
          <w:sz w:val="24"/>
          <w:szCs w:val="24"/>
        </w:rPr>
      </w:pPr>
      <w:proofErr w:type="gramStart"/>
      <w:r w:rsidRPr="00D47D1B">
        <w:rPr>
          <w:rStyle w:val="FontStyle120"/>
          <w:sz w:val="24"/>
          <w:szCs w:val="24"/>
        </w:rPr>
        <w:t>Наблюдение за сочетаемостью и контрастом круп, исходя из их размера, формы и фактуры (округлые, остроугольные, шарообразные, пирамидальные, круглые, эллипсоидные).</w:t>
      </w:r>
      <w:proofErr w:type="gramEnd"/>
      <w:r w:rsidRPr="00D47D1B">
        <w:rPr>
          <w:rStyle w:val="FontStyle120"/>
          <w:sz w:val="24"/>
          <w:szCs w:val="24"/>
        </w:rPr>
        <w:t xml:space="preserve"> Изготовление объёмных сувенирных поделок на основе куриных яиц и круп различных сортов. Технология оклеивания скорлупы крупой по одному зёрнышку и поточным методом. Самостоятельный выбор сочетающихся между собой круп, на основе контраста по типу и форме. Расписывание готового изделия гуашевыми красками, декорирование и самостоятельный выбор цвета, тона, учитывая сочетания цветов. Изготовление объёмной поделки на основе куриного яйца и различных природных и искусственных материалов небольшого размера. Изготовление сувенирной открытки. Изучение традиций российского народа.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Технология складывания бумаги гармошкой (гофрирование), навык вырезания сложных фигур по контуру, изучение свойств сложеной бумаги. Технология прорезания отверстий в бумаге, прикрепления гофрированной детали к плоской детали. Бесклеевая технология скрепления деталей из бумаги с использованием прорезного отверстия. Роль символов мира в патриотическом воспитании и благодарности ветеранам Вов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Обобщение знаний, умений и навыков по различным технологиям, полученных на предыдущих уроках. Самостоятельное изготовление поделок из бумаги в технике оригами из различных видов бумаги и их декоративное оформление в технике мозаичной обрывной аппликации и обрывной аппликации по контуру. Конструирование и создание гигантского </w:t>
      </w:r>
      <w:r w:rsidRPr="00D47D1B">
        <w:rPr>
          <w:rStyle w:val="FontStyle120"/>
          <w:sz w:val="24"/>
          <w:szCs w:val="24"/>
        </w:rPr>
        <w:lastRenderedPageBreak/>
        <w:t>воротника на основе техники складывания гармошкой. Самостоятельная, разработка объёмной поделки на основе воздушного шара и бумаги, сложенной гармошкой. Самоконтроль и оценка своей работы (соответствие задуманного реальному воплощению идеи). Оформление класса к последнему звонку. Самостоятельное создание поделок на заданную тему</w:t>
      </w:r>
    </w:p>
    <w:p w:rsidR="007F2C35" w:rsidRPr="00D47D1B" w:rsidRDefault="00584F66" w:rsidP="00D47D1B">
      <w:pPr>
        <w:pStyle w:val="Style54"/>
        <w:widowControl/>
        <w:rPr>
          <w:rStyle w:val="FontStyle121"/>
          <w:sz w:val="24"/>
          <w:szCs w:val="24"/>
        </w:rPr>
      </w:pPr>
      <w:r w:rsidRPr="00D47D1B">
        <w:rPr>
          <w:rStyle w:val="FontStyle121"/>
          <w:sz w:val="24"/>
          <w:szCs w:val="24"/>
        </w:rPr>
        <w:t>Практическая деятельность</w:t>
      </w:r>
    </w:p>
    <w:p w:rsidR="00023A3B" w:rsidRPr="00D47D1B" w:rsidRDefault="00584F66" w:rsidP="00D47D1B">
      <w:pPr>
        <w:pStyle w:val="Style24"/>
        <w:widowControl/>
        <w:spacing w:line="240" w:lineRule="auto"/>
        <w:ind w:right="4858"/>
        <w:jc w:val="left"/>
        <w:rPr>
          <w:rStyle w:val="FontStyle120"/>
          <w:sz w:val="24"/>
          <w:szCs w:val="24"/>
        </w:rPr>
      </w:pPr>
      <w:r w:rsidRPr="00D47D1B">
        <w:rPr>
          <w:rStyle w:val="FontStyle120"/>
          <w:sz w:val="24"/>
          <w:szCs w:val="24"/>
        </w:rPr>
        <w:t xml:space="preserve">Сочетание изученных видов деятельности. </w:t>
      </w:r>
    </w:p>
    <w:p w:rsidR="007F2C35" w:rsidRPr="00D47D1B" w:rsidRDefault="00584F66" w:rsidP="00D47D1B">
      <w:pPr>
        <w:pStyle w:val="Style24"/>
        <w:widowControl/>
        <w:spacing w:line="240" w:lineRule="auto"/>
        <w:ind w:right="4858"/>
        <w:jc w:val="left"/>
        <w:rPr>
          <w:rStyle w:val="FontStyle121"/>
          <w:sz w:val="24"/>
          <w:szCs w:val="24"/>
        </w:rPr>
      </w:pPr>
      <w:r w:rsidRPr="00D47D1B">
        <w:rPr>
          <w:rStyle w:val="FontStyle121"/>
          <w:sz w:val="24"/>
          <w:szCs w:val="24"/>
        </w:rPr>
        <w:t>Межпредметные связи</w:t>
      </w:r>
    </w:p>
    <w:p w:rsidR="007F2C35" w:rsidRPr="00D47D1B" w:rsidRDefault="00584F66" w:rsidP="00D47D1B">
      <w:pPr>
        <w:pStyle w:val="Style24"/>
        <w:widowControl/>
        <w:spacing w:line="240" w:lineRule="auto"/>
        <w:jc w:val="left"/>
        <w:rPr>
          <w:rStyle w:val="FontStyle121"/>
          <w:sz w:val="24"/>
          <w:szCs w:val="24"/>
        </w:rPr>
      </w:pPr>
      <w:r w:rsidRPr="00D47D1B">
        <w:rPr>
          <w:rStyle w:val="FontStyle120"/>
          <w:sz w:val="24"/>
          <w:szCs w:val="24"/>
        </w:rPr>
        <w:t xml:space="preserve">Счёт предметов. Описание взаимного пространственного расположения предметов. Сравнение количества предметов в группе. Сравнение размеров предметов. Соотнесении понятий - </w:t>
      </w:r>
      <w:proofErr w:type="gramStart"/>
      <w:r w:rsidRPr="00D47D1B">
        <w:rPr>
          <w:rStyle w:val="FontStyle120"/>
          <w:sz w:val="24"/>
          <w:szCs w:val="24"/>
        </w:rPr>
        <w:t>целый</w:t>
      </w:r>
      <w:proofErr w:type="gramEnd"/>
      <w:r w:rsidRPr="00D47D1B">
        <w:rPr>
          <w:rStyle w:val="FontStyle120"/>
          <w:sz w:val="24"/>
          <w:szCs w:val="24"/>
        </w:rPr>
        <w:t xml:space="preserve"> и часть. Деление на несколько равных частей. Различие плоских и объёмных предметов. Развитие речи при обсуждении иллюстраций, поделок и игровых ситуаций. Увеличение активного словаря. Начальные знания по биологии и зоологии (растения, крупы, птицы, животные, сороконожки живая и неживая природа). </w:t>
      </w:r>
      <w:r w:rsidRPr="00D47D1B">
        <w:rPr>
          <w:rStyle w:val="FontStyle121"/>
          <w:sz w:val="24"/>
          <w:szCs w:val="24"/>
        </w:rPr>
        <w:t>Пропедевтический уровень</w:t>
      </w:r>
    </w:p>
    <w:p w:rsidR="007F2C35" w:rsidRPr="00D47D1B" w:rsidRDefault="00584F66" w:rsidP="00D47D1B">
      <w:pPr>
        <w:pStyle w:val="Style24"/>
        <w:widowControl/>
        <w:spacing w:line="240" w:lineRule="auto"/>
        <w:jc w:val="left"/>
      </w:pPr>
      <w:r w:rsidRPr="00D47D1B">
        <w:rPr>
          <w:rStyle w:val="FontStyle120"/>
          <w:sz w:val="24"/>
          <w:szCs w:val="24"/>
        </w:rPr>
        <w:t>Цилиндр. Эллипсоид. Первичные знания по астрономии (устройство Вселенной, названия созвездий), по физике (первичные знания об электричестве и статическом напряжении) Первичные знания о состоянии невесомости. Ознакомление с законами физики (распространение и резонанс звуковых волн). История победы в Великой Отечественной войне. Движущиеся модели. Устройство марионетки. Символика - символ мира. Первичная профориентация.</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2 класс</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пластичными материалами и конструирование из бумаги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учебником, его структурой, маршрутными картами, организация рабочего места. История съедобных и декоративных изделий из муки. Соленое тесто как поделочный материал.</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возникновения бумаги. Изготовление бумаги в современном мире. Применение бумаги. Макулатура (спасение деревьев). Различные сорта бумаги. Свойства бумаги. Свойства бумаги как плоскостного материала</w:t>
      </w:r>
      <w:proofErr w:type="gramStart"/>
      <w:r w:rsidRPr="00D47D1B">
        <w:rPr>
          <w:rStyle w:val="FontStyle120"/>
          <w:sz w:val="24"/>
          <w:szCs w:val="24"/>
        </w:rPr>
        <w:t xml:space="preserve">.. </w:t>
      </w:r>
      <w:proofErr w:type="gramEnd"/>
      <w:r w:rsidRPr="00D47D1B">
        <w:rPr>
          <w:rStyle w:val="FontStyle120"/>
          <w:sz w:val="24"/>
          <w:szCs w:val="24"/>
        </w:rPr>
        <w:t>Вырезание иглой из бумаги. Изготовление поделок из вырезанных элементов и заготовок</w:t>
      </w:r>
      <w:proofErr w:type="gramStart"/>
      <w:r w:rsidRPr="00D47D1B">
        <w:rPr>
          <w:rStyle w:val="FontStyle120"/>
          <w:sz w:val="24"/>
          <w:szCs w:val="24"/>
        </w:rPr>
        <w:t xml:space="preserve"> ,</w:t>
      </w:r>
      <w:proofErr w:type="gramEnd"/>
      <w:r w:rsidRPr="00D47D1B">
        <w:rPr>
          <w:rStyle w:val="FontStyle120"/>
          <w:sz w:val="24"/>
          <w:szCs w:val="24"/>
        </w:rPr>
        <w:t>из которых вырезали середину. Самостоятельное создание поделок на заданную тему.</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История измерительных приборов и приспособлений для измерения различных величин. Часы, термометр, сантиметровая лента, ростомер. Изготовление макетов измерительных приборов с подвижными деталями. Свойства гофрированного картона и работа с ним. Макет часов из гофрированного картона. Построение прямоугольной заготовки по заданным размерам. Макет термометра из цветного картона. Испытание готовых изделий в действии. Измерения сантиметровой лентой и линейкой. Изготовление плоскостной поделки из бумаги. Самостоятельное создание поделок на заданную тему.</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Работа с природными и рукотворными материалами, объёмное конструирование из бумаги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Сбор и хранение природных материалов (плоскостные материалы, объемные материалы, цитрусовые). Красная книга. Многообразие природного материала. Генеалогия и генеалогическое древо. Свойства листа засушенного растения. Плоскостная аппликация из листьев засушенных растений. История макаронных изделий. Многообразие форм макаронных изделий. Использование форм макаронных изделий для плоскостной аппликации.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Способы создания аппликации из макаронных изделий (конструктивный, мозаичный, комбинированный). Плоскостные аппликации из спагетти в технике соломка. Профессии женщин, </w:t>
      </w:r>
      <w:proofErr w:type="gramStart"/>
      <w:r w:rsidRPr="00D47D1B">
        <w:rPr>
          <w:rStyle w:val="FontStyle120"/>
          <w:sz w:val="24"/>
          <w:szCs w:val="24"/>
        </w:rPr>
        <w:t>первичное</w:t>
      </w:r>
      <w:proofErr w:type="gramEnd"/>
      <w:r w:rsidRPr="00D47D1B">
        <w:rPr>
          <w:rStyle w:val="FontStyle120"/>
          <w:sz w:val="24"/>
          <w:szCs w:val="24"/>
        </w:rPr>
        <w:t xml:space="preserve"> профориентирование. День матери. Профессии матери. История изобретения, изготовления и применения мыла. Создание пластической массы для лепки из влажной мыльной стружки. История применения пряностей и прочих ароматических </w:t>
      </w:r>
      <w:r w:rsidRPr="00D47D1B">
        <w:rPr>
          <w:rStyle w:val="FontStyle120"/>
          <w:sz w:val="24"/>
          <w:szCs w:val="24"/>
        </w:rPr>
        <w:lastRenderedPageBreak/>
        <w:t>веществ. Лепка из влажной мыльной стружки. Самостоятельное создание поделок на заданную тему.</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Работа с текстильными материалами, оригами и работа с фольгой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ткачества. Формирование представлений о простых и особых переплетениях нитей в тканях. Формирование представления об истории вышивки и ее применении в современном мире. Формирование представлений об истории профессии портного и о ремонте одежды. Вышивка на ткани полотняного плетения. Совершенствование навыков вышивания на основе шва «Вперед-иголку». Раскрой ткани</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в</w:t>
      </w:r>
      <w:proofErr w:type="gramEnd"/>
      <w:r w:rsidRPr="00D47D1B">
        <w:rPr>
          <w:rStyle w:val="FontStyle120"/>
          <w:sz w:val="24"/>
          <w:szCs w:val="24"/>
        </w:rPr>
        <w:t>ышивка на ткани. Знакомство с историей развития самодельной игрушки. Вышивка на картонной основе. Раскрой ткани по шаблону. Пришивание пуговиц на ткань. Изготовление объемной заготовки из ткани. Изготовление объемной игрушки из ткани. Вышивка на картонной основе.</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Знакомство с окружающим миром, конструирование из бумаги и проволоки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возникновения книг и книгопечатания. Современное книгопроизводство. Изготовление сшивной книжки.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Изготовление книжного переплета. Ремонт книг при помощи прозрачного скотча. Изготовление закладок для книг из цветного картона. Оклеивание цветного картона с двух сторон прозрачным скотчем («ламинирование»)</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м</w:t>
      </w:r>
      <w:proofErr w:type="gramEnd"/>
      <w:r w:rsidRPr="00D47D1B">
        <w:rPr>
          <w:rStyle w:val="FontStyle120"/>
          <w:sz w:val="24"/>
          <w:szCs w:val="24"/>
        </w:rPr>
        <w:t>акет сшивной книги. Книжный переплет. макет фабричной книги</w:t>
      </w:r>
      <w:proofErr w:type="gramStart"/>
      <w:r w:rsidRPr="00D47D1B">
        <w:rPr>
          <w:rStyle w:val="FontStyle120"/>
          <w:sz w:val="24"/>
          <w:szCs w:val="24"/>
        </w:rPr>
        <w:t xml:space="preserve">., </w:t>
      </w:r>
      <w:proofErr w:type="gramEnd"/>
      <w:r w:rsidRPr="00D47D1B">
        <w:rPr>
          <w:rStyle w:val="FontStyle120"/>
          <w:sz w:val="24"/>
          <w:szCs w:val="24"/>
        </w:rPr>
        <w:t>Закладки. Поделка из цветного картона.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ролью бытовых приборов, машин и механизмов в жизни человека. Многообразие бытовых приборов. Правила пользования бытовыми приборами. Машины и механизмы на службе человека. Сфера применения и назначения машин. Ознакомление с пользой и предназначением диких и домашних животных. Уход за домашними питомцами. Растения в жизни человека. Виды сельскохозяйственных растений. Проращивание семян растений</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п</w:t>
      </w:r>
      <w:proofErr w:type="gramEnd"/>
      <w:r w:rsidRPr="00D47D1B">
        <w:rPr>
          <w:rStyle w:val="FontStyle120"/>
          <w:sz w:val="24"/>
          <w:szCs w:val="24"/>
        </w:rPr>
        <w:t>оделка на основе яичной скорлупы.</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производством и сферой применения проволоки. Сравнение свойств материалов для творчества - проволоки, фольги в виде жгута и шерстяной нити. Моделирование из проволоки. Декоративные жгуты. Поделка из проволоки. Буквы из проволоки. Веселые лозунги.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Систематизация знаний о проволоке. Использование изученных свой</w:t>
      </w:r>
      <w:proofErr w:type="gramStart"/>
      <w:r w:rsidRPr="00D47D1B">
        <w:rPr>
          <w:rStyle w:val="FontStyle120"/>
          <w:sz w:val="24"/>
          <w:szCs w:val="24"/>
        </w:rPr>
        <w:t>ств пр</w:t>
      </w:r>
      <w:proofErr w:type="gramEnd"/>
      <w:r w:rsidRPr="00D47D1B">
        <w:rPr>
          <w:rStyle w:val="FontStyle120"/>
          <w:sz w:val="24"/>
          <w:szCs w:val="24"/>
        </w:rPr>
        <w:t>оволоки для декорирования предметов и создания поделок. Моделирование из проволоки. Поделка из проволоки на основе пишущего карандаша. Каркасная модель из проволоки.</w:t>
      </w:r>
    </w:p>
    <w:p w:rsidR="007F2C35" w:rsidRPr="00D47D1B" w:rsidRDefault="00584F66" w:rsidP="00D47D1B">
      <w:pPr>
        <w:pStyle w:val="Style8"/>
        <w:widowControl/>
        <w:spacing w:line="240" w:lineRule="auto"/>
        <w:jc w:val="left"/>
        <w:rPr>
          <w:rStyle w:val="FontStyle119"/>
          <w:sz w:val="24"/>
          <w:szCs w:val="24"/>
          <w:u w:val="single"/>
        </w:rPr>
      </w:pPr>
      <w:r w:rsidRPr="00D47D1B">
        <w:rPr>
          <w:rStyle w:val="FontStyle119"/>
          <w:sz w:val="24"/>
          <w:szCs w:val="24"/>
          <w:u w:val="single"/>
        </w:rPr>
        <w:t>3 класс</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Объемное конструирование из бумаги, работа с рукотворными и природными материалами и предметами, их нестандартное применение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учебником. Формирование представления об истории возникновения и применения упаковки. Знакомство с устройством объемных фигур. Преимущество прямоугольных коробок</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р</w:t>
      </w:r>
      <w:proofErr w:type="gramEnd"/>
      <w:r w:rsidRPr="00D47D1B">
        <w:rPr>
          <w:rStyle w:val="FontStyle120"/>
          <w:sz w:val="24"/>
          <w:szCs w:val="24"/>
        </w:rPr>
        <w:t>азрезание спичечных коробков и молочных пакетов, чтобы понять, как они устроены. Развёртка. Припуск на склейку. Склеивание внахлест и с помощью накладки. Изготовление конверта для письма, Коробочка, объемная поделка на основе молочного пакета,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многообразием предметов, устройств и строений кубической и параллелепипедальной формы. Грани и ребра куба и параллелепипеда. Закрытые параллелепипеды и кубы. Превращение раскрытого пакета в параллелепипед или куб. Конструирование параллелепипеда. Объемная поделка кубической формы из бумаги по готовой развертке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Ознакомление со стандартными и нестандартными применениями приспособлений, материалов и предметов для текущего бытового ремонта. Навыки ремонта. Разные виды скрепления материалов. Работа с неподатливыми материалами. Работа с клейким материалом. Работа с перевязочным материалом. Виды скотча. Знакомство с канцелярским ножом с учетом техники безопасности. Работа с пластиком, полиэтиленом, резиной, проволокой и пр. Изготовление ручки из скотча для переноски груза. Фартук (поделка из </w:t>
      </w:r>
      <w:r w:rsidRPr="00D47D1B">
        <w:rPr>
          <w:rStyle w:val="FontStyle120"/>
          <w:sz w:val="24"/>
          <w:szCs w:val="24"/>
        </w:rPr>
        <w:lastRenderedPageBreak/>
        <w:t xml:space="preserve">пакета-сумки). Знания о применении и о поделках из упаковочного скотча, малярного скотча, двухстороннего скотча, веревки, английской булавки, бельевой прищепки, канцелярской скрепки, канцелярской резинки, полиэтиленового пакета, пластиковой бутылки. </w:t>
      </w:r>
      <w:r w:rsidRPr="00D47D1B">
        <w:rPr>
          <w:rStyle w:val="FontStyle119"/>
          <w:sz w:val="24"/>
          <w:szCs w:val="24"/>
        </w:rPr>
        <w:t xml:space="preserve">Конструирование из бумаги, фольги и проволоки, работа с пластичными материалами, знакомство с культурой поведения в обществе и проведения праздников. </w:t>
      </w:r>
      <w:r w:rsidRPr="00D47D1B">
        <w:rPr>
          <w:rStyle w:val="FontStyle120"/>
          <w:sz w:val="24"/>
          <w:szCs w:val="24"/>
        </w:rPr>
        <w:t>Ознакомление с историей игрушек, в т.ч. подвижных. Кукольная мастерская. Игрушки с подвижными соединениями - дергунчики. Подготовка к работе. Подвижные соединения. Механизм движения. Поделкаиз картона и нитей с подвижными соединениями. Повторение свой</w:t>
      </w:r>
      <w:proofErr w:type="gramStart"/>
      <w:r w:rsidRPr="00D47D1B">
        <w:rPr>
          <w:rStyle w:val="FontStyle120"/>
          <w:sz w:val="24"/>
          <w:szCs w:val="24"/>
        </w:rPr>
        <w:t>ств пр</w:t>
      </w:r>
      <w:proofErr w:type="gramEnd"/>
      <w:r w:rsidRPr="00D47D1B">
        <w:rPr>
          <w:rStyle w:val="FontStyle120"/>
          <w:sz w:val="24"/>
          <w:szCs w:val="24"/>
        </w:rPr>
        <w:t>оволоки и фольги. Модели с подвижными соединениями</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д</w:t>
      </w:r>
      <w:proofErr w:type="gramEnd"/>
      <w:r w:rsidRPr="00D47D1B">
        <w:rPr>
          <w:rStyle w:val="FontStyle120"/>
          <w:sz w:val="24"/>
          <w:szCs w:val="24"/>
        </w:rPr>
        <w:t>вижущиеся животные). Способы подвижного соединения деталей (</w:t>
      </w:r>
      <w:proofErr w:type="gramStart"/>
      <w:r w:rsidRPr="00D47D1B">
        <w:rPr>
          <w:rStyle w:val="FontStyle120"/>
          <w:sz w:val="24"/>
          <w:szCs w:val="24"/>
        </w:rPr>
        <w:t>каркасное</w:t>
      </w:r>
      <w:proofErr w:type="gramEnd"/>
      <w:r w:rsidRPr="00D47D1B">
        <w:rPr>
          <w:rStyle w:val="FontStyle120"/>
          <w:sz w:val="24"/>
          <w:szCs w:val="24"/>
        </w:rPr>
        <w:t>, звеньевое, осевое). Поделка из проволоки и фольги с подвижными соединениями.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Знакомство с пластической массой на основе муки и клея ПВА, ее свойства. Изготовление поделочной пластической массы, в т.ч. цветной. Работа с пластической массой. Обсуждение традиций отмечания Нового года, самодельных подарков. Поделка на выбор (самостоятельное планирование): </w:t>
      </w:r>
      <w:proofErr w:type="gramStart"/>
      <w:r w:rsidRPr="00D47D1B">
        <w:rPr>
          <w:rStyle w:val="FontStyle120"/>
          <w:sz w:val="24"/>
          <w:szCs w:val="24"/>
        </w:rPr>
        <w:t>«Новогодняя открытка» (поделка из бумаги), «Новогодний подарок» (поделка из фольги и салфеточной массы) «Новогодняя упаковка» (поделка из</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упаковочной бумаги), «Новогоднее представление» (изготовление декораций для игры). Выполнение коллективной работы «Новогодний огонек».</w:t>
      </w:r>
    </w:p>
    <w:p w:rsidR="007F2C35" w:rsidRPr="00D47D1B" w:rsidRDefault="00584F66" w:rsidP="00D47D1B">
      <w:pPr>
        <w:pStyle w:val="Style9"/>
        <w:widowControl/>
        <w:jc w:val="left"/>
        <w:rPr>
          <w:rStyle w:val="FontStyle119"/>
          <w:sz w:val="24"/>
          <w:szCs w:val="24"/>
        </w:rPr>
      </w:pPr>
      <w:r w:rsidRPr="00D47D1B">
        <w:rPr>
          <w:rStyle w:val="FontStyle119"/>
          <w:sz w:val="24"/>
          <w:szCs w:val="24"/>
        </w:rPr>
        <w:t>Конструирование из различных материалов, работа с текстильными материалами.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изобретение колеса. Колесо в жизни человека. Колесный транспорт. Знакомство с циркулем «Козья ножка» с учетом техники безопасности. Работа с циркулем. Колесо и ось. Поделка на основе спичечного коробка, модели военной техники. Обсуждение проблемы вторичного использования ненужных текстильных вещей для изготовления декоративных предметов. Совершенствование навыков шитья и декорирования. Игрушки на основе старых перчаток. Самодельная пуговица. Поделка на основе просяного прута от веника. Изготовление помпона. Бант-бабочка. Знакомство со свойствами полиэтилена. Термоаппликация с помощью горячего утюга и полиэтилена. Работа с утюгом с учетом техники безопасности. Термоаппликация на ткани с полиэтиленом. Способы термосклеивания. Технология скрепления швов при помощи термосклеивания - термошвы. Поделка из ткани с применением техник термоаппликации, термосклеивания и термошвов. Изготовление подушки</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п</w:t>
      </w:r>
      <w:proofErr w:type="gramEnd"/>
      <w:r w:rsidRPr="00D47D1B">
        <w:rPr>
          <w:rStyle w:val="FontStyle120"/>
          <w:sz w:val="24"/>
          <w:szCs w:val="24"/>
        </w:rPr>
        <w:t xml:space="preserve">оделка из картона и нитей. </w:t>
      </w:r>
      <w:proofErr w:type="gramStart"/>
      <w:r w:rsidRPr="00D47D1B">
        <w:rPr>
          <w:rStyle w:val="FontStyle120"/>
          <w:sz w:val="24"/>
          <w:szCs w:val="24"/>
        </w:rPr>
        <w:t>Нитяной</w:t>
      </w:r>
      <w:proofErr w:type="gramEnd"/>
      <w:r w:rsidRPr="00D47D1B">
        <w:rPr>
          <w:rStyle w:val="FontStyle120"/>
          <w:sz w:val="24"/>
          <w:szCs w:val="24"/>
        </w:rPr>
        <w:t xml:space="preserve"> помпон.</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развития графического искусства. Основные изобразительные средства графики - линии, штрихи, пятна, точки. Сгибание бумаги. Объемно-плоскостная графика на основе полос бумаги. Нитяная графика «Изонить»</w:t>
      </w:r>
      <w:proofErr w:type="gramStart"/>
      <w:r w:rsidRPr="00D47D1B">
        <w:rPr>
          <w:rStyle w:val="FontStyle120"/>
          <w:sz w:val="24"/>
          <w:szCs w:val="24"/>
        </w:rPr>
        <w:t>.</w:t>
      </w:r>
      <w:proofErr w:type="gramEnd"/>
      <w:r w:rsidRPr="00D47D1B">
        <w:rPr>
          <w:rStyle w:val="FontStyle120"/>
          <w:sz w:val="24"/>
          <w:szCs w:val="24"/>
        </w:rPr>
        <w:t xml:space="preserve"> </w:t>
      </w:r>
      <w:proofErr w:type="gramStart"/>
      <w:r w:rsidRPr="00D47D1B">
        <w:rPr>
          <w:rStyle w:val="FontStyle120"/>
          <w:sz w:val="24"/>
          <w:szCs w:val="24"/>
        </w:rPr>
        <w:t>п</w:t>
      </w:r>
      <w:proofErr w:type="gramEnd"/>
      <w:r w:rsidRPr="00D47D1B">
        <w:rPr>
          <w:rStyle w:val="FontStyle120"/>
          <w:sz w:val="24"/>
          <w:szCs w:val="24"/>
        </w:rPr>
        <w:t>оделка из нитей и бумаги на картонной основе.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История этимологии слова «</w:t>
      </w:r>
      <w:proofErr w:type="gramStart"/>
      <w:r w:rsidRPr="00D47D1B">
        <w:rPr>
          <w:rStyle w:val="FontStyle120"/>
          <w:sz w:val="24"/>
          <w:szCs w:val="24"/>
        </w:rPr>
        <w:t>фенечки</w:t>
      </w:r>
      <w:proofErr w:type="gramEnd"/>
      <w:r w:rsidRPr="00D47D1B">
        <w:rPr>
          <w:rStyle w:val="FontStyle120"/>
          <w:sz w:val="24"/>
          <w:szCs w:val="24"/>
        </w:rPr>
        <w:t>». Работа с бисером на проволочной основе. Поделки: «Бусы из бумаги» (объемная поделка из бумаги), «</w:t>
      </w:r>
      <w:proofErr w:type="gramStart"/>
      <w:r w:rsidRPr="00D47D1B">
        <w:rPr>
          <w:rStyle w:val="FontStyle120"/>
          <w:sz w:val="24"/>
          <w:szCs w:val="24"/>
        </w:rPr>
        <w:t>Фенечки</w:t>
      </w:r>
      <w:proofErr w:type="gramEnd"/>
      <w:r w:rsidRPr="00D47D1B">
        <w:rPr>
          <w:rStyle w:val="FontStyle120"/>
          <w:sz w:val="24"/>
          <w:szCs w:val="24"/>
        </w:rPr>
        <w:t xml:space="preserve"> из бисера» (поделка на основе нанизанного на проволоку бисера). Повторение приемов работы с проволокой. Обсуждение значимости всех изученных материалов, технологий и приемов для выбора итоговой поделки. Поделки на выбор: «Все поделки хороши, выбирай на вкус» (поделка из любого материала с применением выбранной технологии). </w:t>
      </w:r>
      <w:r w:rsidRPr="00D47D1B">
        <w:rPr>
          <w:rStyle w:val="FontStyle119"/>
          <w:sz w:val="24"/>
          <w:szCs w:val="24"/>
        </w:rPr>
        <w:t xml:space="preserve">Устройство и работа компьютера, программы </w:t>
      </w:r>
      <w:r w:rsidRPr="00D47D1B">
        <w:rPr>
          <w:rStyle w:val="FontStyle119"/>
          <w:sz w:val="24"/>
          <w:szCs w:val="24"/>
          <w:lang w:val="en-US"/>
        </w:rPr>
        <w:t>Paint</w:t>
      </w:r>
      <w:r w:rsidRPr="00D47D1B">
        <w:rPr>
          <w:rStyle w:val="FontStyle119"/>
          <w:sz w:val="24"/>
          <w:szCs w:val="24"/>
        </w:rPr>
        <w:t xml:space="preserve">, </w:t>
      </w:r>
      <w:r w:rsidRPr="00D47D1B">
        <w:rPr>
          <w:rStyle w:val="FontStyle119"/>
          <w:sz w:val="24"/>
          <w:szCs w:val="24"/>
          <w:lang w:val="en-US"/>
        </w:rPr>
        <w:t>Word</w:t>
      </w:r>
      <w:r w:rsidRPr="00D47D1B">
        <w:rPr>
          <w:rStyle w:val="FontStyle119"/>
          <w:sz w:val="24"/>
          <w:szCs w:val="24"/>
        </w:rPr>
        <w:t xml:space="preserve"> и работа с ними. </w:t>
      </w:r>
      <w:r w:rsidRPr="00D47D1B">
        <w:rPr>
          <w:rStyle w:val="FontStyle120"/>
          <w:sz w:val="24"/>
          <w:szCs w:val="24"/>
        </w:rPr>
        <w:t>Ознакомление с историей компьютера и компьютерных устройств. Правила безопасного поведения в компьютерном классе, при работе с компьютером Устройство компьютера (основные устройства, дополнительные устройства, носители информации, системный блок, монитор,   клавиатура).   Назначение   клавиш.   Мышка.   Рабочий   стол.   Хранение   и систематизация информации (файлы, папки и пр.). Имя файла. Элементы рабочего стола. Продолжение знакомства с компьютером.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Компьютеры вокруг нас. Новые профессии. Компьютеры в школе. Правила поведения в компьютерном классе. Компьютерные программы. Операционная система «</w:t>
      </w:r>
      <w:r w:rsidRPr="00D47D1B">
        <w:rPr>
          <w:rStyle w:val="FontStyle120"/>
          <w:sz w:val="24"/>
          <w:szCs w:val="24"/>
          <w:lang w:val="en-US"/>
        </w:rPr>
        <w:t>Windows</w:t>
      </w:r>
      <w:r w:rsidRPr="00D47D1B">
        <w:rPr>
          <w:rStyle w:val="FontStyle120"/>
          <w:sz w:val="24"/>
          <w:szCs w:val="24"/>
        </w:rPr>
        <w:t>». Рабочий стол. Начало работы с компьютером. Меню кнопки «Пуск». Работа с пусковым меню. Включение и выключение компьютера. Открывание и закрывание файлов и папок. Изменение размера окна. Передвигание окна. Создание папки. Уборка на рабочем столе. Безопасное выключение компьютера. Перезагрузка компьютера. Запуск программы. Завершение выполнения программы. Сменные носители. Операции над файлами и папками. Ознакомление с историей компьютерной графики. Примеры применения графических редакторов. Работа с «</w:t>
      </w:r>
      <w:r w:rsidRPr="00D47D1B">
        <w:rPr>
          <w:rStyle w:val="FontStyle120"/>
          <w:sz w:val="24"/>
          <w:szCs w:val="24"/>
          <w:lang w:val="en-US"/>
        </w:rPr>
        <w:t>Paint</w:t>
      </w:r>
      <w:r w:rsidRPr="00D47D1B">
        <w:rPr>
          <w:rStyle w:val="FontStyle120"/>
          <w:sz w:val="24"/>
          <w:szCs w:val="24"/>
        </w:rPr>
        <w:t>». Панель инструментов графического редактора. Рисование «карандашом». Удаление рисунков с помощью «ластика». Удаление рисунка. Рисование «кистью». Виртуальная поделка: «Мое любимое животное» (выполнение рисунка в программе «</w:t>
      </w:r>
      <w:r w:rsidRPr="00D47D1B">
        <w:rPr>
          <w:rStyle w:val="FontStyle120"/>
          <w:sz w:val="24"/>
          <w:szCs w:val="24"/>
          <w:lang w:val="en-US"/>
        </w:rPr>
        <w:t>Paint</w:t>
      </w:r>
      <w:r w:rsidRPr="00D47D1B">
        <w:rPr>
          <w:rStyle w:val="FontStyle120"/>
          <w:sz w:val="24"/>
          <w:szCs w:val="24"/>
        </w:rPr>
        <w:t>»). Сохранение рисунка. Открывание файла с рисунком. Основные операции при рисовании: рисование и стирание точек, линий, фигур. Другие операции.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Продолжение работы в графическом редакторе «</w:t>
      </w:r>
      <w:r w:rsidRPr="00D47D1B">
        <w:rPr>
          <w:rStyle w:val="FontStyle120"/>
          <w:sz w:val="24"/>
          <w:szCs w:val="24"/>
          <w:lang w:val="en-US"/>
        </w:rPr>
        <w:t>Paint</w:t>
      </w:r>
      <w:r w:rsidRPr="00D47D1B">
        <w:rPr>
          <w:rStyle w:val="FontStyle120"/>
          <w:sz w:val="24"/>
          <w:szCs w:val="24"/>
        </w:rPr>
        <w:t>». Окрашивание, заливка фона цветом. Отмена последней программы. Заливка части фона цветом. Заливка объекта цветом. Виртуальная поделка: «Загадочное пятно» (рисунок в редакторе «</w:t>
      </w:r>
      <w:r w:rsidRPr="00D47D1B">
        <w:rPr>
          <w:rStyle w:val="FontStyle120"/>
          <w:sz w:val="24"/>
          <w:szCs w:val="24"/>
          <w:lang w:val="en-US"/>
        </w:rPr>
        <w:t>Paint</w:t>
      </w:r>
      <w:r w:rsidRPr="00D47D1B">
        <w:rPr>
          <w:rStyle w:val="FontStyle120"/>
          <w:sz w:val="24"/>
          <w:szCs w:val="24"/>
        </w:rPr>
        <w:t>»). Беседа о компьютере как об инструменте для черчения. Продолжение знакомства с редактором «</w:t>
      </w:r>
      <w:r w:rsidRPr="00D47D1B">
        <w:rPr>
          <w:rStyle w:val="FontStyle120"/>
          <w:sz w:val="24"/>
          <w:szCs w:val="24"/>
          <w:lang w:val="en-US"/>
        </w:rPr>
        <w:t>Paint</w:t>
      </w:r>
      <w:r w:rsidRPr="00D47D1B">
        <w:rPr>
          <w:rStyle w:val="FontStyle120"/>
          <w:sz w:val="24"/>
          <w:szCs w:val="24"/>
        </w:rPr>
        <w:t>». Построение объектов (овал и окружность, прямоугольник и квадрат). Действия с объектами (передвижение объектов, копирование объектов). Распыление краски. Виртуальная поделка: «Волшебный лес» (создание рисунка в редакторе «</w:t>
      </w:r>
      <w:r w:rsidRPr="00D47D1B">
        <w:rPr>
          <w:rStyle w:val="FontStyle120"/>
          <w:sz w:val="24"/>
          <w:szCs w:val="24"/>
          <w:lang w:val="en-US"/>
        </w:rPr>
        <w:t>Paint</w:t>
      </w:r>
      <w:r w:rsidRPr="00D47D1B">
        <w:rPr>
          <w:rStyle w:val="FontStyle120"/>
          <w:sz w:val="24"/>
          <w:szCs w:val="24"/>
        </w:rPr>
        <w:t>»). Черчение ровных линий. Черчение кривых линий. Виртуальная поделка: «Веселая абстракция» (создание рисунка в редакторе «</w:t>
      </w:r>
      <w:r w:rsidRPr="00D47D1B">
        <w:rPr>
          <w:rStyle w:val="FontStyle120"/>
          <w:sz w:val="24"/>
          <w:szCs w:val="24"/>
          <w:lang w:val="en-US"/>
        </w:rPr>
        <w:t>Paint</w:t>
      </w:r>
      <w:r w:rsidRPr="00D47D1B">
        <w:rPr>
          <w:rStyle w:val="FontStyle120"/>
          <w:sz w:val="24"/>
          <w:szCs w:val="24"/>
        </w:rPr>
        <w:t>»). Набивание печатного текста. Работа с клавиатурой. Знакомство с текстовым редактором «</w:t>
      </w:r>
      <w:r w:rsidRPr="00D47D1B">
        <w:rPr>
          <w:rStyle w:val="FontStyle120"/>
          <w:sz w:val="24"/>
          <w:szCs w:val="24"/>
          <w:lang w:val="en-US"/>
        </w:rPr>
        <w:t>Word</w:t>
      </w:r>
      <w:r w:rsidRPr="00D47D1B">
        <w:rPr>
          <w:rStyle w:val="FontStyle120"/>
          <w:sz w:val="24"/>
          <w:szCs w:val="24"/>
        </w:rPr>
        <w:t>» и его возможностями. Окно программы «</w:t>
      </w:r>
      <w:r w:rsidRPr="00D47D1B">
        <w:rPr>
          <w:rStyle w:val="FontStyle120"/>
          <w:sz w:val="24"/>
          <w:szCs w:val="24"/>
          <w:lang w:val="en-US"/>
        </w:rPr>
        <w:t>Word</w:t>
      </w:r>
      <w:r w:rsidRPr="00D47D1B">
        <w:rPr>
          <w:rStyle w:val="FontStyle120"/>
          <w:sz w:val="24"/>
          <w:szCs w:val="24"/>
        </w:rPr>
        <w:t>» и его элементы. Свойства редактора «</w:t>
      </w:r>
      <w:r w:rsidRPr="00D47D1B">
        <w:rPr>
          <w:rStyle w:val="FontStyle120"/>
          <w:sz w:val="24"/>
          <w:szCs w:val="24"/>
          <w:lang w:val="en-US"/>
        </w:rPr>
        <w:t>Word</w:t>
      </w:r>
      <w:r w:rsidRPr="00D47D1B">
        <w:rPr>
          <w:rStyle w:val="FontStyle120"/>
          <w:sz w:val="24"/>
          <w:szCs w:val="24"/>
        </w:rPr>
        <w:t>». Редактирование текста. Популярность и полезность текстовых редакторов. Работа в текстовом редакторе «</w:t>
      </w:r>
      <w:r w:rsidRPr="00D47D1B">
        <w:rPr>
          <w:rStyle w:val="FontStyle120"/>
          <w:sz w:val="24"/>
          <w:szCs w:val="24"/>
          <w:lang w:val="en-US"/>
        </w:rPr>
        <w:t>Word</w:t>
      </w:r>
      <w:r w:rsidRPr="00D47D1B">
        <w:rPr>
          <w:rStyle w:val="FontStyle120"/>
          <w:sz w:val="24"/>
          <w:szCs w:val="24"/>
        </w:rPr>
        <w:t>». Создание текстового документа. Работа с текстом. Набор текста. Форматирование текста. Выделение текста. Выравнивание текста. Изменение толщины и наклона букв. Подчеркивание. Изменение цвета шрифта. Выделение текста цветом. Сохранение документа. Ознакомление с новыми возможностями оформления и форматирования текста в редакторе «</w:t>
      </w:r>
      <w:r w:rsidRPr="00D47D1B">
        <w:rPr>
          <w:rStyle w:val="FontStyle120"/>
          <w:sz w:val="24"/>
          <w:szCs w:val="24"/>
          <w:lang w:val="en-US"/>
        </w:rPr>
        <w:t>Word</w:t>
      </w:r>
      <w:r w:rsidRPr="00D47D1B">
        <w:rPr>
          <w:rStyle w:val="FontStyle120"/>
          <w:sz w:val="24"/>
          <w:szCs w:val="24"/>
        </w:rPr>
        <w:t>». Оформление заголовков. Изменение величины букв. Выделение красной строки. Корректное окончание работы.</w:t>
      </w:r>
    </w:p>
    <w:p w:rsidR="00023A3B" w:rsidRPr="00D47D1B" w:rsidRDefault="00584F66" w:rsidP="00D47D1B">
      <w:pPr>
        <w:pStyle w:val="Style34"/>
        <w:widowControl/>
        <w:spacing w:line="240" w:lineRule="auto"/>
        <w:rPr>
          <w:rStyle w:val="FontStyle120"/>
          <w:sz w:val="24"/>
          <w:szCs w:val="24"/>
        </w:rPr>
      </w:pPr>
      <w:r w:rsidRPr="00D47D1B">
        <w:rPr>
          <w:rStyle w:val="FontStyle120"/>
          <w:sz w:val="24"/>
          <w:szCs w:val="24"/>
        </w:rPr>
        <w:t>Подведение итогов обучения работе на компьютере. Виртуальная поделка: «Ура, каникулы!» (изготовление и оформление плана по вопросам).</w:t>
      </w:r>
    </w:p>
    <w:p w:rsidR="007F2C35" w:rsidRPr="00D47D1B" w:rsidRDefault="00584F66" w:rsidP="00D47D1B">
      <w:pPr>
        <w:pStyle w:val="Style34"/>
        <w:widowControl/>
        <w:spacing w:line="240" w:lineRule="auto"/>
        <w:rPr>
          <w:rStyle w:val="FontStyle119"/>
          <w:sz w:val="24"/>
          <w:szCs w:val="24"/>
          <w:u w:val="single"/>
        </w:rPr>
      </w:pPr>
      <w:r w:rsidRPr="00D47D1B">
        <w:rPr>
          <w:rStyle w:val="FontStyle120"/>
          <w:sz w:val="24"/>
          <w:szCs w:val="24"/>
        </w:rPr>
        <w:t xml:space="preserve"> </w:t>
      </w:r>
      <w:r w:rsidRPr="00D47D1B">
        <w:rPr>
          <w:rStyle w:val="FontStyle119"/>
          <w:sz w:val="24"/>
          <w:szCs w:val="24"/>
          <w:u w:val="single"/>
        </w:rPr>
        <w:t>4 класс</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Объемное конструирование из бумаги и других материалов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Знакомство с учебником. Ознакомление с миром профессий. Взаимосвязь профессий. Разнообразие типографской продукции. Изготовление шаблона из картона. Работа с канцелярским ножом и дыроколом. Изготовление поделок: Памятный фотоальбом (поделка из картона с прорезями)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профессией метеоролога. Сведения об измерении силы и направления ветра. Принципы действия Ветроуказателя, Флюгера, ветряной вертушки.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профессией архитектора и смежными профессиями. Конструкции мостов. Мост. Чудо-мост (эксперимент).</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Беседа о профессиях и городах будущего. Подведение итогов. Повторение приемов работы и принципов работы изученных макетов, приборов. Изготовление поделок: Мегаполис (объемный макет из различных материалов)</w:t>
      </w: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Конструирование из природных и рукотворных материалов</w:t>
      </w:r>
      <w:proofErr w:type="gramStart"/>
      <w:r w:rsidRPr="00D47D1B">
        <w:rPr>
          <w:rStyle w:val="FontStyle119"/>
          <w:sz w:val="24"/>
          <w:szCs w:val="24"/>
        </w:rPr>
        <w:t>,з</w:t>
      </w:r>
      <w:proofErr w:type="gramEnd"/>
      <w:r w:rsidRPr="00D47D1B">
        <w:rPr>
          <w:rStyle w:val="FontStyle119"/>
          <w:sz w:val="24"/>
          <w:szCs w:val="24"/>
        </w:rPr>
        <w:t>накомство с окружающим миром</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Ознакомление с историей возникновение профессий. Сведения о</w:t>
      </w:r>
      <w:proofErr w:type="gramStart"/>
      <w:r w:rsidRPr="00D47D1B">
        <w:rPr>
          <w:rStyle w:val="FontStyle120"/>
          <w:sz w:val="24"/>
          <w:szCs w:val="24"/>
        </w:rPr>
        <w:t xml:space="preserve"> С</w:t>
      </w:r>
      <w:proofErr w:type="gramEnd"/>
      <w:r w:rsidRPr="00D47D1B">
        <w:rPr>
          <w:rStyle w:val="FontStyle120"/>
          <w:sz w:val="24"/>
          <w:szCs w:val="24"/>
        </w:rPr>
        <w:t xml:space="preserve">амых первых профессиях. Ознакомление с принципами экономичном   </w:t>
      </w:r>
      <w:proofErr w:type="gramStart"/>
      <w:r w:rsidRPr="00D47D1B">
        <w:rPr>
          <w:rStyle w:val="FontStyle120"/>
          <w:sz w:val="24"/>
          <w:szCs w:val="24"/>
        </w:rPr>
        <w:t>ведении</w:t>
      </w:r>
      <w:proofErr w:type="gramEnd"/>
      <w:r w:rsidRPr="00D47D1B">
        <w:rPr>
          <w:rStyle w:val="FontStyle120"/>
          <w:sz w:val="24"/>
          <w:szCs w:val="24"/>
        </w:rPr>
        <w:t xml:space="preserve"> хозяйства.   Экономия природных ресурсов и экология Правила экономии Уборка в доме Правила подметания </w:t>
      </w:r>
      <w:r w:rsidRPr="00D47D1B">
        <w:rPr>
          <w:rStyle w:val="FontStyle120"/>
          <w:sz w:val="24"/>
          <w:szCs w:val="24"/>
        </w:rPr>
        <w:lastRenderedPageBreak/>
        <w:t>Изготовление   поделок:   Сувенирный   веник   «Домовушка»   (поделка   из   природных материалов)</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Ознакомление с ценностью здоровья, мероприятиями по сохранению здоровья. Здоровое питание. Пищевой режим. Режим дня. Личная гигиена. Гигиена быта</w:t>
      </w:r>
      <w:proofErr w:type="gramStart"/>
      <w:r w:rsidRPr="00D47D1B">
        <w:rPr>
          <w:rStyle w:val="FontStyle120"/>
          <w:sz w:val="24"/>
          <w:szCs w:val="24"/>
        </w:rPr>
        <w:t xml:space="preserve"> .</w:t>
      </w:r>
      <w:proofErr w:type="gramEnd"/>
      <w:r w:rsidRPr="00D47D1B">
        <w:rPr>
          <w:rStyle w:val="FontStyle120"/>
          <w:sz w:val="24"/>
          <w:szCs w:val="24"/>
        </w:rPr>
        <w:t xml:space="preserve"> Изготовление поделок: Мешочек для запаривания трав (объемная поделка из ткани)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назначением и свойствами гипса. Гипс как декоративный материал. Работа с гипсом. Изготовление гипсового раствора. Лепка формы для гипса. Подготовка формы к заливке. Соскабливание облоя. Изготовление поделок: Гипсовый подсвечник (объемная поделка из гипса)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традициями и историей мексиканской игрушки пиньята. Техника папье-маше. Изготовление поделок: Мексиканская кукла пиньята (объемная поделка из папье-маше на основе воздушного шара)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бисера и бисероплетения. Плетение по схеме Изготовление поделок: Юркая ящерка (бисероплетение по схеме)</w:t>
      </w:r>
    </w:p>
    <w:p w:rsidR="007F2C35" w:rsidRPr="00D47D1B" w:rsidRDefault="00584F66" w:rsidP="00D47D1B">
      <w:pPr>
        <w:pStyle w:val="Style24"/>
        <w:widowControl/>
        <w:spacing w:line="240" w:lineRule="auto"/>
        <w:ind w:right="1325"/>
        <w:jc w:val="left"/>
        <w:rPr>
          <w:rStyle w:val="FontStyle120"/>
          <w:sz w:val="24"/>
          <w:szCs w:val="24"/>
        </w:rPr>
      </w:pPr>
      <w:r w:rsidRPr="00D47D1B">
        <w:rPr>
          <w:rStyle w:val="FontStyle120"/>
          <w:sz w:val="24"/>
          <w:szCs w:val="24"/>
        </w:rPr>
        <w:t>Изготовление поделок: Елочные игрушки из бисера (бисероплетение по схеме) Изготовление поделок: Новогоднее меню</w:t>
      </w:r>
    </w:p>
    <w:p w:rsidR="007F2C35" w:rsidRPr="00D47D1B" w:rsidRDefault="00584F66" w:rsidP="00D47D1B">
      <w:pPr>
        <w:pStyle w:val="Style9"/>
        <w:widowControl/>
        <w:jc w:val="left"/>
        <w:rPr>
          <w:rStyle w:val="FontStyle119"/>
          <w:sz w:val="24"/>
          <w:szCs w:val="24"/>
        </w:rPr>
      </w:pPr>
      <w:r w:rsidRPr="00D47D1B">
        <w:rPr>
          <w:rStyle w:val="FontStyle119"/>
          <w:sz w:val="24"/>
          <w:szCs w:val="24"/>
        </w:rPr>
        <w:t>Работа с текстильными материалами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Обсуждение проблемы актуальности профессий и выбора профессии. Ознакомление и историей возникновения талисманов, амулетов и легенд о нитях, пряже и плетениях</w:t>
      </w:r>
      <w:proofErr w:type="gramStart"/>
      <w:r w:rsidRPr="00D47D1B">
        <w:rPr>
          <w:rStyle w:val="FontStyle120"/>
          <w:sz w:val="24"/>
          <w:szCs w:val="24"/>
        </w:rPr>
        <w:t xml:space="preserve"> .</w:t>
      </w:r>
      <w:proofErr w:type="gramEnd"/>
      <w:r w:rsidRPr="00D47D1B">
        <w:rPr>
          <w:rStyle w:val="FontStyle120"/>
          <w:sz w:val="24"/>
          <w:szCs w:val="24"/>
        </w:rPr>
        <w:t xml:space="preserve"> Волшебные плетения. Плетение по схеме. Изготовление поделок: Славянский оберег Божье око (плоскостное плетение из нити) Изготовление поделок: Индейский талисман Ловец снов (техника изонить).</w:t>
      </w:r>
    </w:p>
    <w:p w:rsidR="007F2C35" w:rsidRPr="00D47D1B" w:rsidRDefault="00584F66" w:rsidP="00D47D1B">
      <w:pPr>
        <w:pStyle w:val="Style24"/>
        <w:widowControl/>
        <w:spacing w:line="240" w:lineRule="auto"/>
        <w:jc w:val="left"/>
      </w:pPr>
      <w:r w:rsidRPr="00D47D1B">
        <w:rPr>
          <w:rStyle w:val="FontStyle120"/>
          <w:sz w:val="24"/>
          <w:szCs w:val="24"/>
        </w:rPr>
        <w:t>Изготовление поделок: Цветы с бахромой (объемная поделка из ткани) Изготовление поделок: Спиральные розы (объемная поделка из ткани) Изготовление поделок: Объемные цветы (объемная поделка из ткани) Изготовление поделок: Чудо-букет (объемная поделка из ткани)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историей джинсовой ткани и джинсов. Виды швов. Ручной шов «Строчка». Швы на джинсах. Ознакомление с историей заплаток. Нарядные заплатки - декоративное украшение. Изготовление поделок: Изготовление заплатки (поделка из ткани) Изготовление поделок: Сумка-карман из джинсов (поделка из ткани) Изготовление поделок: Сумка-мешок из джинсов (объемная поделка из ткани)</w:t>
      </w:r>
    </w:p>
    <w:p w:rsidR="007F2C35" w:rsidRPr="00D47D1B" w:rsidRDefault="00584F66" w:rsidP="00D47D1B">
      <w:pPr>
        <w:pStyle w:val="Style34"/>
        <w:widowControl/>
        <w:spacing w:line="240" w:lineRule="auto"/>
        <w:rPr>
          <w:rStyle w:val="FontStyle119"/>
          <w:sz w:val="24"/>
          <w:szCs w:val="24"/>
        </w:rPr>
      </w:pPr>
      <w:r w:rsidRPr="00D47D1B">
        <w:rPr>
          <w:rStyle w:val="FontStyle120"/>
          <w:sz w:val="24"/>
          <w:szCs w:val="24"/>
        </w:rPr>
        <w:t xml:space="preserve">Обсуждение профессии дизайнера. Проект оформления детской комнаты Изготовление поделок на выбор: Поделка-фантазия (работа с разными материалами) </w:t>
      </w:r>
      <w:r w:rsidRPr="00D47D1B">
        <w:rPr>
          <w:rStyle w:val="FontStyle119"/>
          <w:sz w:val="24"/>
          <w:szCs w:val="24"/>
        </w:rPr>
        <w:t xml:space="preserve">Устройство и работа компьютера, программы </w:t>
      </w:r>
      <w:r w:rsidRPr="00D47D1B">
        <w:rPr>
          <w:rStyle w:val="FontStyle119"/>
          <w:sz w:val="24"/>
          <w:szCs w:val="24"/>
          <w:lang w:val="en-US"/>
        </w:rPr>
        <w:t>Paint</w:t>
      </w:r>
      <w:r w:rsidRPr="00D47D1B">
        <w:rPr>
          <w:rStyle w:val="FontStyle119"/>
          <w:sz w:val="24"/>
          <w:szCs w:val="24"/>
        </w:rPr>
        <w:t xml:space="preserve">, </w:t>
      </w:r>
      <w:r w:rsidRPr="00D47D1B">
        <w:rPr>
          <w:rStyle w:val="FontStyle119"/>
          <w:sz w:val="24"/>
          <w:szCs w:val="24"/>
          <w:lang w:val="en-US"/>
        </w:rPr>
        <w:t>Word</w:t>
      </w:r>
      <w:r w:rsidRPr="00D47D1B">
        <w:rPr>
          <w:rStyle w:val="FontStyle119"/>
          <w:sz w:val="24"/>
          <w:szCs w:val="24"/>
        </w:rPr>
        <w:t>, Интернет и работа с ними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Расширение    информационного    кругозора.     Свойства    информации.     Профессии информационных    технологий.    Долговременное   хранение    информации.    Носители информации. Современные носители информации. Виды и свойства информации Цифровая и аналоговая информация. Информационная емкость носителей информации. Флеш-накопитель. Работа с флешкой.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понятием организации (систематизировании) информации. Систематизация информации. Информационные процессы. Надежность хранения информации</w:t>
      </w:r>
      <w:proofErr w:type="gramStart"/>
      <w:r w:rsidRPr="00D47D1B">
        <w:rPr>
          <w:rStyle w:val="FontStyle120"/>
          <w:sz w:val="24"/>
          <w:szCs w:val="24"/>
        </w:rPr>
        <w:t xml:space="preserve"> .</w:t>
      </w:r>
      <w:proofErr w:type="gramEnd"/>
      <w:r w:rsidRPr="00D47D1B">
        <w:rPr>
          <w:rStyle w:val="FontStyle120"/>
          <w:sz w:val="24"/>
          <w:szCs w:val="24"/>
        </w:rPr>
        <w:t xml:space="preserve"> Долговременность хранения информации. Поиск информации в компьютере (файлы и папки).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Ознакомление с понятием Интерфейс - средством согласования, связи и взаимодействия человека с машиной. Повторение </w:t>
      </w:r>
      <w:proofErr w:type="gramStart"/>
      <w:r w:rsidRPr="00D47D1B">
        <w:rPr>
          <w:rStyle w:val="FontStyle120"/>
          <w:sz w:val="24"/>
          <w:szCs w:val="24"/>
        </w:rPr>
        <w:t>изученного</w:t>
      </w:r>
      <w:proofErr w:type="gramEnd"/>
      <w:r w:rsidRPr="00D47D1B">
        <w:rPr>
          <w:rStyle w:val="FontStyle120"/>
          <w:sz w:val="24"/>
          <w:szCs w:val="24"/>
        </w:rPr>
        <w:t xml:space="preserve"> в 1 классе. Окна </w:t>
      </w:r>
      <w:r w:rsidRPr="00D47D1B">
        <w:rPr>
          <w:rStyle w:val="FontStyle120"/>
          <w:sz w:val="24"/>
          <w:szCs w:val="24"/>
          <w:lang w:val="en-US"/>
        </w:rPr>
        <w:t>Windows</w:t>
      </w:r>
      <w:r w:rsidRPr="00D47D1B">
        <w:rPr>
          <w:rStyle w:val="FontStyle120"/>
          <w:sz w:val="24"/>
          <w:szCs w:val="24"/>
        </w:rPr>
        <w:t>. Виртуальная реальность и ее применение. Виртуальные путешествия. Калькулятор (компьютерная программа). Работа с калькулятором.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Ознакомление с новыми возможностями </w:t>
      </w:r>
      <w:r w:rsidRPr="00D47D1B">
        <w:rPr>
          <w:rStyle w:val="FontStyle120"/>
          <w:sz w:val="24"/>
          <w:szCs w:val="24"/>
          <w:lang w:val="en-US"/>
        </w:rPr>
        <w:t>Word</w:t>
      </w:r>
      <w:r w:rsidRPr="00D47D1B">
        <w:rPr>
          <w:rStyle w:val="FontStyle120"/>
          <w:sz w:val="24"/>
          <w:szCs w:val="24"/>
        </w:rPr>
        <w:t xml:space="preserve"> . Преимущества </w:t>
      </w:r>
      <w:r w:rsidRPr="00D47D1B">
        <w:rPr>
          <w:rStyle w:val="FontStyle120"/>
          <w:sz w:val="24"/>
          <w:szCs w:val="24"/>
          <w:lang w:val="en-US"/>
        </w:rPr>
        <w:t>Word</w:t>
      </w:r>
      <w:r w:rsidRPr="00D47D1B">
        <w:rPr>
          <w:rStyle w:val="FontStyle120"/>
          <w:sz w:val="24"/>
          <w:szCs w:val="24"/>
        </w:rPr>
        <w:t xml:space="preserve">. Работа в </w:t>
      </w:r>
      <w:r w:rsidRPr="00D47D1B">
        <w:rPr>
          <w:rStyle w:val="FontStyle120"/>
          <w:sz w:val="24"/>
          <w:szCs w:val="24"/>
          <w:lang w:val="en-US"/>
        </w:rPr>
        <w:t>Word</w:t>
      </w:r>
      <w:r w:rsidRPr="00D47D1B">
        <w:rPr>
          <w:rStyle w:val="FontStyle120"/>
          <w:sz w:val="24"/>
          <w:szCs w:val="24"/>
        </w:rPr>
        <w:t>. Панель инструментов Буфер обмена Вставка изображений. Как вставить картинку. Как вставить изображение из файла. Изменение размера изображения. Виртуальная поделка: Табличка на дверь (сочетание текста и графического изображения).</w:t>
      </w:r>
    </w:p>
    <w:p w:rsidR="007F2C35" w:rsidRPr="00D47D1B" w:rsidRDefault="007F2C35" w:rsidP="00D47D1B">
      <w:pPr>
        <w:pStyle w:val="Style24"/>
        <w:widowControl/>
        <w:spacing w:line="240" w:lineRule="auto"/>
        <w:jc w:val="left"/>
        <w:rPr>
          <w:rStyle w:val="FontStyle120"/>
          <w:sz w:val="24"/>
          <w:szCs w:val="24"/>
        </w:rPr>
        <w:sectPr w:rsidR="007F2C35" w:rsidRPr="00D47D1B" w:rsidSect="00A42A2D">
          <w:footerReference w:type="even" r:id="rId10"/>
          <w:footerReference w:type="default" r:id="rId11"/>
          <w:type w:val="continuous"/>
          <w:pgSz w:w="11907" w:h="16839" w:code="9"/>
          <w:pgMar w:top="1134" w:right="850" w:bottom="1134" w:left="1701" w:header="720" w:footer="720" w:gutter="0"/>
          <w:cols w:space="60"/>
          <w:noEndnote/>
          <w:docGrid w:linePitch="326"/>
        </w:sectPr>
      </w:pPr>
    </w:p>
    <w:p w:rsidR="007F2C35" w:rsidRPr="00D47D1B" w:rsidRDefault="007F2C35" w:rsidP="00D47D1B">
      <w:pPr>
        <w:widowControl/>
      </w:pP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Ознакомление с ролью таблиц в систематизации информации. Работа в </w:t>
      </w:r>
      <w:r w:rsidRPr="00D47D1B">
        <w:rPr>
          <w:rStyle w:val="FontStyle120"/>
          <w:sz w:val="24"/>
          <w:szCs w:val="24"/>
          <w:lang w:val="en-US"/>
        </w:rPr>
        <w:t>Word</w:t>
      </w:r>
      <w:r w:rsidRPr="00D47D1B">
        <w:rPr>
          <w:rStyle w:val="FontStyle120"/>
          <w:sz w:val="24"/>
          <w:szCs w:val="24"/>
        </w:rPr>
        <w:t xml:space="preserve"> по созданию таблиц. Создание таблицы в текстовых документах. Создание таблицы от руки. Автоматическое создание таблицы. Заполнение таблицы. Преобразование текста в таблицу. Виртуальная поделка: Расписание звонков (сочетание текста, таблицы и графического изображения).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Ознакомление с многообразием и назначением графических редакторов. Получение первичных представлений о возможностях </w:t>
      </w:r>
      <w:r w:rsidRPr="00D47D1B">
        <w:rPr>
          <w:rStyle w:val="FontStyle120"/>
          <w:sz w:val="24"/>
          <w:szCs w:val="24"/>
          <w:lang w:val="en-US"/>
        </w:rPr>
        <w:t>Photoshop</w:t>
      </w:r>
      <w:r w:rsidRPr="00D47D1B">
        <w:rPr>
          <w:rStyle w:val="FontStyle120"/>
          <w:sz w:val="24"/>
          <w:szCs w:val="24"/>
        </w:rPr>
        <w:t xml:space="preserve"> (Фотошоп). Работа с фотографией в </w:t>
      </w:r>
      <w:r w:rsidRPr="00D47D1B">
        <w:rPr>
          <w:rStyle w:val="FontStyle120"/>
          <w:sz w:val="24"/>
          <w:szCs w:val="24"/>
          <w:lang w:val="en-US"/>
        </w:rPr>
        <w:t>Paint</w:t>
      </w:r>
      <w:r w:rsidRPr="00D47D1B">
        <w:rPr>
          <w:rStyle w:val="FontStyle120"/>
          <w:sz w:val="24"/>
          <w:szCs w:val="24"/>
        </w:rPr>
        <w:t xml:space="preserve"> (декорирование). Виртуальная поделка: Веселая открытка (преобразование в </w:t>
      </w:r>
      <w:r w:rsidRPr="00D47D1B">
        <w:rPr>
          <w:rStyle w:val="FontStyle120"/>
          <w:sz w:val="24"/>
          <w:szCs w:val="24"/>
          <w:lang w:val="en-US"/>
        </w:rPr>
        <w:t>Paint</w:t>
      </w:r>
      <w:r w:rsidRPr="00D47D1B">
        <w:rPr>
          <w:rStyle w:val="FontStyle120"/>
          <w:sz w:val="24"/>
          <w:szCs w:val="24"/>
        </w:rPr>
        <w:t>, использование надписей).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Ознакомление с миром печатных публикаций. Работа в </w:t>
      </w:r>
      <w:r w:rsidRPr="00D47D1B">
        <w:rPr>
          <w:rStyle w:val="FontStyle120"/>
          <w:sz w:val="24"/>
          <w:szCs w:val="24"/>
          <w:lang w:val="en-US"/>
        </w:rPr>
        <w:t>Word</w:t>
      </w:r>
      <w:r w:rsidRPr="00D47D1B">
        <w:rPr>
          <w:rStyle w:val="FontStyle120"/>
          <w:sz w:val="24"/>
          <w:szCs w:val="24"/>
        </w:rPr>
        <w:t xml:space="preserve"> .Создание печатного текста. Компьютерная верстка. Современный верстальщик. Виртуальная типография. Верстка в </w:t>
      </w:r>
      <w:r w:rsidRPr="00D47D1B">
        <w:rPr>
          <w:rStyle w:val="FontStyle120"/>
          <w:sz w:val="24"/>
          <w:szCs w:val="24"/>
          <w:lang w:val="en-US"/>
        </w:rPr>
        <w:t>Word</w:t>
      </w:r>
      <w:r w:rsidRPr="00D47D1B">
        <w:rPr>
          <w:rStyle w:val="FontStyle120"/>
          <w:sz w:val="24"/>
          <w:szCs w:val="24"/>
        </w:rPr>
        <w:t>. Газета. Виртуальная поделка: Школьная стенгазета (статья для газеты). При возможности выведения материала на принтер выполнение коллективной поделки (плоскостная поделка из бумаги)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Ознакомление с ролью Интернета в жизни современного человека. Интернет</w:t>
      </w:r>
      <w:proofErr w:type="gramStart"/>
      <w:r w:rsidRPr="00D47D1B">
        <w:rPr>
          <w:rStyle w:val="FontStyle120"/>
          <w:sz w:val="24"/>
          <w:szCs w:val="24"/>
        </w:rPr>
        <w:t xml:space="preserve"> .</w:t>
      </w:r>
      <w:proofErr w:type="gramEnd"/>
      <w:r w:rsidRPr="00D47D1B">
        <w:rPr>
          <w:rStyle w:val="FontStyle120"/>
          <w:sz w:val="24"/>
          <w:szCs w:val="24"/>
        </w:rPr>
        <w:t xml:space="preserve"> Всемирная паутина. Как попасть в Интернет. Где находится Интернет? Что можно делать в Интернете. Интернет-почта. Преимущества и отличия электронной почты </w:t>
      </w:r>
      <w:proofErr w:type="gramStart"/>
      <w:r w:rsidRPr="00D47D1B">
        <w:rPr>
          <w:rStyle w:val="FontStyle120"/>
          <w:sz w:val="24"/>
          <w:szCs w:val="24"/>
        </w:rPr>
        <w:t>от</w:t>
      </w:r>
      <w:proofErr w:type="gramEnd"/>
      <w:r w:rsidRPr="00D47D1B">
        <w:rPr>
          <w:rStyle w:val="FontStyle120"/>
          <w:sz w:val="24"/>
          <w:szCs w:val="24"/>
        </w:rPr>
        <w:t xml:space="preserve"> обычной. Адрес электронной почты. Компьютерные вирусы. Безопасность компьютера. Информационная безопасность личности и государства. Просмотр веб-страниц. Переход по ссылке. Ознакомление с ролью Интернета в хранении и доступе к информации. Достоверность информации в Интернете. Электронные публикации. Электронный журнал. Веб-дизайн</w:t>
      </w:r>
      <w:proofErr w:type="gramStart"/>
      <w:r w:rsidRPr="00D47D1B">
        <w:rPr>
          <w:rStyle w:val="FontStyle120"/>
          <w:sz w:val="24"/>
          <w:szCs w:val="24"/>
        </w:rPr>
        <w:t xml:space="preserve"> К</w:t>
      </w:r>
      <w:proofErr w:type="gramEnd"/>
      <w:r w:rsidRPr="00D47D1B">
        <w:rPr>
          <w:rStyle w:val="FontStyle120"/>
          <w:sz w:val="24"/>
          <w:szCs w:val="24"/>
        </w:rPr>
        <w:t xml:space="preserve">ак попасть на нужную страницу с помощью </w:t>
      </w:r>
      <w:r w:rsidRPr="00D47D1B">
        <w:rPr>
          <w:rStyle w:val="FontStyle120"/>
          <w:sz w:val="24"/>
          <w:szCs w:val="24"/>
          <w:lang w:val="en-US"/>
        </w:rPr>
        <w:t>URL</w:t>
      </w:r>
      <w:r w:rsidRPr="00D47D1B">
        <w:rPr>
          <w:rStyle w:val="FontStyle120"/>
          <w:sz w:val="24"/>
          <w:szCs w:val="24"/>
        </w:rPr>
        <w:t>. Поиск на странице. Информационно-поисковые системы. Стартовая страница. Поисковый запрос. Критерии поиска</w:t>
      </w:r>
      <w:proofErr w:type="gramStart"/>
      <w:r w:rsidRPr="00D47D1B">
        <w:rPr>
          <w:rStyle w:val="FontStyle120"/>
          <w:sz w:val="24"/>
          <w:szCs w:val="24"/>
        </w:rPr>
        <w:t xml:space="preserve"> .</w:t>
      </w:r>
      <w:proofErr w:type="gramEnd"/>
      <w:r w:rsidRPr="00D47D1B">
        <w:rPr>
          <w:rStyle w:val="FontStyle120"/>
          <w:sz w:val="24"/>
          <w:szCs w:val="24"/>
        </w:rPr>
        <w:t xml:space="preserve"> Найди и изучи (поиск информации о любимом животном).</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Обобщение знаний о компьютере и работа на выбор. Беседа о месте компьютера в жизни учащихся. Виртуальная поделка: Я и компьютер (сочетание текста и графического изображения).</w:t>
      </w:r>
    </w:p>
    <w:p w:rsidR="007F2C35" w:rsidRPr="00D47D1B" w:rsidRDefault="007F2C35" w:rsidP="00D47D1B">
      <w:pPr>
        <w:pStyle w:val="Style9"/>
        <w:widowControl/>
        <w:jc w:val="left"/>
      </w:pPr>
    </w:p>
    <w:p w:rsidR="007F2C35" w:rsidRPr="00D47D1B" w:rsidRDefault="00584F66" w:rsidP="00D47D1B">
      <w:pPr>
        <w:pStyle w:val="Style9"/>
        <w:widowControl/>
        <w:ind w:left="3427"/>
        <w:jc w:val="left"/>
        <w:rPr>
          <w:b/>
          <w:bCs/>
        </w:rPr>
      </w:pPr>
      <w:r w:rsidRPr="00D47D1B">
        <w:rPr>
          <w:rStyle w:val="FontStyle119"/>
          <w:sz w:val="24"/>
          <w:szCs w:val="24"/>
        </w:rPr>
        <w:t>2.2.12. Физическая культура</w:t>
      </w:r>
    </w:p>
    <w:p w:rsidR="007F2C35" w:rsidRPr="00D47D1B" w:rsidRDefault="00584F66" w:rsidP="00D47D1B">
      <w:pPr>
        <w:pStyle w:val="Style9"/>
        <w:widowControl/>
        <w:jc w:val="left"/>
        <w:rPr>
          <w:rStyle w:val="FontStyle119"/>
          <w:sz w:val="24"/>
          <w:szCs w:val="24"/>
          <w:u w:val="single"/>
        </w:rPr>
      </w:pPr>
      <w:r w:rsidRPr="00D47D1B">
        <w:rPr>
          <w:rStyle w:val="FontStyle119"/>
          <w:sz w:val="24"/>
          <w:szCs w:val="24"/>
          <w:u w:val="single"/>
        </w:rPr>
        <w:t>1 класс</w:t>
      </w:r>
    </w:p>
    <w:p w:rsidR="00023A3B"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Основы знаний о физической культуре. История возникновения физической культуры. Связь физической культуры с жизненно важными умениями и навыками. Понятия «физическая культура» и «физические упражнения». Значение физических упражнений для здоровья человека. Основные способы передвижений человека. Правила поведения на уроках физической культуры. Сведения о режиме дня и личной гигиене, правильной осанке. Характеристика основных физических качеств. Подвижные и спортивные игры. Самостоятельные занятия. Разработка режима дня. Составление и выполнение комплексов упражнений утренней гимнастики, физкультминуток. Выполнение простейших закаливающих процедур. Организация и проведение подвижных игр во время прогулок и каникул. Физическое совершенствование. Организующие команды и приёмы: строевые упражнения. Построение в шеренгу, колонну, перестроение в круг; основная стойка, повороты налево, направо, кругом; размыкание и смыкание приставными шагами в шеренге. Выполнение команд: «Смирно!», «Вольно!», «Равняйсь!», «Шагом марш!», «Стой!». Лёгкая атлетика. Ходьба: свободным широким шагом, имитационная ходьба, ходьба на носках, с различным положением рук, на внутренней и внешней стороне стопы. Бег: медленный</w:t>
      </w:r>
      <w:r w:rsidR="00023A3B" w:rsidRPr="00D47D1B">
        <w:rPr>
          <w:rStyle w:val="FontStyle120"/>
          <w:sz w:val="24"/>
          <w:szCs w:val="24"/>
        </w:rPr>
        <w:t xml:space="preserve"> </w:t>
      </w:r>
      <w:r w:rsidRPr="00D47D1B">
        <w:rPr>
          <w:rStyle w:val="FontStyle120"/>
          <w:sz w:val="24"/>
          <w:szCs w:val="24"/>
        </w:rPr>
        <w:t>равномерный, бег с ускорением, челночный бег 3х10 м, эстафетный бег, бег из различных исходных положений, с изменением направления движения, бег на 30 м с высокого старта. Прыжки: на одной и двух ногах на месте, с продвижением вперёд, в длину и высоту с места, прыжки на двух ногах с поворотом на 90°, спрыгивание и запрыгивание на горку матов, с 3</w:t>
      </w:r>
      <w:r w:rsidRPr="00D47D1B">
        <w:rPr>
          <w:rStyle w:val="FontStyle120"/>
          <w:sz w:val="24"/>
          <w:szCs w:val="24"/>
        </w:rPr>
        <w:softHyphen/>
        <w:t>4 шагов разбега прыжки через длинную неподвижную и качающуюся скакалку (высота 30</w:t>
      </w:r>
      <w:r w:rsidRPr="00D47D1B">
        <w:rPr>
          <w:rStyle w:val="FontStyle120"/>
          <w:sz w:val="24"/>
          <w:szCs w:val="24"/>
        </w:rPr>
        <w:softHyphen/>
        <w:t xml:space="preserve">40 см). Метание малого мяча в горизонтальную и вертикальную цель с расстояния 3 м, метание на дальность и заданное расстояние. Броски: набивного мяча (0,5 </w:t>
      </w:r>
      <w:r w:rsidRPr="00D47D1B">
        <w:rPr>
          <w:rStyle w:val="FontStyle120"/>
          <w:sz w:val="24"/>
          <w:szCs w:val="24"/>
        </w:rPr>
        <w:lastRenderedPageBreak/>
        <w:t xml:space="preserve">кг) от груди, броски и ловля резинового мяча. Гимнастика с основами акробатики. </w:t>
      </w:r>
      <w:proofErr w:type="gramStart"/>
      <w:r w:rsidRPr="00D47D1B">
        <w:rPr>
          <w:rStyle w:val="FontStyle120"/>
          <w:sz w:val="24"/>
          <w:szCs w:val="24"/>
        </w:rPr>
        <w:t>Акробатические упражнения: группировка (в приседе, сидя, лёжа на спине), перекаты в группировке, упоры, седы.</w:t>
      </w:r>
      <w:proofErr w:type="gramEnd"/>
      <w:r w:rsidRPr="00D47D1B">
        <w:rPr>
          <w:rStyle w:val="FontStyle120"/>
          <w:sz w:val="24"/>
          <w:szCs w:val="24"/>
        </w:rPr>
        <w:t xml:space="preserve"> Гимнастические упражнения прикладного характера: лазанье по гимнастической стенке и наклонной скамейке, одноимённым и разноимённым способами, перелезание через гимнастическую скамейку и горку матов, упражнения на низкой перекладине, ходьба по гимнастической скамейке, по наклонной скамейке, танцевальные шаги (приставной, галоп), преодоление полосы препятствий. Лыжная подготовка Организующие команды и приёмы: Переноска лыж и палок к месту проведения урока, укладка лыж на снег. Способы передвижений на лыжах: ступающий, скользящий шаг без палок и с палками. Повороты переступанием на месте. Спуск в основной стойке. Подъём ступающим и скользящим шагом. Торможение палками и падением. Подвижные игры. На материале лёгкой атлетики: «Вызов номеров», «Два мороза», «Волк во рву», «Совушка», «Воробьи, вороны», «Планеты», «Третий лишний». На материале гимнастики с основами акробатики: «Запрещённое движение», «Гномы, великаны», «Передай мяч», «Охотники и утки». На материале лыжной подготовки: «Воротца», «Буксиры», «Кто дальше?». На материале спортивных игр: выполнение заданий с элементами спортивных игр. Национальные игры: русская народная игра «У медведя </w:t>
      </w:r>
      <w:proofErr w:type="gramStart"/>
      <w:r w:rsidRPr="00D47D1B">
        <w:rPr>
          <w:rStyle w:val="FontStyle120"/>
          <w:sz w:val="24"/>
          <w:szCs w:val="24"/>
        </w:rPr>
        <w:t>во</w:t>
      </w:r>
      <w:proofErr w:type="gramEnd"/>
      <w:r w:rsidRPr="00D47D1B">
        <w:rPr>
          <w:rStyle w:val="FontStyle120"/>
          <w:sz w:val="24"/>
          <w:szCs w:val="24"/>
        </w:rPr>
        <w:t xml:space="preserve"> бору», белорусская народная игра «Ёжик и мыши», дагестанская народная игра «Подними платок».</w:t>
      </w:r>
    </w:p>
    <w:p w:rsidR="007F2C35" w:rsidRPr="00D47D1B" w:rsidRDefault="00584F66" w:rsidP="00D47D1B">
      <w:pPr>
        <w:pStyle w:val="Style24"/>
        <w:widowControl/>
        <w:spacing w:line="240" w:lineRule="auto"/>
        <w:jc w:val="left"/>
        <w:rPr>
          <w:rStyle w:val="FontStyle119"/>
          <w:b w:val="0"/>
          <w:bCs w:val="0"/>
          <w:sz w:val="24"/>
          <w:szCs w:val="24"/>
        </w:rPr>
      </w:pPr>
      <w:r w:rsidRPr="00D47D1B">
        <w:rPr>
          <w:rStyle w:val="FontStyle120"/>
          <w:sz w:val="24"/>
          <w:szCs w:val="24"/>
        </w:rPr>
        <w:t xml:space="preserve"> </w:t>
      </w:r>
      <w:r w:rsidRPr="00D47D1B">
        <w:rPr>
          <w:rStyle w:val="FontStyle119"/>
          <w:sz w:val="24"/>
          <w:szCs w:val="24"/>
          <w:u w:val="single"/>
        </w:rPr>
        <w:t>2 класс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Основы знаний о физической культуре. История Олимпийских игр и спортивных соревнований. Понятие о физическом развитии человека, влиянии на него физических упражнений. Правила предупреждения травматизма во время занятий физическими упражнениями. Сведения о закаливающих процедурах, профилактике нарушений осанки. Влияние занятий физической культурой на воспитание характера человека. Подвижные и спортивные игры. Способы физкультурной деятельности (в течение года) Самостоятельные занятия. Разработка режима дня. Составление и выполнение комплексов упражнений утренней гимнастики, по профилактике нарушений осанки, физкультминуток. Выполнение закаливающих процедур. Организация и проведение подвижных игр во время прогулок и каникул. Физическое совершенствование Организующие команды и приёмы: строевые упражнения. Построение в шеренгу, перестроение из одной шеренги, колонны в две; повороты налево, направо, кругом; размыкание и смыкание приставными шагами в шеренге. Ходьба противоходом. Лёгкая атлетика. Ходьба: в разном темпе; ходьба на носках, на пятках, с перешагиванием через предметы, ходьба с высоким подниманием бедра, в полуприседе, приседе, ходьба по ограниченной площади опоры (ширина 20 см). Бег: чередование ходьбы и бега, челночный бег 3х10 м, эстафетный бег, бег из различных исходных положений, с изменением направления движения, бег на 30 м с высокого старта, бег на носках, бег широким шагом, бег в спокойном темпе 2-3 мин.</w:t>
      </w:r>
    </w:p>
    <w:p w:rsidR="00023A3B"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Прыжки: на одной и двух ногах на месте, с продвижением вперёд, в длину и высоту с места и разбега, прыжки на двух ногах с поворотом на 180°, спрыгивание и запрыгивание на горку матов (высота 40 см), прыжки через препятствия, прыжки через скакалку. Метание: малого мяча в горизонтальную и вертикальную цель с расстояния 4 м, метание на дальность и заданное расстояние. Броски: набивного мяча (0,5 кг) от груди, броски и ловля резинового мяча. Гимнастика с основами акробатики. Акробатические упражнения: перекаты в сторону, кувырок вперёд, стойка на лопатках (согнув и выпрямив ноги). Гимнастические упражнения прикладного характера: лазанье по гимнастической скамейке с переходом на гимнастическую стенку, перелезание через гимнастическую скамейку и горку матов, упражнения на низкой перекладине, ходьба по перевёрнутой гимнастической скамейке, по наклонной скамейке, танцевальные шаги (переменный, галоп), преодоление полосы препятствий. Лыжная подготовка. Организующие команды и приёмы: построение в одну шеренгу с лыжами в руках, перестроение из шеренги в колонну по одному, передвижение с лыжами, держа их на плече или под рукой. Способы передвижений на лыжах: скользящий шаг без палок и с палками. Повороты: переступанием на месте вокруг носков лыж. Спуск в </w:t>
      </w:r>
      <w:r w:rsidRPr="00D47D1B">
        <w:rPr>
          <w:rStyle w:val="FontStyle120"/>
          <w:sz w:val="24"/>
          <w:szCs w:val="24"/>
        </w:rPr>
        <w:lastRenderedPageBreak/>
        <w:t xml:space="preserve">основной, низкой стойке. Подъём: ступающим и скользящим шагом, «лесенкой». Торможение падением. Подвижные игры. На материале лёгкой атлетики: </w:t>
      </w:r>
      <w:proofErr w:type="gramStart"/>
      <w:r w:rsidRPr="00D47D1B">
        <w:rPr>
          <w:rStyle w:val="FontStyle120"/>
          <w:sz w:val="24"/>
          <w:szCs w:val="24"/>
        </w:rPr>
        <w:t>«Вызов номеров», «Пустое место», «Волк во рву», «Мяч соседу», «Воробьи, вороны», «Мышеловка», «Третий лишний».</w:t>
      </w:r>
      <w:proofErr w:type="gramEnd"/>
      <w:r w:rsidRPr="00D47D1B">
        <w:rPr>
          <w:rStyle w:val="FontStyle120"/>
          <w:sz w:val="24"/>
          <w:szCs w:val="24"/>
        </w:rPr>
        <w:t xml:space="preserve"> На материале гимнастики с основами акробатики: «Запрещённое движение», «Невод», «Передай мяч», «Охотники и утки», «Эстафета с обручами». На материале лыжной подготовки: «Воротца», «Буксиры», «Кто дальше?», «Попади в ворота». На материале спортивных игр: выполнение заданий с элементами спортивных игр. Национальные игры: русская народная игра «У медведя </w:t>
      </w:r>
      <w:proofErr w:type="gramStart"/>
      <w:r w:rsidRPr="00D47D1B">
        <w:rPr>
          <w:rStyle w:val="FontStyle120"/>
          <w:sz w:val="24"/>
          <w:szCs w:val="24"/>
        </w:rPr>
        <w:t>во</w:t>
      </w:r>
      <w:proofErr w:type="gramEnd"/>
      <w:r w:rsidRPr="00D47D1B">
        <w:rPr>
          <w:rStyle w:val="FontStyle120"/>
          <w:sz w:val="24"/>
          <w:szCs w:val="24"/>
        </w:rPr>
        <w:t xml:space="preserve"> бору», белорусская народная игра «Ёжик и мыши». (При наличии бассейна — включить в программу занятия плаванием)</w:t>
      </w:r>
    </w:p>
    <w:p w:rsidR="007F2C35" w:rsidRPr="00D47D1B" w:rsidRDefault="00584F66" w:rsidP="00D47D1B">
      <w:pPr>
        <w:pStyle w:val="Style24"/>
        <w:widowControl/>
        <w:spacing w:line="240" w:lineRule="auto"/>
        <w:jc w:val="left"/>
        <w:rPr>
          <w:rStyle w:val="FontStyle119"/>
          <w:sz w:val="24"/>
          <w:szCs w:val="24"/>
          <w:u w:val="single"/>
        </w:rPr>
      </w:pPr>
      <w:r w:rsidRPr="00D47D1B">
        <w:rPr>
          <w:rStyle w:val="FontStyle120"/>
          <w:sz w:val="24"/>
          <w:szCs w:val="24"/>
        </w:rPr>
        <w:t xml:space="preserve"> </w:t>
      </w:r>
      <w:r w:rsidRPr="00D47D1B">
        <w:rPr>
          <w:rStyle w:val="FontStyle119"/>
          <w:sz w:val="24"/>
          <w:szCs w:val="24"/>
          <w:u w:val="single"/>
        </w:rPr>
        <w:t>3 класс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Основы знаний о физической культуре. История зарождения физической культуры на территории Древней Руси. Понятие о физической подготовке и её влиянии на развитие основных физических качеств. </w:t>
      </w:r>
      <w:proofErr w:type="gramStart"/>
      <w:r w:rsidRPr="00D47D1B">
        <w:rPr>
          <w:rStyle w:val="FontStyle120"/>
          <w:sz w:val="24"/>
          <w:szCs w:val="24"/>
        </w:rPr>
        <w:t>Сведе ния</w:t>
      </w:r>
      <w:proofErr w:type="gramEnd"/>
      <w:r w:rsidRPr="00D47D1B">
        <w:rPr>
          <w:rStyle w:val="FontStyle120"/>
          <w:sz w:val="24"/>
          <w:szCs w:val="24"/>
        </w:rPr>
        <w:t xml:space="preserve"> о физической нагрузке и её влиянии на частоту сердечных сокращений (ЧСС). Измерение длины и массы тела, показателей физических качеств. Соревновательные упражнения и их отличие от физических упражнений. Правила составления комплексов упражнений, направленных на развитие физических качеств. Способы физкультурной деятельности (в течение года) Самостоятельные занятия. Контроль величины нагрузки по показателям ЧСС. Выполнение закаливающих процедур. Составление и выполнение комплексов упражнений, направленных на развитие физических качеств. Организация и проведение подвижных игр во время прогулок и каникул. Физическое совершенствование. Организующие команды и приёмы: строевые упражнения. Движение по диагонали, повороты направо, налево в движении, перестроение из колонны по одному в колонну по два, по три. Лёгкая атлетика. Ходьба: с изменением длины и частоты шагов; с перешагиванием через скамейки; в разном темпе под звуковые сигналы. Бег: челночный бег 3х10 м, эстафетный бег, бег с изменением частоты и длины шагов, бег с преодолением препятствий, равномерный, медленный бег до 5 мин, бег из различных исходных положений. Прыжки: прыжки через скакалку с вращением назад, прыжки в высоту с прямого разбега, в длину способом «согнув ноги», прыжки с высоты до 60 см. Метание: малого мяча в горизонтальную и вертикальную цель с расстояния 5 м, метание на дальность и заданное расстояние. Броски: набивного мяча (1 кг) от груди, из-за головы, снизу вперёд, вверх. Гимнастика с основами акробатики. Акробатические упражнения: два - три кувырка вперёд, стойка на лопатках из упора присев, «мост» из </w:t>
      </w:r>
      <w:proofErr w:type="gramStart"/>
      <w:r w:rsidRPr="00D47D1B">
        <w:rPr>
          <w:rStyle w:val="FontStyle120"/>
          <w:sz w:val="24"/>
          <w:szCs w:val="24"/>
        </w:rPr>
        <w:t>положения</w:t>
      </w:r>
      <w:proofErr w:type="gramEnd"/>
      <w:r w:rsidRPr="00D47D1B">
        <w:rPr>
          <w:rStyle w:val="FontStyle120"/>
          <w:sz w:val="24"/>
          <w:szCs w:val="24"/>
        </w:rPr>
        <w:t xml:space="preserve"> лёжа на спине, перекат назад в группировке с последующей опорой руками за головой. Гимнастические упражнения прикладного характера: перелезание через препятствие (высота 90 см), ритмические шаги, вис согнув ноги, вис на согнутых руках, преодоление полосы препятствий, переползание </w:t>
      </w:r>
      <w:proofErr w:type="gramStart"/>
      <w:r w:rsidRPr="00D47D1B">
        <w:rPr>
          <w:rStyle w:val="FontStyle120"/>
          <w:sz w:val="24"/>
          <w:szCs w:val="24"/>
        </w:rPr>
        <w:t>по - пластунски</w:t>
      </w:r>
      <w:proofErr w:type="gramEnd"/>
      <w:r w:rsidRPr="00D47D1B">
        <w:rPr>
          <w:rStyle w:val="FontStyle120"/>
          <w:sz w:val="24"/>
          <w:szCs w:val="24"/>
        </w:rPr>
        <w:t>.</w:t>
      </w:r>
    </w:p>
    <w:p w:rsidR="00023A3B"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Лыжная подготовка. Организующие команды и приёмы: построение в одну шеренгу с лыжами в руках, перестроение из шеренги в колонну по одному, передвижение с лыжами, держа их на плече или под рукой. Способы передвижений на лыжах: скользящий шаг, попеременный двухшажный ход. Повороты: переступанием на месте, в движении. Спуск: в основной, низкой стойке. Подъём: «лесенкой», «ёлочкой». Торможение «плугом». Подвижные игры. На материале лёгкой атлетики: «Вызов номеров», «Третий лишний», «Линейная эстафета», «Попади в мяч», «Передалсадись». На материале гимнастики с основами акробатики: «Запрещённое движение», «Невод», «Не давай мяч водящему», «Охотники и утки», «Гонка мячей по кругу». На материале лыжной подготовки: «Воротца», «Кто дальше?», «Быстрый лыжник», «Эстафета на лыжах». На материале спортивных игр: выполнение заданий с элементами спортивных игр. Национальные игры: русская народная игра «У медведя </w:t>
      </w:r>
      <w:proofErr w:type="gramStart"/>
      <w:r w:rsidRPr="00D47D1B">
        <w:rPr>
          <w:rStyle w:val="FontStyle120"/>
          <w:sz w:val="24"/>
          <w:szCs w:val="24"/>
        </w:rPr>
        <w:t>во</w:t>
      </w:r>
      <w:proofErr w:type="gramEnd"/>
      <w:r w:rsidRPr="00D47D1B">
        <w:rPr>
          <w:rStyle w:val="FontStyle120"/>
          <w:sz w:val="24"/>
          <w:szCs w:val="24"/>
        </w:rPr>
        <w:t xml:space="preserve"> бору», белорусская народная игра «Ёжик и мыши». (При наличии бассейна — включить в программу занятия плаванием) </w:t>
      </w:r>
    </w:p>
    <w:p w:rsidR="007F2C35" w:rsidRPr="00D47D1B" w:rsidRDefault="00584F66" w:rsidP="00D47D1B">
      <w:pPr>
        <w:pStyle w:val="Style24"/>
        <w:widowControl/>
        <w:spacing w:line="240" w:lineRule="auto"/>
        <w:jc w:val="left"/>
        <w:rPr>
          <w:rStyle w:val="FontStyle119"/>
          <w:sz w:val="24"/>
          <w:szCs w:val="24"/>
          <w:u w:val="single"/>
        </w:rPr>
      </w:pPr>
      <w:r w:rsidRPr="00D47D1B">
        <w:rPr>
          <w:rStyle w:val="FontStyle119"/>
          <w:sz w:val="24"/>
          <w:szCs w:val="24"/>
          <w:u w:val="single"/>
        </w:rPr>
        <w:t>4 класс</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 Основы знаний о физической культуре. Развитие физической культуры в России в XVII-XIX вв. Влияние занятий физической культурой на работу сердца, лёгких. Измерение частоты сердечных сокращений (ЧСС) во время выполнения физических упражнений. Роль внимания и памяти при обучении физическим упражнениям. Достижения российских спортсменов на Олимпийских играх. Способы физкультурной деятельности (в течение года) Самостоятельные занятия. Контроль величины нагрузки по показателям ЧСС. Выполнение закаливающих процедур. Составление и выполнение комплексов упражнений, направленных на развитие физических качеств. Организация и проведение подвижных игр во время прогулок и каникул. Физическое совершенствование. Организующие команды и приёмы: строевые упражнения. Повороты кругом, повороты направо, налево в движении, перестроение из колонны по три (четыре) в колонну по одному в движении с поворотом. Лёгкая атлетика. Ходьба: с изменением длины и частоты шагов; с перешагиванием через скамейки; в разном темпе под звуковые сигналы. Бег: челночный бег 3х10 м, бег с высоким подниманием бедра, бег на 30, 60 м на время с низкого старта, бег с преодолением препятствий, равномерный, медленный бег до 6 мин, бег из различных исходных положений. </w:t>
      </w:r>
      <w:proofErr w:type="gramStart"/>
      <w:r w:rsidRPr="00D47D1B">
        <w:rPr>
          <w:rStyle w:val="FontStyle120"/>
          <w:sz w:val="24"/>
          <w:szCs w:val="24"/>
        </w:rPr>
        <w:t>Прыжки: прыжки в высоту с бокового разбега способом «перешагивание», в длину способом «согнув ноги», прыжки с высоты до 60 см, прыжки с поворотом на 360°, прыжки со скакалкой за 30 с. Метание: малого мяча в горизонтальную и вертикальную цель с расстояния 6 м, метание на дальность с одного шага и заданное расстояние.</w:t>
      </w:r>
      <w:proofErr w:type="gramEnd"/>
      <w:r w:rsidRPr="00D47D1B">
        <w:rPr>
          <w:rStyle w:val="FontStyle120"/>
          <w:sz w:val="24"/>
          <w:szCs w:val="24"/>
        </w:rPr>
        <w:t xml:space="preserve"> Броски: набивного мяча (1 кг) от груди, </w:t>
      </w:r>
      <w:proofErr w:type="gramStart"/>
      <w:r w:rsidRPr="00D47D1B">
        <w:rPr>
          <w:rStyle w:val="FontStyle120"/>
          <w:sz w:val="24"/>
          <w:szCs w:val="24"/>
        </w:rPr>
        <w:t>из</w:t>
      </w:r>
      <w:proofErr w:type="gramEnd"/>
      <w:r w:rsidRPr="00D47D1B">
        <w:rPr>
          <w:rStyle w:val="FontStyle120"/>
          <w:sz w:val="24"/>
          <w:szCs w:val="24"/>
        </w:rPr>
        <w:t xml:space="preserve"> - за головы, снизу вперёд-вверх. Гимнастика с основами акробатики. Акробатические упражнения: два-три кувырка вперёд, стойка на лопатках из упора присев, «мост» из </w:t>
      </w:r>
      <w:proofErr w:type="gramStart"/>
      <w:r w:rsidRPr="00D47D1B">
        <w:rPr>
          <w:rStyle w:val="FontStyle120"/>
          <w:sz w:val="24"/>
          <w:szCs w:val="24"/>
        </w:rPr>
        <w:t>положения</w:t>
      </w:r>
      <w:proofErr w:type="gramEnd"/>
      <w:r w:rsidRPr="00D47D1B">
        <w:rPr>
          <w:rStyle w:val="FontStyle120"/>
          <w:sz w:val="24"/>
          <w:szCs w:val="24"/>
        </w:rPr>
        <w:t xml:space="preserve"> лёжа на спине, кувырок назад, комбинация из изученных элементов акробатики. Гимнастические упражнения прикладного характера: лазанье по канату в три приёма, перелезание через препятствие (высота 100 см), ритмические шаги, </w:t>
      </w:r>
      <w:proofErr w:type="gramStart"/>
      <w:r w:rsidRPr="00D47D1B">
        <w:rPr>
          <w:rStyle w:val="FontStyle120"/>
          <w:sz w:val="24"/>
          <w:szCs w:val="24"/>
        </w:rPr>
        <w:t>вис</w:t>
      </w:r>
      <w:proofErr w:type="gramEnd"/>
      <w:r w:rsidRPr="00D47D1B">
        <w:rPr>
          <w:rStyle w:val="FontStyle120"/>
          <w:sz w:val="24"/>
          <w:szCs w:val="24"/>
        </w:rPr>
        <w:t xml:space="preserve"> согнувшись, вис углом, преодоление полосы препятствий. Лыжная подготовка. Организующие команды и приёмы: повторить изученные в </w:t>
      </w:r>
      <w:r w:rsidRPr="00D47D1B">
        <w:rPr>
          <w:rStyle w:val="FontStyle120"/>
          <w:sz w:val="24"/>
          <w:szCs w:val="24"/>
          <w:lang w:val="en-US"/>
        </w:rPr>
        <w:t>I</w:t>
      </w:r>
      <w:r w:rsidRPr="00D47D1B">
        <w:rPr>
          <w:rStyle w:val="FontStyle120"/>
          <w:sz w:val="24"/>
          <w:szCs w:val="24"/>
        </w:rPr>
        <w:t>-</w:t>
      </w:r>
      <w:r w:rsidRPr="00D47D1B">
        <w:rPr>
          <w:rStyle w:val="FontStyle120"/>
          <w:sz w:val="24"/>
          <w:szCs w:val="24"/>
          <w:lang w:val="en-US"/>
        </w:rPr>
        <w:t>III</w:t>
      </w:r>
      <w:r w:rsidRPr="00D47D1B">
        <w:rPr>
          <w:rStyle w:val="FontStyle120"/>
          <w:sz w:val="24"/>
          <w:szCs w:val="24"/>
        </w:rPr>
        <w:t xml:space="preserve"> классах. Способы передвижений на лыжах: скользящий шаг, попеременный двухшажный ход, одновременный двухшажный ход. Повороты: переступанием на месте, в движении. Спуск: в основной, низкой стойке. Подъём: «лесенкой», «ёлочкой». Торможение: «плугом», «упором». Подвижные игры. На материале лёгкой атлетики: «Вызов номеров», «Третий лишний», «Комбинированная эстафета», «Попади в мяч», «</w:t>
      </w:r>
      <w:proofErr w:type="gramStart"/>
      <w:r w:rsidRPr="00D47D1B">
        <w:rPr>
          <w:rStyle w:val="FontStyle120"/>
          <w:sz w:val="24"/>
          <w:szCs w:val="24"/>
        </w:rPr>
        <w:t>Передал</w:t>
      </w:r>
      <w:proofErr w:type="gramEnd"/>
      <w:r w:rsidRPr="00D47D1B">
        <w:rPr>
          <w:rStyle w:val="FontStyle120"/>
          <w:sz w:val="24"/>
          <w:szCs w:val="24"/>
        </w:rPr>
        <w:t xml:space="preserve"> садись», «Перестрелка». На материале гимнастики с основами акробатики: «Запрещённое движение», «Невод», «Гонка мячей по кругу», «Обруч на себя». На материале лыжной подготовки: «Воротца», «Кто дальше?», «Быстрый лыжник», «Эстафета на лыжах», «Слалом», «На одной лыже». На материале спортивных игр: выполнение заданий с элементами спортивных игр, «Пионербол».</w:t>
      </w:r>
    </w:p>
    <w:p w:rsidR="007F2C35" w:rsidRPr="00D47D1B" w:rsidRDefault="007F2C35" w:rsidP="00D47D1B">
      <w:pPr>
        <w:pStyle w:val="Style39"/>
        <w:widowControl/>
        <w:jc w:val="left"/>
      </w:pPr>
    </w:p>
    <w:p w:rsidR="007F2C35" w:rsidRPr="00D47D1B" w:rsidRDefault="00584F66" w:rsidP="00D47D1B">
      <w:pPr>
        <w:pStyle w:val="Style39"/>
        <w:widowControl/>
        <w:rPr>
          <w:rStyle w:val="FontStyle117"/>
          <w:sz w:val="24"/>
          <w:szCs w:val="24"/>
        </w:rPr>
      </w:pPr>
      <w:r w:rsidRPr="00D47D1B">
        <w:rPr>
          <w:rStyle w:val="FontStyle117"/>
          <w:sz w:val="24"/>
          <w:szCs w:val="24"/>
        </w:rPr>
        <w:t>2.3.Программа духовно - нравственного развития и воспитания</w:t>
      </w:r>
    </w:p>
    <w:p w:rsidR="007F2C35" w:rsidRPr="00D47D1B" w:rsidRDefault="00584F66" w:rsidP="00D47D1B">
      <w:pPr>
        <w:pStyle w:val="Style39"/>
        <w:widowControl/>
        <w:rPr>
          <w:rStyle w:val="FontStyle117"/>
          <w:sz w:val="24"/>
          <w:szCs w:val="24"/>
        </w:rPr>
      </w:pPr>
      <w:r w:rsidRPr="00D47D1B">
        <w:rPr>
          <w:rStyle w:val="FontStyle117"/>
          <w:sz w:val="24"/>
          <w:szCs w:val="24"/>
        </w:rPr>
        <w:t>обучающихся.</w:t>
      </w:r>
    </w:p>
    <w:p w:rsidR="007F2C35" w:rsidRPr="00D47D1B" w:rsidRDefault="007F2C35" w:rsidP="00D47D1B">
      <w:pPr>
        <w:pStyle w:val="Style86"/>
        <w:widowControl/>
        <w:spacing w:line="240" w:lineRule="auto"/>
        <w:ind w:firstLine="0"/>
        <w:jc w:val="left"/>
      </w:pPr>
    </w:p>
    <w:p w:rsidR="007F2C35" w:rsidRPr="00D47D1B" w:rsidRDefault="00584F66" w:rsidP="00D47D1B">
      <w:pPr>
        <w:pStyle w:val="Style86"/>
        <w:widowControl/>
        <w:spacing w:line="240" w:lineRule="auto"/>
        <w:jc w:val="left"/>
        <w:rPr>
          <w:rStyle w:val="FontStyle120"/>
          <w:sz w:val="24"/>
          <w:szCs w:val="24"/>
        </w:rPr>
      </w:pPr>
      <w:r w:rsidRPr="00D47D1B">
        <w:rPr>
          <w:rStyle w:val="FontStyle120"/>
          <w:sz w:val="24"/>
          <w:szCs w:val="24"/>
        </w:rPr>
        <w:t xml:space="preserve">Вопрос духовно-нравственного воспитания детей является одной из ключевых проблем современного общества. Характерными причинами сложной ситуации явились: отсутствие чётких положительных жизненных ориентиров для молодого поколения, спад культурно-досуговой деятельности с детьми и молодежью; отсутствие патриотического воспитания и некоторые другие. На фоне пропаганды средствами массовой информации жестокости и насилия, рекламы алкогольной продукции и табачных изделий ситуация ещё более осложняется: представления детей о главных человеческих духовных ценностях вытесняются материальными, и соответственно среди желаний детей преобладают узколичные, "продовольственно-вещевые" по характеру, формируются вредные привычки у детей младшего школьного возраста. Перед семьёй, общеобразовательной школой стоит задача воспитания ответственного гражданина, способного самостоятельно оценивать происходящее и строить свою деятельность в соответствии с интересами окружающих его </w:t>
      </w:r>
      <w:r w:rsidRPr="00D47D1B">
        <w:rPr>
          <w:rStyle w:val="FontStyle120"/>
          <w:sz w:val="24"/>
          <w:szCs w:val="24"/>
        </w:rPr>
        <w:lastRenderedPageBreak/>
        <w:t>людей. Решение этой задачи связано с формированием устойчивых духовно-нравственных свойств и качеств личности школьника.</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Программа духовно-нравственного воспитания и развития учащихся разработана в соответствии с требованиями Закона Российской Федерации «Об образовании в Российской Федерации»,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w:t>
      </w:r>
      <w:proofErr w:type="gramStart"/>
      <w:r w:rsidRPr="00D47D1B">
        <w:rPr>
          <w:rStyle w:val="FontStyle120"/>
          <w:sz w:val="24"/>
          <w:szCs w:val="24"/>
          <w:vertAlign w:val="superscript"/>
        </w:rPr>
        <w:t>1</w:t>
      </w:r>
      <w:proofErr w:type="gramEnd"/>
      <w:r w:rsidRPr="00D47D1B">
        <w:rPr>
          <w:rStyle w:val="FontStyle120"/>
          <w:sz w:val="24"/>
          <w:szCs w:val="24"/>
        </w:rPr>
        <w:t>, с учётом реализации используемых УМК и опыта воспитательной работыв этнокультурном, гражданско-патриотическом направлении</w:t>
      </w:r>
      <w:r w:rsidR="00023A3B" w:rsidRPr="00D47D1B">
        <w:rPr>
          <w:rStyle w:val="FontStyle120"/>
          <w:sz w:val="24"/>
          <w:szCs w:val="24"/>
        </w:rPr>
        <w:t xml:space="preserve"> </w:t>
      </w:r>
      <w:r w:rsidRPr="00D47D1B">
        <w:rPr>
          <w:rStyle w:val="FontStyle120"/>
          <w:sz w:val="24"/>
          <w:szCs w:val="24"/>
        </w:rPr>
        <w:t>МБОУ «</w:t>
      </w:r>
      <w:r w:rsidR="00023A3B" w:rsidRPr="00D47D1B">
        <w:rPr>
          <w:rStyle w:val="FontStyle120"/>
          <w:sz w:val="24"/>
          <w:szCs w:val="24"/>
        </w:rPr>
        <w:t>Шаминская ООШ</w:t>
      </w:r>
      <w:r w:rsidRPr="00D47D1B">
        <w:rPr>
          <w:rStyle w:val="FontStyle120"/>
          <w:sz w:val="24"/>
          <w:szCs w:val="24"/>
        </w:rPr>
        <w:t>»</w:t>
      </w:r>
    </w:p>
    <w:p w:rsidR="007F2C35" w:rsidRPr="00D47D1B" w:rsidRDefault="00584F66" w:rsidP="00D47D1B">
      <w:pPr>
        <w:pStyle w:val="Style14"/>
        <w:widowControl/>
        <w:spacing w:line="240" w:lineRule="auto"/>
        <w:ind w:firstLine="547"/>
        <w:jc w:val="left"/>
      </w:pPr>
      <w:r w:rsidRPr="00D47D1B">
        <w:rPr>
          <w:rStyle w:val="FontStyle121"/>
          <w:sz w:val="24"/>
          <w:szCs w:val="24"/>
        </w:rPr>
        <w:t>Цель</w:t>
      </w:r>
      <w:r w:rsidR="00023A3B" w:rsidRPr="00D47D1B">
        <w:rPr>
          <w:rStyle w:val="FontStyle121"/>
          <w:sz w:val="24"/>
          <w:szCs w:val="24"/>
        </w:rPr>
        <w:t xml:space="preserve"> </w:t>
      </w:r>
      <w:r w:rsidRPr="00D47D1B">
        <w:rPr>
          <w:rStyle w:val="FontStyle121"/>
          <w:sz w:val="24"/>
          <w:szCs w:val="24"/>
        </w:rPr>
        <w:t xml:space="preserve">программы </w:t>
      </w:r>
      <w:r w:rsidRPr="00D47D1B">
        <w:rPr>
          <w:rStyle w:val="FontStyle120"/>
          <w:sz w:val="24"/>
          <w:szCs w:val="24"/>
        </w:rPr>
        <w:t>духовно-нравственного развития и воспитания обучающихся</w:t>
      </w:r>
      <w:proofErr w:type="gramStart"/>
      <w:r w:rsidRPr="00D47D1B">
        <w:rPr>
          <w:rStyle w:val="FontStyle120"/>
          <w:sz w:val="24"/>
          <w:szCs w:val="24"/>
        </w:rPr>
        <w:t>:о</w:t>
      </w:r>
      <w:proofErr w:type="gramEnd"/>
      <w:r w:rsidRPr="00D47D1B">
        <w:rPr>
          <w:rStyle w:val="FontStyle120"/>
          <w:sz w:val="24"/>
          <w:szCs w:val="24"/>
        </w:rPr>
        <w:t>беспечить системный подход к созданию условий для становления и развития высоконравственного, ответственного, творческого, инициативного, компетентного гражданина России.</w:t>
      </w:r>
    </w:p>
    <w:p w:rsidR="007F2C35" w:rsidRPr="00D47D1B" w:rsidRDefault="00584F66" w:rsidP="00D47D1B">
      <w:pPr>
        <w:pStyle w:val="Style54"/>
        <w:widowControl/>
        <w:ind w:left="278"/>
        <w:rPr>
          <w:rStyle w:val="FontStyle121"/>
          <w:sz w:val="24"/>
          <w:szCs w:val="24"/>
        </w:rPr>
      </w:pPr>
      <w:r w:rsidRPr="00D47D1B">
        <w:rPr>
          <w:rStyle w:val="FontStyle121"/>
          <w:sz w:val="24"/>
          <w:szCs w:val="24"/>
        </w:rPr>
        <w:t>Задачи программы:</w:t>
      </w:r>
    </w:p>
    <w:p w:rsidR="007F2C35" w:rsidRPr="00D47D1B" w:rsidRDefault="00584F66" w:rsidP="00D47D1B">
      <w:pPr>
        <w:pStyle w:val="Style24"/>
        <w:widowControl/>
        <w:tabs>
          <w:tab w:val="left" w:pos="696"/>
        </w:tabs>
        <w:spacing w:line="240" w:lineRule="auto"/>
        <w:ind w:left="283"/>
        <w:jc w:val="left"/>
        <w:rPr>
          <w:rStyle w:val="FontStyle120"/>
          <w:sz w:val="24"/>
          <w:szCs w:val="24"/>
        </w:rPr>
      </w:pPr>
      <w:r w:rsidRPr="00D47D1B">
        <w:rPr>
          <w:rStyle w:val="FontStyle120"/>
          <w:sz w:val="24"/>
          <w:szCs w:val="24"/>
        </w:rPr>
        <w:t>—</w:t>
      </w:r>
      <w:r w:rsidRPr="00D47D1B">
        <w:rPr>
          <w:rStyle w:val="FontStyle120"/>
          <w:sz w:val="24"/>
          <w:szCs w:val="24"/>
        </w:rPr>
        <w:tab/>
        <w:t>формировать основы гражданской идентичности: чувства сопричастности и гордости за свою Родину, уважения к истории и культуре народа;</w:t>
      </w:r>
    </w:p>
    <w:p w:rsidR="007F2C35" w:rsidRPr="00D47D1B" w:rsidRDefault="00584F66" w:rsidP="00D47D1B">
      <w:pPr>
        <w:pStyle w:val="Style24"/>
        <w:widowControl/>
        <w:numPr>
          <w:ilvl w:val="0"/>
          <w:numId w:val="63"/>
        </w:numPr>
        <w:tabs>
          <w:tab w:val="left" w:pos="595"/>
        </w:tabs>
        <w:spacing w:line="240" w:lineRule="auto"/>
        <w:ind w:left="283"/>
        <w:jc w:val="left"/>
        <w:rPr>
          <w:rStyle w:val="FontStyle120"/>
          <w:sz w:val="24"/>
          <w:szCs w:val="24"/>
        </w:rPr>
      </w:pPr>
      <w:r w:rsidRPr="00D47D1B">
        <w:rPr>
          <w:rStyle w:val="FontStyle120"/>
          <w:sz w:val="24"/>
          <w:szCs w:val="24"/>
        </w:rPr>
        <w:t>воспитывать в каждом ученике трудолюбие, уважение к правам и свободам человека, любовь к окружающей природе, Родине, семье;</w:t>
      </w:r>
    </w:p>
    <w:p w:rsidR="007F2C35" w:rsidRPr="00D47D1B" w:rsidRDefault="00584F66" w:rsidP="00D47D1B">
      <w:pPr>
        <w:pStyle w:val="Style24"/>
        <w:widowControl/>
        <w:numPr>
          <w:ilvl w:val="0"/>
          <w:numId w:val="63"/>
        </w:numPr>
        <w:tabs>
          <w:tab w:val="left" w:pos="595"/>
        </w:tabs>
        <w:spacing w:line="240" w:lineRule="auto"/>
        <w:ind w:left="283"/>
        <w:jc w:val="left"/>
        <w:rPr>
          <w:rStyle w:val="FontStyle120"/>
          <w:sz w:val="24"/>
          <w:szCs w:val="24"/>
        </w:rPr>
      </w:pPr>
      <w:r w:rsidRPr="00D47D1B">
        <w:rPr>
          <w:rStyle w:val="FontStyle120"/>
          <w:sz w:val="24"/>
          <w:szCs w:val="24"/>
        </w:rPr>
        <w:t>воспитывать нравственные качества личности ребёнка,</w:t>
      </w:r>
    </w:p>
    <w:p w:rsidR="007F2C35" w:rsidRPr="00D47D1B" w:rsidRDefault="00584F66" w:rsidP="00D47D1B">
      <w:pPr>
        <w:pStyle w:val="Style24"/>
        <w:widowControl/>
        <w:numPr>
          <w:ilvl w:val="0"/>
          <w:numId w:val="81"/>
        </w:numPr>
        <w:tabs>
          <w:tab w:val="left" w:pos="658"/>
        </w:tabs>
        <w:spacing w:line="240" w:lineRule="auto"/>
        <w:ind w:left="283"/>
        <w:jc w:val="left"/>
        <w:rPr>
          <w:rStyle w:val="FontStyle120"/>
          <w:sz w:val="24"/>
          <w:szCs w:val="24"/>
        </w:rPr>
      </w:pPr>
      <w:r w:rsidRPr="00D47D1B">
        <w:rPr>
          <w:rStyle w:val="FontStyle120"/>
          <w:sz w:val="24"/>
          <w:szCs w:val="24"/>
        </w:rPr>
        <w:t>способствовать освоению ребёнком основных социальных ролей, моральных и этических норм;</w:t>
      </w:r>
    </w:p>
    <w:p w:rsidR="007F2C35" w:rsidRPr="00D47D1B" w:rsidRDefault="00584F66" w:rsidP="00D47D1B">
      <w:pPr>
        <w:pStyle w:val="Style24"/>
        <w:widowControl/>
        <w:numPr>
          <w:ilvl w:val="0"/>
          <w:numId w:val="81"/>
        </w:numPr>
        <w:tabs>
          <w:tab w:val="left" w:pos="658"/>
        </w:tabs>
        <w:spacing w:line="240" w:lineRule="auto"/>
        <w:ind w:left="283"/>
        <w:jc w:val="left"/>
      </w:pPr>
      <w:r w:rsidRPr="00D47D1B">
        <w:rPr>
          <w:rStyle w:val="FontStyle120"/>
          <w:sz w:val="24"/>
          <w:szCs w:val="24"/>
        </w:rPr>
        <w:t>приобщать детей к культурным традициям своего народа, общечеловеческим ценностям в условиях многонационального государства.</w:t>
      </w:r>
    </w:p>
    <w:p w:rsidR="007F2C35" w:rsidRPr="00D47D1B" w:rsidRDefault="00584F66" w:rsidP="00D47D1B">
      <w:pPr>
        <w:pStyle w:val="Style86"/>
        <w:widowControl/>
        <w:spacing w:line="240" w:lineRule="auto"/>
        <w:jc w:val="left"/>
      </w:pPr>
      <w:r w:rsidRPr="00D47D1B">
        <w:rPr>
          <w:rStyle w:val="FontStyle120"/>
          <w:sz w:val="24"/>
          <w:szCs w:val="24"/>
        </w:rPr>
        <w:t>Программа реализуется образовательным учреждением в постоянном взаимодействии и тесном сотрудничестве с семьями учащихся, с другими субъектами социализации — социальными партнерами школы:</w:t>
      </w:r>
      <w:r w:rsidR="00DD50C8" w:rsidRPr="00D47D1B">
        <w:rPr>
          <w:rStyle w:val="FontStyle120"/>
          <w:sz w:val="24"/>
          <w:szCs w:val="24"/>
        </w:rPr>
        <w:t xml:space="preserve"> СТЮДТ</w:t>
      </w:r>
      <w:r w:rsidRPr="00D47D1B">
        <w:rPr>
          <w:rStyle w:val="FontStyle120"/>
          <w:sz w:val="24"/>
          <w:szCs w:val="24"/>
        </w:rPr>
        <w:t xml:space="preserve">, Центра детского творчества, </w:t>
      </w:r>
      <w:r w:rsidR="00DD50C8" w:rsidRPr="00D47D1B">
        <w:rPr>
          <w:rStyle w:val="FontStyle120"/>
          <w:sz w:val="24"/>
          <w:szCs w:val="24"/>
        </w:rPr>
        <w:t xml:space="preserve">сельского </w:t>
      </w:r>
      <w:r w:rsidRPr="00D47D1B">
        <w:rPr>
          <w:rStyle w:val="FontStyle120"/>
          <w:sz w:val="24"/>
          <w:szCs w:val="24"/>
        </w:rPr>
        <w:t>дома культуры.</w:t>
      </w:r>
    </w:p>
    <w:p w:rsidR="007F2C35" w:rsidRPr="00D47D1B" w:rsidRDefault="00584F66" w:rsidP="00D47D1B">
      <w:pPr>
        <w:pStyle w:val="Style9"/>
        <w:widowControl/>
        <w:jc w:val="left"/>
        <w:rPr>
          <w:rStyle w:val="FontStyle119"/>
          <w:sz w:val="24"/>
          <w:szCs w:val="24"/>
        </w:rPr>
      </w:pPr>
      <w:r w:rsidRPr="00D47D1B">
        <w:rPr>
          <w:rStyle w:val="FontStyle119"/>
          <w:sz w:val="24"/>
          <w:szCs w:val="24"/>
        </w:rPr>
        <w:t xml:space="preserve">Ценностные установки духовно-нравственного развития и воспитания </w:t>
      </w:r>
      <w:proofErr w:type="gramStart"/>
      <w:r w:rsidRPr="00D47D1B">
        <w:rPr>
          <w:rStyle w:val="FontStyle119"/>
          <w:sz w:val="24"/>
          <w:szCs w:val="24"/>
        </w:rPr>
        <w:t>обучающихся</w:t>
      </w:r>
      <w:proofErr w:type="gramEnd"/>
    </w:p>
    <w:p w:rsidR="007F2C35" w:rsidRPr="00D47D1B" w:rsidRDefault="00584F66" w:rsidP="00D47D1B">
      <w:pPr>
        <w:pStyle w:val="Style10"/>
        <w:widowControl/>
        <w:spacing w:line="240" w:lineRule="auto"/>
        <w:ind w:firstLine="672"/>
        <w:jc w:val="left"/>
        <w:rPr>
          <w:rStyle w:val="FontStyle120"/>
          <w:sz w:val="24"/>
          <w:szCs w:val="24"/>
        </w:rPr>
      </w:pPr>
      <w:r w:rsidRPr="00D47D1B">
        <w:rPr>
          <w:rStyle w:val="FontStyle121"/>
          <w:sz w:val="24"/>
          <w:szCs w:val="24"/>
        </w:rPr>
        <w:t xml:space="preserve">Духовно-нравственное воспитание </w:t>
      </w:r>
      <w:r w:rsidRPr="00D47D1B">
        <w:rPr>
          <w:rStyle w:val="FontStyle120"/>
          <w:sz w:val="24"/>
          <w:szCs w:val="24"/>
        </w:rPr>
        <w:t>- это педагогически организованный процесс, в котором учащимся передаются духовно-нравственные нормы жизни, создаются условия для усвоения и принятия обучающимися базовых национальных ценностей, для освоения системы общечеловеческих, культурных, духовных и нравственных ценностей многонационального народа Российской Федерации.</w:t>
      </w:r>
    </w:p>
    <w:p w:rsidR="007F2C35" w:rsidRPr="00D47D1B" w:rsidRDefault="00584F66" w:rsidP="00D47D1B">
      <w:pPr>
        <w:pStyle w:val="Style14"/>
        <w:widowControl/>
        <w:spacing w:line="240" w:lineRule="auto"/>
        <w:ind w:firstLine="528"/>
        <w:jc w:val="left"/>
        <w:rPr>
          <w:rStyle w:val="FontStyle120"/>
          <w:sz w:val="24"/>
          <w:szCs w:val="24"/>
        </w:rPr>
      </w:pPr>
      <w:r w:rsidRPr="00D47D1B">
        <w:rPr>
          <w:rStyle w:val="FontStyle121"/>
          <w:sz w:val="24"/>
          <w:szCs w:val="24"/>
        </w:rPr>
        <w:t xml:space="preserve">Духовно-нравственное развитие </w:t>
      </w:r>
      <w:r w:rsidRPr="00D47D1B">
        <w:rPr>
          <w:rStyle w:val="FontStyle120"/>
          <w:sz w:val="24"/>
          <w:szCs w:val="24"/>
        </w:rPr>
        <w:t>детей осуществляется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7F2C35" w:rsidRPr="00D47D1B" w:rsidRDefault="00584F66" w:rsidP="00D47D1B">
      <w:pPr>
        <w:pStyle w:val="Style14"/>
        <w:widowControl/>
        <w:spacing w:line="240" w:lineRule="auto"/>
        <w:ind w:firstLine="557"/>
        <w:jc w:val="left"/>
        <w:rPr>
          <w:rStyle w:val="FontStyle120"/>
          <w:sz w:val="24"/>
          <w:szCs w:val="24"/>
        </w:rPr>
      </w:pPr>
      <w:r w:rsidRPr="00D47D1B">
        <w:rPr>
          <w:rStyle w:val="FontStyle120"/>
          <w:sz w:val="24"/>
          <w:szCs w:val="24"/>
        </w:rPr>
        <w:t>Ценностные установки духовно-нравственного развития и воспитания учащихся начальной школы согласуются с традиционными источниками нравственности.</w:t>
      </w:r>
    </w:p>
    <w:p w:rsidR="007F2C35" w:rsidRPr="00D47D1B" w:rsidRDefault="00584F66" w:rsidP="00D47D1B">
      <w:pPr>
        <w:pStyle w:val="Style86"/>
        <w:widowControl/>
        <w:spacing w:line="240" w:lineRule="auto"/>
        <w:ind w:firstLine="360"/>
        <w:jc w:val="left"/>
      </w:pPr>
      <w:r w:rsidRPr="00D47D1B">
        <w:rPr>
          <w:rStyle w:val="FontStyle120"/>
          <w:sz w:val="24"/>
          <w:szCs w:val="24"/>
        </w:rPr>
        <w:t>Основные ценности содержания образования, формируемые на ступени начального общего образования, - это:</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мира </w:t>
      </w:r>
      <w:r w:rsidRPr="00D47D1B">
        <w:rPr>
          <w:rStyle w:val="FontStyle120"/>
          <w:sz w:val="24"/>
          <w:szCs w:val="24"/>
        </w:rPr>
        <w:t>- 1) как общего дома для всех жителей Земли;</w:t>
      </w:r>
    </w:p>
    <w:p w:rsidR="007F2C35" w:rsidRPr="00D47D1B" w:rsidRDefault="00584F66" w:rsidP="00D47D1B">
      <w:pPr>
        <w:pStyle w:val="Style109"/>
        <w:widowControl/>
        <w:tabs>
          <w:tab w:val="left" w:pos="250"/>
        </w:tabs>
        <w:spacing w:line="240" w:lineRule="auto"/>
        <w:jc w:val="left"/>
        <w:rPr>
          <w:rStyle w:val="FontStyle120"/>
          <w:sz w:val="24"/>
          <w:szCs w:val="24"/>
        </w:rPr>
      </w:pPr>
      <w:r w:rsidRPr="00D47D1B">
        <w:rPr>
          <w:rStyle w:val="FontStyle120"/>
          <w:sz w:val="24"/>
          <w:szCs w:val="24"/>
        </w:rPr>
        <w:t>2)</w:t>
      </w:r>
      <w:r w:rsidRPr="00D47D1B">
        <w:rPr>
          <w:rStyle w:val="FontStyle120"/>
          <w:sz w:val="24"/>
          <w:szCs w:val="24"/>
        </w:rPr>
        <w:tab/>
        <w:t>как мирового сообщества, представленного разными</w:t>
      </w:r>
    </w:p>
    <w:p w:rsidR="007F2C35" w:rsidRPr="00D47D1B" w:rsidRDefault="00584F66" w:rsidP="00D47D1B">
      <w:pPr>
        <w:pStyle w:val="Style34"/>
        <w:widowControl/>
        <w:spacing w:line="240" w:lineRule="auto"/>
        <w:ind w:left="2290"/>
        <w:rPr>
          <w:rStyle w:val="FontStyle120"/>
          <w:sz w:val="24"/>
          <w:szCs w:val="24"/>
        </w:rPr>
      </w:pPr>
      <w:r w:rsidRPr="00D47D1B">
        <w:rPr>
          <w:rStyle w:val="FontStyle120"/>
          <w:sz w:val="24"/>
          <w:szCs w:val="24"/>
        </w:rPr>
        <w:t>национальностями;</w:t>
      </w:r>
    </w:p>
    <w:p w:rsidR="007F2C35" w:rsidRPr="00D47D1B" w:rsidRDefault="00DD50C8" w:rsidP="00D47D1B">
      <w:pPr>
        <w:pStyle w:val="Style109"/>
        <w:widowControl/>
        <w:tabs>
          <w:tab w:val="left" w:pos="2189"/>
        </w:tabs>
        <w:spacing w:line="240" w:lineRule="auto"/>
        <w:jc w:val="left"/>
        <w:rPr>
          <w:rStyle w:val="FontStyle120"/>
          <w:sz w:val="24"/>
          <w:szCs w:val="24"/>
        </w:rPr>
      </w:pPr>
      <w:r w:rsidRPr="00D47D1B">
        <w:rPr>
          <w:rStyle w:val="FontStyle120"/>
          <w:sz w:val="24"/>
          <w:szCs w:val="24"/>
        </w:rPr>
        <w:t>3)</w:t>
      </w:r>
      <w:r w:rsidR="00584F66" w:rsidRPr="00D47D1B">
        <w:rPr>
          <w:rStyle w:val="FontStyle120"/>
          <w:sz w:val="24"/>
          <w:szCs w:val="24"/>
        </w:rPr>
        <w:t>как принципа жизни на Земле.</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человеческой жизни </w:t>
      </w:r>
      <w:r w:rsidRPr="00D47D1B">
        <w:rPr>
          <w:rStyle w:val="FontStyle120"/>
          <w:sz w:val="24"/>
          <w:szCs w:val="24"/>
        </w:rPr>
        <w:t>- как возможность проявлять, реализовывать человечность, положительные качества и добродетели, все ценности.</w:t>
      </w:r>
    </w:p>
    <w:p w:rsidR="00DD50C8" w:rsidRPr="00D47D1B" w:rsidRDefault="00584F66" w:rsidP="00D47D1B">
      <w:pPr>
        <w:pStyle w:val="Style34"/>
        <w:widowControl/>
        <w:spacing w:line="240" w:lineRule="auto"/>
        <w:rPr>
          <w:rStyle w:val="FontStyle120"/>
          <w:sz w:val="24"/>
          <w:szCs w:val="24"/>
        </w:rPr>
      </w:pPr>
      <w:proofErr w:type="gramStart"/>
      <w:r w:rsidRPr="00D47D1B">
        <w:rPr>
          <w:rStyle w:val="FontStyle119"/>
          <w:sz w:val="24"/>
          <w:szCs w:val="24"/>
        </w:rPr>
        <w:t xml:space="preserve">Ценность любви к Родине, народу - </w:t>
      </w:r>
      <w:r w:rsidRPr="00D47D1B">
        <w:rPr>
          <w:rStyle w:val="FontStyle120"/>
          <w:sz w:val="24"/>
          <w:szCs w:val="24"/>
        </w:rPr>
        <w:t xml:space="preserve">как проявления духовной зрелости человека, выражающемся в осознанном желании служить Отечеству. </w:t>
      </w:r>
      <w:proofErr w:type="gramEnd"/>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Дар слова </w:t>
      </w:r>
      <w:r w:rsidRPr="00D47D1B">
        <w:rPr>
          <w:rStyle w:val="FontStyle120"/>
          <w:sz w:val="24"/>
          <w:szCs w:val="24"/>
        </w:rPr>
        <w:t>- как возможность получать знания, общаться</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lastRenderedPageBreak/>
        <w:t xml:space="preserve">Ценность природы </w:t>
      </w:r>
      <w:r w:rsidRPr="00D47D1B">
        <w:rPr>
          <w:rStyle w:val="FontStyle120"/>
          <w:sz w:val="24"/>
          <w:szCs w:val="24"/>
        </w:rPr>
        <w:t>- осознание себя частью природного мира. Бережное отношение к природе как к среде обитания и выживания человека, как к источнику для переживания чувства красоты, гармонии, её совершенства.</w:t>
      </w:r>
    </w:p>
    <w:p w:rsidR="00DD50C8"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Ценность семьи </w:t>
      </w:r>
      <w:r w:rsidRPr="00D47D1B">
        <w:rPr>
          <w:rStyle w:val="FontStyle120"/>
          <w:sz w:val="24"/>
          <w:szCs w:val="24"/>
        </w:rPr>
        <w:t xml:space="preserve">какобщности родных и близких людей, в которой передаются язык, культурные традиции своего народа, осуществляется взаимопомощь и взаимоподдержка. </w:t>
      </w:r>
    </w:p>
    <w:p w:rsidR="007F2C35" w:rsidRPr="00D47D1B" w:rsidRDefault="00584F66" w:rsidP="00D47D1B">
      <w:pPr>
        <w:pStyle w:val="Style34"/>
        <w:widowControl/>
        <w:spacing w:line="240" w:lineRule="auto"/>
        <w:rPr>
          <w:rStyle w:val="FontStyle120"/>
          <w:sz w:val="24"/>
          <w:szCs w:val="24"/>
        </w:rPr>
      </w:pPr>
      <w:r w:rsidRPr="00D47D1B">
        <w:rPr>
          <w:rStyle w:val="FontStyle119"/>
          <w:sz w:val="24"/>
          <w:szCs w:val="24"/>
        </w:rPr>
        <w:t xml:space="preserve">Ценность добра </w:t>
      </w:r>
      <w:r w:rsidRPr="00D47D1B">
        <w:rPr>
          <w:rStyle w:val="FontStyle120"/>
          <w:sz w:val="24"/>
          <w:szCs w:val="24"/>
        </w:rPr>
        <w:t>- как проявление высшей человеческой способности - любви, сострадания и милосердия.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познания мира </w:t>
      </w:r>
      <w:proofErr w:type="gramStart"/>
      <w:r w:rsidRPr="00D47D1B">
        <w:rPr>
          <w:rStyle w:val="FontStyle120"/>
          <w:sz w:val="24"/>
          <w:szCs w:val="24"/>
        </w:rPr>
        <w:t>-ц</w:t>
      </w:r>
      <w:proofErr w:type="gramEnd"/>
      <w:r w:rsidRPr="00D47D1B">
        <w:rPr>
          <w:rStyle w:val="FontStyle120"/>
          <w:sz w:val="24"/>
          <w:szCs w:val="24"/>
        </w:rPr>
        <w:t>енность научного знания, разума,осуществление стремления человека к постижению истины.</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красоты </w:t>
      </w:r>
      <w:r w:rsidRPr="00D47D1B">
        <w:rPr>
          <w:rStyle w:val="FontStyle120"/>
          <w:sz w:val="24"/>
          <w:szCs w:val="24"/>
        </w:rPr>
        <w:t>как совершенства, гармонии, приведения в соответствие с идеалом, стремление к нему - «красота спасёт мир».</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труда и творчества </w:t>
      </w:r>
      <w:r w:rsidRPr="00D47D1B">
        <w:rPr>
          <w:rStyle w:val="FontStyle120"/>
          <w:sz w:val="24"/>
          <w:szCs w:val="24"/>
        </w:rPr>
        <w:t>— как стремления к созидательной деятельности, нацеленной на создание условий для реализации остальных ценностей.</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Ценность свободывыбора </w:t>
      </w:r>
      <w:r w:rsidRPr="00D47D1B">
        <w:rPr>
          <w:rStyle w:val="FontStyle120"/>
          <w:sz w:val="24"/>
          <w:szCs w:val="24"/>
        </w:rPr>
        <w:t>- как возможность совершать суждения и поступки в рамках норм, правил, законов общества.</w:t>
      </w:r>
    </w:p>
    <w:p w:rsidR="007F2C35" w:rsidRPr="00D47D1B" w:rsidRDefault="00584F66" w:rsidP="00D47D1B">
      <w:pPr>
        <w:pStyle w:val="Style86"/>
        <w:widowControl/>
        <w:spacing w:line="240" w:lineRule="auto"/>
        <w:ind w:firstLine="360"/>
        <w:jc w:val="left"/>
        <w:rPr>
          <w:rStyle w:val="FontStyle120"/>
          <w:sz w:val="24"/>
          <w:szCs w:val="24"/>
        </w:rPr>
      </w:pPr>
      <w:r w:rsidRPr="00D47D1B">
        <w:rPr>
          <w:rStyle w:val="FontStyle120"/>
          <w:sz w:val="24"/>
          <w:szCs w:val="24"/>
        </w:rPr>
        <w:t>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w:t>
      </w:r>
    </w:p>
    <w:p w:rsidR="007F2C35" w:rsidRPr="00D47D1B" w:rsidRDefault="00584F66" w:rsidP="00D47D1B">
      <w:pPr>
        <w:pStyle w:val="Style86"/>
        <w:widowControl/>
        <w:spacing w:line="240" w:lineRule="auto"/>
        <w:ind w:firstLine="360"/>
        <w:jc w:val="left"/>
        <w:rPr>
          <w:rStyle w:val="FontStyle120"/>
          <w:sz w:val="24"/>
          <w:szCs w:val="24"/>
        </w:rPr>
      </w:pPr>
      <w:r w:rsidRPr="00D47D1B">
        <w:rPr>
          <w:rStyle w:val="FontStyle120"/>
          <w:sz w:val="24"/>
          <w:szCs w:val="24"/>
        </w:rPr>
        <w:t>Ценностные ориентиры духовно-нравственного развития и воспитания определяются требованиями ФГОС и общим представлением о современном выпускнике начальной школы.</w:t>
      </w:r>
    </w:p>
    <w:p w:rsidR="007F2C35" w:rsidRPr="00D47D1B" w:rsidRDefault="00584F66" w:rsidP="00D47D1B">
      <w:pPr>
        <w:pStyle w:val="Style9"/>
        <w:widowControl/>
        <w:ind w:left="221"/>
        <w:jc w:val="left"/>
        <w:rPr>
          <w:rStyle w:val="FontStyle119"/>
          <w:sz w:val="24"/>
          <w:szCs w:val="24"/>
        </w:rPr>
      </w:pPr>
      <w:r w:rsidRPr="00D47D1B">
        <w:rPr>
          <w:rStyle w:val="FontStyle119"/>
          <w:sz w:val="24"/>
          <w:szCs w:val="24"/>
        </w:rPr>
        <w:t xml:space="preserve">Портрет выпускника начальной школы </w:t>
      </w:r>
      <w:r w:rsidR="00DD50C8" w:rsidRPr="00D47D1B">
        <w:rPr>
          <w:rStyle w:val="FontStyle119"/>
          <w:sz w:val="24"/>
          <w:szCs w:val="24"/>
        </w:rPr>
        <w:t xml:space="preserve"> </w:t>
      </w:r>
      <w:r w:rsidR="00DD50C8" w:rsidRPr="00D47D1B">
        <w:rPr>
          <w:rStyle w:val="FontStyle120"/>
          <w:b/>
          <w:sz w:val="24"/>
          <w:szCs w:val="24"/>
        </w:rPr>
        <w:t>МБОУ «Шаминская ООШ»</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Выпускник начальной школы — это человек:</w:t>
      </w:r>
    </w:p>
    <w:p w:rsidR="007F2C35" w:rsidRPr="00D47D1B" w:rsidRDefault="00584F66" w:rsidP="00D47D1B">
      <w:pPr>
        <w:pStyle w:val="Style86"/>
        <w:widowControl/>
        <w:numPr>
          <w:ilvl w:val="0"/>
          <w:numId w:val="108"/>
        </w:numPr>
        <w:spacing w:line="240" w:lineRule="auto"/>
        <w:jc w:val="left"/>
        <w:rPr>
          <w:rStyle w:val="FontStyle120"/>
          <w:sz w:val="24"/>
          <w:szCs w:val="24"/>
        </w:rPr>
      </w:pPr>
      <w:r w:rsidRPr="00D47D1B">
        <w:rPr>
          <w:rStyle w:val="FontStyle120"/>
          <w:sz w:val="24"/>
          <w:szCs w:val="24"/>
        </w:rPr>
        <w:t>любознательный, активно познающий мир;</w:t>
      </w:r>
    </w:p>
    <w:p w:rsidR="007F2C35" w:rsidRPr="00D47D1B" w:rsidRDefault="00584F66" w:rsidP="00D47D1B">
      <w:pPr>
        <w:pStyle w:val="Style86"/>
        <w:widowControl/>
        <w:numPr>
          <w:ilvl w:val="0"/>
          <w:numId w:val="108"/>
        </w:numPr>
        <w:spacing w:line="240" w:lineRule="auto"/>
        <w:jc w:val="left"/>
        <w:rPr>
          <w:rStyle w:val="FontStyle120"/>
          <w:sz w:val="24"/>
          <w:szCs w:val="24"/>
        </w:rPr>
      </w:pPr>
      <w:proofErr w:type="gramStart"/>
      <w:r w:rsidRPr="00D47D1B">
        <w:rPr>
          <w:rStyle w:val="FontStyle120"/>
          <w:sz w:val="24"/>
          <w:szCs w:val="24"/>
        </w:rPr>
        <w:t>владеющий</w:t>
      </w:r>
      <w:proofErr w:type="gramEnd"/>
      <w:r w:rsidRPr="00D47D1B">
        <w:rPr>
          <w:rStyle w:val="FontStyle120"/>
          <w:sz w:val="24"/>
          <w:szCs w:val="24"/>
        </w:rPr>
        <w:t xml:space="preserve"> основами умения учиться;</w:t>
      </w:r>
    </w:p>
    <w:p w:rsidR="007F2C35" w:rsidRPr="00D47D1B" w:rsidRDefault="00584F66" w:rsidP="00D47D1B">
      <w:pPr>
        <w:pStyle w:val="Style86"/>
        <w:widowControl/>
        <w:numPr>
          <w:ilvl w:val="0"/>
          <w:numId w:val="108"/>
        </w:numPr>
        <w:spacing w:line="240" w:lineRule="auto"/>
        <w:jc w:val="left"/>
        <w:rPr>
          <w:rStyle w:val="FontStyle120"/>
          <w:sz w:val="24"/>
          <w:szCs w:val="24"/>
        </w:rPr>
      </w:pPr>
      <w:r w:rsidRPr="00D47D1B">
        <w:rPr>
          <w:rStyle w:val="FontStyle120"/>
          <w:sz w:val="24"/>
          <w:szCs w:val="24"/>
        </w:rPr>
        <w:t xml:space="preserve"> любящий родной край и свою страну;</w:t>
      </w:r>
    </w:p>
    <w:p w:rsidR="007F2C35" w:rsidRPr="00D47D1B" w:rsidRDefault="00584F66" w:rsidP="00D47D1B">
      <w:pPr>
        <w:pStyle w:val="Style86"/>
        <w:widowControl/>
        <w:numPr>
          <w:ilvl w:val="0"/>
          <w:numId w:val="108"/>
        </w:numPr>
        <w:spacing w:line="240" w:lineRule="auto"/>
        <w:jc w:val="left"/>
        <w:rPr>
          <w:rStyle w:val="FontStyle120"/>
          <w:sz w:val="24"/>
          <w:szCs w:val="24"/>
        </w:rPr>
      </w:pPr>
      <w:r w:rsidRPr="00D47D1B">
        <w:rPr>
          <w:rStyle w:val="FontStyle120"/>
          <w:sz w:val="24"/>
          <w:szCs w:val="24"/>
        </w:rPr>
        <w:t xml:space="preserve"> </w:t>
      </w:r>
      <w:proofErr w:type="gramStart"/>
      <w:r w:rsidRPr="00D47D1B">
        <w:rPr>
          <w:rStyle w:val="FontStyle120"/>
          <w:sz w:val="24"/>
          <w:szCs w:val="24"/>
        </w:rPr>
        <w:t>уважающий</w:t>
      </w:r>
      <w:proofErr w:type="gramEnd"/>
      <w:r w:rsidRPr="00D47D1B">
        <w:rPr>
          <w:rStyle w:val="FontStyle120"/>
          <w:sz w:val="24"/>
          <w:szCs w:val="24"/>
        </w:rPr>
        <w:t xml:space="preserve"> и принимающий ценности семьи и общества;</w:t>
      </w:r>
    </w:p>
    <w:p w:rsidR="007F2C35" w:rsidRPr="00D47D1B" w:rsidRDefault="00584F66" w:rsidP="00D47D1B">
      <w:pPr>
        <w:pStyle w:val="Style31"/>
        <w:widowControl/>
        <w:numPr>
          <w:ilvl w:val="0"/>
          <w:numId w:val="108"/>
        </w:numPr>
        <w:spacing w:line="240" w:lineRule="auto"/>
        <w:rPr>
          <w:rStyle w:val="FontStyle120"/>
          <w:sz w:val="24"/>
          <w:szCs w:val="24"/>
        </w:rPr>
      </w:pPr>
      <w:proofErr w:type="gramStart"/>
      <w:r w:rsidRPr="00D47D1B">
        <w:rPr>
          <w:rStyle w:val="FontStyle120"/>
          <w:sz w:val="24"/>
          <w:szCs w:val="24"/>
        </w:rPr>
        <w:t>готовый</w:t>
      </w:r>
      <w:proofErr w:type="gramEnd"/>
      <w:r w:rsidRPr="00D47D1B">
        <w:rPr>
          <w:rStyle w:val="FontStyle120"/>
          <w:sz w:val="24"/>
          <w:szCs w:val="24"/>
        </w:rPr>
        <w:t xml:space="preserve"> самостоятельно действовать и отвечать за свои поступки перед семьей и школой;</w:t>
      </w:r>
    </w:p>
    <w:p w:rsidR="007F2C35" w:rsidRPr="00D47D1B" w:rsidRDefault="00584F66" w:rsidP="00D47D1B">
      <w:pPr>
        <w:pStyle w:val="Style31"/>
        <w:widowControl/>
        <w:numPr>
          <w:ilvl w:val="0"/>
          <w:numId w:val="108"/>
        </w:numPr>
        <w:spacing w:line="240" w:lineRule="auto"/>
        <w:rPr>
          <w:rStyle w:val="FontStyle120"/>
          <w:sz w:val="24"/>
          <w:szCs w:val="24"/>
        </w:rPr>
      </w:pPr>
      <w:proofErr w:type="gramStart"/>
      <w:r w:rsidRPr="00D47D1B">
        <w:rPr>
          <w:rStyle w:val="FontStyle120"/>
          <w:sz w:val="24"/>
          <w:szCs w:val="24"/>
        </w:rPr>
        <w:t>доброжелательный</w:t>
      </w:r>
      <w:proofErr w:type="gramEnd"/>
      <w:r w:rsidRPr="00D47D1B">
        <w:rPr>
          <w:rStyle w:val="FontStyle120"/>
          <w:sz w:val="24"/>
          <w:szCs w:val="24"/>
        </w:rPr>
        <w:t>, умеющий слушать и слышать партнера, умеющий высказать свое мнение;</w:t>
      </w:r>
    </w:p>
    <w:p w:rsidR="007F2C35" w:rsidRPr="00D47D1B" w:rsidRDefault="00584F66" w:rsidP="00D47D1B">
      <w:pPr>
        <w:pStyle w:val="Style31"/>
        <w:widowControl/>
        <w:numPr>
          <w:ilvl w:val="0"/>
          <w:numId w:val="108"/>
        </w:numPr>
        <w:spacing w:line="240" w:lineRule="auto"/>
        <w:rPr>
          <w:rStyle w:val="FontStyle120"/>
          <w:sz w:val="24"/>
          <w:szCs w:val="24"/>
        </w:rPr>
      </w:pPr>
      <w:proofErr w:type="gramStart"/>
      <w:r w:rsidRPr="00D47D1B">
        <w:rPr>
          <w:rStyle w:val="FontStyle120"/>
          <w:sz w:val="24"/>
          <w:szCs w:val="24"/>
        </w:rPr>
        <w:t>выполняющий</w:t>
      </w:r>
      <w:proofErr w:type="gramEnd"/>
      <w:r w:rsidRPr="00D47D1B">
        <w:rPr>
          <w:rStyle w:val="FontStyle120"/>
          <w:sz w:val="24"/>
          <w:szCs w:val="24"/>
        </w:rPr>
        <w:t xml:space="preserve">  правила здорового  и  безопасного  образа жизни для  себя  и окружающих.</w:t>
      </w:r>
    </w:p>
    <w:p w:rsidR="007F2C35" w:rsidRPr="00D47D1B" w:rsidRDefault="00584F66" w:rsidP="00D47D1B">
      <w:pPr>
        <w:pStyle w:val="Style31"/>
        <w:widowControl/>
        <w:numPr>
          <w:ilvl w:val="0"/>
          <w:numId w:val="108"/>
        </w:numPr>
        <w:spacing w:line="240" w:lineRule="auto"/>
      </w:pPr>
      <w:r w:rsidRPr="00D47D1B">
        <w:rPr>
          <w:rStyle w:val="FontStyle120"/>
          <w:sz w:val="24"/>
          <w:szCs w:val="24"/>
        </w:rPr>
        <w:t xml:space="preserve"> </w:t>
      </w:r>
      <w:proofErr w:type="gramStart"/>
      <w:r w:rsidRPr="00D47D1B">
        <w:rPr>
          <w:rStyle w:val="FontStyle120"/>
          <w:sz w:val="24"/>
          <w:szCs w:val="24"/>
        </w:rPr>
        <w:t>обладающий</w:t>
      </w:r>
      <w:proofErr w:type="gramEnd"/>
      <w:r w:rsidRPr="00D47D1B">
        <w:rPr>
          <w:rStyle w:val="FontStyle120"/>
          <w:sz w:val="24"/>
          <w:szCs w:val="24"/>
        </w:rPr>
        <w:t xml:space="preserve"> самобытными чертами национального характера,  основанные на чувствовании своей национальной почвы, на знании народной культуры.</w:t>
      </w:r>
    </w:p>
    <w:p w:rsidR="007F2C35" w:rsidRPr="00D47D1B" w:rsidRDefault="00584F66" w:rsidP="00D47D1B">
      <w:pPr>
        <w:pStyle w:val="Style9"/>
        <w:widowControl/>
        <w:jc w:val="left"/>
        <w:rPr>
          <w:rStyle w:val="FontStyle119"/>
          <w:sz w:val="24"/>
          <w:szCs w:val="24"/>
        </w:rPr>
      </w:pPr>
      <w:r w:rsidRPr="00D47D1B">
        <w:rPr>
          <w:rStyle w:val="FontStyle119"/>
          <w:sz w:val="24"/>
          <w:szCs w:val="24"/>
        </w:rPr>
        <w:t xml:space="preserve">Основные направлениядуховно-нравственного развития и воспитания </w:t>
      </w:r>
      <w:proofErr w:type="gramStart"/>
      <w:r w:rsidRPr="00D47D1B">
        <w:rPr>
          <w:rStyle w:val="FontStyle119"/>
          <w:sz w:val="24"/>
          <w:szCs w:val="24"/>
        </w:rPr>
        <w:t>обучающихся</w:t>
      </w:r>
      <w:proofErr w:type="gramEnd"/>
    </w:p>
    <w:p w:rsidR="007F2C35" w:rsidRPr="00D47D1B" w:rsidRDefault="00584F66" w:rsidP="00D47D1B">
      <w:pPr>
        <w:pStyle w:val="Style14"/>
        <w:widowControl/>
        <w:spacing w:line="240" w:lineRule="auto"/>
        <w:ind w:firstLine="562"/>
        <w:jc w:val="left"/>
        <w:rPr>
          <w:rStyle w:val="FontStyle120"/>
          <w:sz w:val="24"/>
          <w:szCs w:val="24"/>
        </w:rPr>
      </w:pPr>
      <w:r w:rsidRPr="00D47D1B">
        <w:rPr>
          <w:rStyle w:val="FontStyle120"/>
          <w:sz w:val="24"/>
          <w:szCs w:val="24"/>
        </w:rPr>
        <w:t>Духовно-нравственное развитие и воспитание учащихся строится на основании базовых национальных ценностей по следующим направлениям:</w:t>
      </w:r>
    </w:p>
    <w:p w:rsidR="007F2C35" w:rsidRPr="00D47D1B" w:rsidRDefault="00584F66" w:rsidP="00D47D1B">
      <w:pPr>
        <w:pStyle w:val="Style97"/>
        <w:widowControl/>
        <w:numPr>
          <w:ilvl w:val="0"/>
          <w:numId w:val="82"/>
        </w:numPr>
        <w:tabs>
          <w:tab w:val="left" w:pos="869"/>
        </w:tabs>
        <w:spacing w:line="240" w:lineRule="auto"/>
        <w:ind w:firstLine="547"/>
        <w:jc w:val="left"/>
        <w:rPr>
          <w:rStyle w:val="FontStyle120"/>
          <w:sz w:val="24"/>
          <w:szCs w:val="24"/>
        </w:rPr>
      </w:pPr>
      <w:r w:rsidRPr="00D47D1B">
        <w:rPr>
          <w:rStyle w:val="FontStyle120"/>
          <w:sz w:val="24"/>
          <w:szCs w:val="24"/>
        </w:rPr>
        <w:t xml:space="preserve">Воспитание гражданственности, патриотизма, уважения к правам, свободам и обязанностям человека. </w:t>
      </w:r>
      <w:r w:rsidRPr="00D47D1B">
        <w:rPr>
          <w:rStyle w:val="FontStyle118"/>
          <w:sz w:val="24"/>
          <w:szCs w:val="24"/>
        </w:rPr>
        <w:t xml:space="preserve">Ценности: </w:t>
      </w:r>
      <w:r w:rsidRPr="00D47D1B">
        <w:rPr>
          <w:rStyle w:val="FontStyle120"/>
          <w:sz w:val="24"/>
          <w:szCs w:val="24"/>
        </w:rPr>
        <w:t xml:space="preserve">любовь к России, своему народу, своему краю, служение Отечеству; </w:t>
      </w:r>
      <w:r w:rsidRPr="00D47D1B">
        <w:rPr>
          <w:rStyle w:val="FontStyle118"/>
          <w:sz w:val="24"/>
          <w:szCs w:val="24"/>
        </w:rPr>
        <w:t xml:space="preserve">ценность </w:t>
      </w:r>
      <w:r w:rsidRPr="00D47D1B">
        <w:rPr>
          <w:rStyle w:val="FontStyle120"/>
          <w:sz w:val="24"/>
          <w:szCs w:val="24"/>
        </w:rPr>
        <w:t xml:space="preserve">свободы выбора и признание закона и правопорядка, </w:t>
      </w:r>
      <w:r w:rsidRPr="00D47D1B">
        <w:rPr>
          <w:rStyle w:val="FontStyle118"/>
          <w:sz w:val="24"/>
          <w:szCs w:val="24"/>
        </w:rPr>
        <w:t xml:space="preserve">ценность </w:t>
      </w:r>
      <w:r w:rsidRPr="00D47D1B">
        <w:rPr>
          <w:rStyle w:val="FontStyle120"/>
          <w:sz w:val="24"/>
          <w:szCs w:val="24"/>
        </w:rPr>
        <w:t>мира в многонациональном государстве, толерантность, как социальная форма гражданского общества.</w:t>
      </w:r>
    </w:p>
    <w:p w:rsidR="00DD50C8" w:rsidRPr="00D47D1B" w:rsidRDefault="00584F66" w:rsidP="00D47D1B">
      <w:pPr>
        <w:pStyle w:val="Style97"/>
        <w:widowControl/>
        <w:numPr>
          <w:ilvl w:val="0"/>
          <w:numId w:val="82"/>
        </w:numPr>
        <w:tabs>
          <w:tab w:val="left" w:pos="869"/>
        </w:tabs>
        <w:spacing w:line="240" w:lineRule="auto"/>
        <w:ind w:firstLine="547"/>
        <w:jc w:val="left"/>
        <w:rPr>
          <w:rStyle w:val="FontStyle120"/>
          <w:sz w:val="24"/>
          <w:szCs w:val="24"/>
        </w:rPr>
      </w:pPr>
      <w:r w:rsidRPr="00D47D1B">
        <w:rPr>
          <w:rStyle w:val="FontStyle120"/>
          <w:sz w:val="24"/>
          <w:szCs w:val="24"/>
        </w:rPr>
        <w:t xml:space="preserve">Воспитание нравственных чувств и этического сознания. </w:t>
      </w:r>
    </w:p>
    <w:p w:rsidR="007F2C35" w:rsidRPr="00D47D1B" w:rsidRDefault="00584F66" w:rsidP="00D47D1B">
      <w:pPr>
        <w:pStyle w:val="Style97"/>
        <w:widowControl/>
        <w:tabs>
          <w:tab w:val="left" w:pos="869"/>
        </w:tabs>
        <w:spacing w:line="240" w:lineRule="auto"/>
        <w:ind w:firstLine="0"/>
        <w:jc w:val="left"/>
      </w:pPr>
      <w:proofErr w:type="gramStart"/>
      <w:r w:rsidRPr="00D47D1B">
        <w:rPr>
          <w:rStyle w:val="FontStyle118"/>
          <w:sz w:val="24"/>
          <w:szCs w:val="24"/>
        </w:rPr>
        <w:t xml:space="preserve">Ценности: </w:t>
      </w:r>
      <w:r w:rsidRPr="00D47D1B">
        <w:rPr>
          <w:rStyle w:val="FontStyle120"/>
          <w:sz w:val="24"/>
          <w:szCs w:val="24"/>
        </w:rPr>
        <w:t xml:space="preserve">ценность человеческой жизни, смысл жизни; </w:t>
      </w:r>
      <w:r w:rsidRPr="00D47D1B">
        <w:rPr>
          <w:rStyle w:val="FontStyle118"/>
          <w:sz w:val="24"/>
          <w:szCs w:val="24"/>
        </w:rPr>
        <w:t xml:space="preserve">ценность </w:t>
      </w:r>
      <w:r w:rsidRPr="00D47D1B">
        <w:rPr>
          <w:rStyle w:val="FontStyle120"/>
          <w:sz w:val="24"/>
          <w:szCs w:val="24"/>
        </w:rPr>
        <w:t xml:space="preserve">мира - как принципа жизни, </w:t>
      </w:r>
      <w:r w:rsidRPr="00D47D1B">
        <w:rPr>
          <w:rStyle w:val="FontStyle118"/>
          <w:sz w:val="24"/>
          <w:szCs w:val="24"/>
        </w:rPr>
        <w:t xml:space="preserve">ценность </w:t>
      </w:r>
      <w:r w:rsidRPr="00D47D1B">
        <w:rPr>
          <w:rStyle w:val="FontStyle120"/>
          <w:sz w:val="24"/>
          <w:szCs w:val="24"/>
        </w:rPr>
        <w:t>добра, справедливости, милосердия, чести, достоинства; свобода совести и вероисповедания; толерантность, представление о вере, духовной культуре и светской этике.</w:t>
      </w:r>
      <w:proofErr w:type="gramEnd"/>
    </w:p>
    <w:p w:rsidR="00DD50C8" w:rsidRPr="00D47D1B" w:rsidRDefault="00584F66" w:rsidP="00D47D1B">
      <w:pPr>
        <w:pStyle w:val="Style97"/>
        <w:widowControl/>
        <w:numPr>
          <w:ilvl w:val="0"/>
          <w:numId w:val="83"/>
        </w:numPr>
        <w:tabs>
          <w:tab w:val="left" w:pos="782"/>
        </w:tabs>
        <w:spacing w:line="240" w:lineRule="auto"/>
        <w:ind w:firstLine="557"/>
        <w:jc w:val="left"/>
        <w:rPr>
          <w:rStyle w:val="FontStyle120"/>
          <w:sz w:val="24"/>
          <w:szCs w:val="24"/>
        </w:rPr>
      </w:pPr>
      <w:r w:rsidRPr="00D47D1B">
        <w:rPr>
          <w:rStyle w:val="FontStyle120"/>
          <w:sz w:val="24"/>
          <w:szCs w:val="24"/>
        </w:rPr>
        <w:t xml:space="preserve">Воспитание трудолюбия, творческого отношения к учению, труду, жизни. </w:t>
      </w:r>
    </w:p>
    <w:p w:rsidR="007F2C35" w:rsidRPr="00D47D1B" w:rsidRDefault="00584F66" w:rsidP="00D47D1B">
      <w:pPr>
        <w:pStyle w:val="Style97"/>
        <w:widowControl/>
        <w:tabs>
          <w:tab w:val="left" w:pos="782"/>
        </w:tabs>
        <w:spacing w:line="240" w:lineRule="auto"/>
        <w:ind w:firstLine="0"/>
        <w:jc w:val="left"/>
        <w:rPr>
          <w:rStyle w:val="FontStyle120"/>
          <w:sz w:val="24"/>
          <w:szCs w:val="24"/>
        </w:rPr>
      </w:pPr>
      <w:r w:rsidRPr="00D47D1B">
        <w:rPr>
          <w:rStyle w:val="FontStyle118"/>
          <w:sz w:val="24"/>
          <w:szCs w:val="24"/>
        </w:rPr>
        <w:t xml:space="preserve">Ценности: </w:t>
      </w:r>
      <w:r w:rsidRPr="00D47D1B">
        <w:rPr>
          <w:rStyle w:val="FontStyle120"/>
          <w:sz w:val="24"/>
          <w:szCs w:val="24"/>
        </w:rPr>
        <w:t xml:space="preserve">ценность труда и творчества; </w:t>
      </w:r>
      <w:r w:rsidRPr="00D47D1B">
        <w:rPr>
          <w:rStyle w:val="FontStyle118"/>
          <w:sz w:val="24"/>
          <w:szCs w:val="24"/>
        </w:rPr>
        <w:t xml:space="preserve">ценность </w:t>
      </w:r>
      <w:r w:rsidRPr="00D47D1B">
        <w:rPr>
          <w:rStyle w:val="FontStyle120"/>
          <w:sz w:val="24"/>
          <w:szCs w:val="24"/>
        </w:rPr>
        <w:t xml:space="preserve">познания мира; </w:t>
      </w:r>
      <w:r w:rsidRPr="00D47D1B">
        <w:rPr>
          <w:rStyle w:val="FontStyle118"/>
          <w:sz w:val="24"/>
          <w:szCs w:val="24"/>
        </w:rPr>
        <w:t xml:space="preserve">ценность </w:t>
      </w:r>
      <w:r w:rsidRPr="00D47D1B">
        <w:rPr>
          <w:rStyle w:val="FontStyle120"/>
          <w:sz w:val="24"/>
          <w:szCs w:val="24"/>
        </w:rPr>
        <w:t>таких качеств личности как целеустремленность и настойчивость, бережливость.</w:t>
      </w:r>
    </w:p>
    <w:p w:rsidR="00DD50C8" w:rsidRPr="00D47D1B" w:rsidRDefault="00584F66" w:rsidP="00D47D1B">
      <w:pPr>
        <w:pStyle w:val="Style97"/>
        <w:widowControl/>
        <w:numPr>
          <w:ilvl w:val="0"/>
          <w:numId w:val="83"/>
        </w:numPr>
        <w:tabs>
          <w:tab w:val="left" w:pos="782"/>
        </w:tabs>
        <w:spacing w:line="240" w:lineRule="auto"/>
        <w:ind w:firstLine="557"/>
        <w:jc w:val="left"/>
        <w:rPr>
          <w:rStyle w:val="FontStyle120"/>
          <w:sz w:val="24"/>
          <w:szCs w:val="24"/>
        </w:rPr>
      </w:pPr>
      <w:r w:rsidRPr="00D47D1B">
        <w:rPr>
          <w:rStyle w:val="FontStyle120"/>
          <w:sz w:val="24"/>
          <w:szCs w:val="24"/>
        </w:rPr>
        <w:lastRenderedPageBreak/>
        <w:t xml:space="preserve">Формирование ценностного отношения к семье, здоровью и здоровому образу жизни. </w:t>
      </w:r>
    </w:p>
    <w:p w:rsidR="007F2C35" w:rsidRPr="00D47D1B" w:rsidRDefault="00584F66" w:rsidP="00D47D1B">
      <w:pPr>
        <w:pStyle w:val="Style97"/>
        <w:widowControl/>
        <w:tabs>
          <w:tab w:val="left" w:pos="782"/>
        </w:tabs>
        <w:spacing w:line="240" w:lineRule="auto"/>
        <w:ind w:firstLine="0"/>
        <w:jc w:val="left"/>
        <w:rPr>
          <w:rStyle w:val="FontStyle120"/>
          <w:sz w:val="24"/>
          <w:szCs w:val="24"/>
        </w:rPr>
      </w:pPr>
      <w:r w:rsidRPr="00D47D1B">
        <w:rPr>
          <w:rStyle w:val="FontStyle118"/>
          <w:sz w:val="24"/>
          <w:szCs w:val="24"/>
        </w:rPr>
        <w:t xml:space="preserve">Ценности: </w:t>
      </w:r>
      <w:r w:rsidRPr="00D47D1B">
        <w:rPr>
          <w:rStyle w:val="FontStyle120"/>
          <w:sz w:val="24"/>
          <w:szCs w:val="24"/>
        </w:rPr>
        <w:t>ценность семьи, уважение родителей, забота о старших и младших; ценность здоровья (физического, нравственного и социально-психологического), стремление к здоровому образу жизни.</w:t>
      </w:r>
    </w:p>
    <w:p w:rsidR="00DD50C8" w:rsidRPr="00D47D1B" w:rsidRDefault="00584F66" w:rsidP="00D47D1B">
      <w:pPr>
        <w:pStyle w:val="Style97"/>
        <w:widowControl/>
        <w:numPr>
          <w:ilvl w:val="0"/>
          <w:numId w:val="84"/>
        </w:numPr>
        <w:tabs>
          <w:tab w:val="left" w:pos="768"/>
        </w:tabs>
        <w:spacing w:line="240" w:lineRule="auto"/>
        <w:ind w:firstLine="552"/>
        <w:jc w:val="left"/>
        <w:rPr>
          <w:rStyle w:val="FontStyle120"/>
          <w:sz w:val="24"/>
          <w:szCs w:val="24"/>
        </w:rPr>
      </w:pPr>
      <w:r w:rsidRPr="00D47D1B">
        <w:rPr>
          <w:rStyle w:val="FontStyle120"/>
          <w:sz w:val="24"/>
          <w:szCs w:val="24"/>
        </w:rPr>
        <w:t xml:space="preserve">Воспитание ценностного отношения к природе, окружающей среде (экологическое воспитание). </w:t>
      </w:r>
    </w:p>
    <w:p w:rsidR="007F2C35" w:rsidRPr="00D47D1B" w:rsidRDefault="00584F66" w:rsidP="00D47D1B">
      <w:pPr>
        <w:pStyle w:val="Style97"/>
        <w:widowControl/>
        <w:tabs>
          <w:tab w:val="left" w:pos="768"/>
        </w:tabs>
        <w:spacing w:line="240" w:lineRule="auto"/>
        <w:ind w:firstLine="0"/>
        <w:jc w:val="left"/>
        <w:rPr>
          <w:rStyle w:val="FontStyle120"/>
          <w:sz w:val="24"/>
          <w:szCs w:val="24"/>
        </w:rPr>
      </w:pPr>
      <w:r w:rsidRPr="00D47D1B">
        <w:rPr>
          <w:rStyle w:val="FontStyle118"/>
          <w:sz w:val="24"/>
          <w:szCs w:val="24"/>
        </w:rPr>
        <w:t xml:space="preserve">Ценности: </w:t>
      </w:r>
      <w:r w:rsidRPr="00D47D1B">
        <w:rPr>
          <w:rStyle w:val="FontStyle120"/>
          <w:sz w:val="24"/>
          <w:szCs w:val="24"/>
        </w:rPr>
        <w:t xml:space="preserve">планета Земля - общий дом для всех жителей Земли; </w:t>
      </w:r>
      <w:r w:rsidRPr="00D47D1B">
        <w:rPr>
          <w:rStyle w:val="FontStyle118"/>
          <w:sz w:val="24"/>
          <w:szCs w:val="24"/>
        </w:rPr>
        <w:t xml:space="preserve">ценность </w:t>
      </w:r>
      <w:r w:rsidRPr="00D47D1B">
        <w:rPr>
          <w:rStyle w:val="FontStyle120"/>
          <w:sz w:val="24"/>
          <w:szCs w:val="24"/>
        </w:rPr>
        <w:t>природы, родной земли, родной природы, заповедной природы; ответственность человека за окружающую среду.</w:t>
      </w:r>
    </w:p>
    <w:p w:rsidR="00DD50C8" w:rsidRPr="00D47D1B" w:rsidRDefault="00584F66" w:rsidP="00D47D1B">
      <w:pPr>
        <w:pStyle w:val="Style97"/>
        <w:widowControl/>
        <w:numPr>
          <w:ilvl w:val="0"/>
          <w:numId w:val="84"/>
        </w:numPr>
        <w:tabs>
          <w:tab w:val="left" w:pos="768"/>
        </w:tabs>
        <w:spacing w:line="240" w:lineRule="auto"/>
        <w:ind w:firstLine="552"/>
        <w:jc w:val="left"/>
        <w:rPr>
          <w:rStyle w:val="FontStyle120"/>
          <w:sz w:val="24"/>
          <w:szCs w:val="24"/>
        </w:rPr>
      </w:pPr>
      <w:r w:rsidRPr="00D47D1B">
        <w:rPr>
          <w:rStyle w:val="FontStyle120"/>
          <w:sz w:val="24"/>
          <w:szCs w:val="24"/>
        </w:rPr>
        <w:t xml:space="preserve">Воспитание ценностного отношения к </w:t>
      </w:r>
      <w:proofErr w:type="gramStart"/>
      <w:r w:rsidRPr="00D47D1B">
        <w:rPr>
          <w:rStyle w:val="FontStyle120"/>
          <w:sz w:val="24"/>
          <w:szCs w:val="24"/>
        </w:rPr>
        <w:t>прекрасному</w:t>
      </w:r>
      <w:proofErr w:type="gramEnd"/>
      <w:r w:rsidRPr="00D47D1B">
        <w:rPr>
          <w:rStyle w:val="FontStyle120"/>
          <w:sz w:val="24"/>
          <w:szCs w:val="24"/>
        </w:rPr>
        <w:t xml:space="preserve">, формирование представлений об эстетических идеалах и ценностях (эстетическое воспитание). </w:t>
      </w:r>
    </w:p>
    <w:p w:rsidR="007F2C35" w:rsidRPr="00D47D1B" w:rsidRDefault="00584F66" w:rsidP="00D47D1B">
      <w:pPr>
        <w:pStyle w:val="Style97"/>
        <w:widowControl/>
        <w:tabs>
          <w:tab w:val="left" w:pos="768"/>
        </w:tabs>
        <w:spacing w:line="240" w:lineRule="auto"/>
        <w:ind w:firstLine="0"/>
        <w:jc w:val="left"/>
      </w:pPr>
      <w:r w:rsidRPr="00D47D1B">
        <w:rPr>
          <w:rStyle w:val="FontStyle118"/>
          <w:sz w:val="24"/>
          <w:szCs w:val="24"/>
        </w:rPr>
        <w:t xml:space="preserve">Ценности: </w:t>
      </w:r>
      <w:r w:rsidRPr="00D47D1B">
        <w:rPr>
          <w:rStyle w:val="FontStyle120"/>
          <w:sz w:val="24"/>
          <w:szCs w:val="24"/>
        </w:rPr>
        <w:t>дар слова, ценность красоты в различных её проявлениях, ценность труда - как условия достижения мастерства, ценность творчества.</w:t>
      </w:r>
    </w:p>
    <w:p w:rsidR="007F2C35" w:rsidRPr="00D47D1B" w:rsidRDefault="00584F66" w:rsidP="00D47D1B">
      <w:pPr>
        <w:pStyle w:val="Style14"/>
        <w:widowControl/>
        <w:spacing w:line="240" w:lineRule="auto"/>
        <w:ind w:firstLine="542"/>
        <w:jc w:val="left"/>
      </w:pPr>
      <w:r w:rsidRPr="00D47D1B">
        <w:rPr>
          <w:rStyle w:val="FontStyle120"/>
          <w:sz w:val="24"/>
          <w:szCs w:val="24"/>
        </w:rPr>
        <w:t>Приоритетным направлением программы является воспитание доброты, развитие эмоций, чувств, выявление способностей, чувства самоуважения, уважения к сверстникам и старшим.</w:t>
      </w:r>
    </w:p>
    <w:p w:rsidR="007F2C35" w:rsidRPr="00D47D1B" w:rsidRDefault="00584F66" w:rsidP="00D47D1B">
      <w:pPr>
        <w:pStyle w:val="Style9"/>
        <w:widowControl/>
        <w:jc w:val="left"/>
        <w:rPr>
          <w:rStyle w:val="FontStyle119"/>
          <w:sz w:val="24"/>
          <w:szCs w:val="24"/>
        </w:rPr>
      </w:pPr>
      <w:r w:rsidRPr="00D47D1B">
        <w:rPr>
          <w:rStyle w:val="FontStyle119"/>
          <w:sz w:val="24"/>
          <w:szCs w:val="24"/>
        </w:rPr>
        <w:t>Условия реализации программыдуховно-нравственного развития и воспитания</w:t>
      </w:r>
      <w:r w:rsidR="00DD50C8" w:rsidRPr="00D47D1B">
        <w:rPr>
          <w:rStyle w:val="FontStyle119"/>
          <w:sz w:val="24"/>
          <w:szCs w:val="24"/>
        </w:rPr>
        <w:t xml:space="preserve"> </w:t>
      </w:r>
      <w:r w:rsidRPr="00D47D1B">
        <w:rPr>
          <w:rStyle w:val="FontStyle119"/>
          <w:sz w:val="24"/>
          <w:szCs w:val="24"/>
        </w:rPr>
        <w:t>учащихся</w:t>
      </w:r>
    </w:p>
    <w:p w:rsidR="007F2C35" w:rsidRPr="00D47D1B" w:rsidRDefault="00584F66" w:rsidP="00D47D1B">
      <w:pPr>
        <w:pStyle w:val="Style10"/>
        <w:widowControl/>
        <w:spacing w:line="240" w:lineRule="auto"/>
        <w:ind w:firstLine="715"/>
        <w:jc w:val="left"/>
        <w:rPr>
          <w:rStyle w:val="FontStyle120"/>
          <w:sz w:val="24"/>
          <w:szCs w:val="24"/>
        </w:rPr>
      </w:pPr>
      <w:r w:rsidRPr="00D47D1B">
        <w:rPr>
          <w:rStyle w:val="FontStyle120"/>
          <w:sz w:val="24"/>
          <w:szCs w:val="24"/>
        </w:rPr>
        <w:t>Создание   среды,   благоприятствующей  духовно-нравственному   воспитанию   и развитию учащихся, является важнейшей задачей деятельности школы.</w:t>
      </w:r>
    </w:p>
    <w:p w:rsidR="007F2C35" w:rsidRPr="00D47D1B" w:rsidRDefault="007F2C35" w:rsidP="00D47D1B">
      <w:pPr>
        <w:pStyle w:val="Style109"/>
        <w:widowControl/>
        <w:spacing w:line="240" w:lineRule="auto"/>
        <w:jc w:val="left"/>
      </w:pPr>
    </w:p>
    <w:p w:rsidR="007F2C35" w:rsidRPr="00D47D1B" w:rsidRDefault="00584F66" w:rsidP="00D47D1B">
      <w:pPr>
        <w:pStyle w:val="Style109"/>
        <w:widowControl/>
        <w:tabs>
          <w:tab w:val="left" w:pos="235"/>
        </w:tabs>
        <w:spacing w:line="240" w:lineRule="auto"/>
        <w:jc w:val="left"/>
        <w:rPr>
          <w:rStyle w:val="FontStyle120"/>
          <w:sz w:val="24"/>
          <w:szCs w:val="24"/>
        </w:rPr>
      </w:pPr>
      <w:r w:rsidRPr="00D47D1B">
        <w:rPr>
          <w:rStyle w:val="FontStyle120"/>
          <w:sz w:val="24"/>
          <w:szCs w:val="24"/>
        </w:rPr>
        <w:t>1.</w:t>
      </w:r>
      <w:r w:rsidRPr="00D47D1B">
        <w:rPr>
          <w:rStyle w:val="FontStyle120"/>
          <w:sz w:val="24"/>
          <w:szCs w:val="24"/>
        </w:rPr>
        <w:tab/>
        <w:t>В школе организованы подпространства: Галерея Славы, тематически оформленные</w:t>
      </w:r>
      <w:r w:rsidRPr="00D47D1B">
        <w:rPr>
          <w:rStyle w:val="FontStyle120"/>
          <w:sz w:val="24"/>
          <w:szCs w:val="24"/>
        </w:rPr>
        <w:br/>
        <w:t>стенды «Наши традиции», символы российской государственности и символы Республики</w:t>
      </w:r>
      <w:r w:rsidRPr="00D47D1B">
        <w:rPr>
          <w:rStyle w:val="FontStyle120"/>
          <w:sz w:val="24"/>
          <w:szCs w:val="24"/>
        </w:rPr>
        <w:br/>
        <w:t>Татарстан, рекреация по изучению правил дорожного движения, позволяющие учащимся:</w:t>
      </w:r>
    </w:p>
    <w:p w:rsidR="007F2C35" w:rsidRPr="00D47D1B" w:rsidRDefault="00584F66" w:rsidP="00D47D1B">
      <w:pPr>
        <w:pStyle w:val="Style109"/>
        <w:widowControl/>
        <w:tabs>
          <w:tab w:val="left" w:pos="50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изучать символы российской государственности и символы родного края; общенациональные, муниципальные и школьные праздники; историю, культурные традиции, достижения учащихся и педагогов школы; связи школы с социальными партнерами;</w:t>
      </w:r>
    </w:p>
    <w:p w:rsidR="007F2C35" w:rsidRPr="00D47D1B" w:rsidRDefault="00584F66" w:rsidP="00D47D1B">
      <w:pPr>
        <w:pStyle w:val="Style109"/>
        <w:widowControl/>
        <w:tabs>
          <w:tab w:val="left" w:pos="365"/>
        </w:tabs>
        <w:spacing w:line="240" w:lineRule="auto"/>
        <w:jc w:val="left"/>
      </w:pPr>
      <w:r w:rsidRPr="00D47D1B">
        <w:rPr>
          <w:rStyle w:val="FontStyle120"/>
          <w:sz w:val="24"/>
          <w:szCs w:val="24"/>
        </w:rPr>
        <w:t>-</w:t>
      </w:r>
      <w:r w:rsidRPr="00D47D1B">
        <w:rPr>
          <w:rStyle w:val="FontStyle120"/>
          <w:sz w:val="24"/>
          <w:szCs w:val="24"/>
        </w:rPr>
        <w:tab/>
        <w:t>осваивать культуру общения и взаимодействия с другими учащимися и педагогами; эстетические ценности красоты, гармонии, совершенства в архитектурном и предметном пространстве школы; ценности здорового образа жизни.</w:t>
      </w:r>
    </w:p>
    <w:p w:rsidR="007F2C35" w:rsidRPr="00D47D1B" w:rsidRDefault="00584F66" w:rsidP="00D47D1B">
      <w:pPr>
        <w:pStyle w:val="Style109"/>
        <w:widowControl/>
        <w:tabs>
          <w:tab w:val="left" w:pos="235"/>
        </w:tabs>
        <w:spacing w:line="240" w:lineRule="auto"/>
        <w:jc w:val="left"/>
        <w:rPr>
          <w:rStyle w:val="FontStyle120"/>
          <w:sz w:val="24"/>
          <w:szCs w:val="24"/>
        </w:rPr>
      </w:pPr>
      <w:r w:rsidRPr="00D47D1B">
        <w:rPr>
          <w:rStyle w:val="FontStyle120"/>
          <w:sz w:val="24"/>
          <w:szCs w:val="24"/>
        </w:rPr>
        <w:t>2.</w:t>
      </w:r>
      <w:r w:rsidRPr="00D47D1B">
        <w:rPr>
          <w:rStyle w:val="FontStyle120"/>
          <w:sz w:val="24"/>
          <w:szCs w:val="24"/>
        </w:rPr>
        <w:tab/>
        <w:t xml:space="preserve">В </w:t>
      </w:r>
      <w:r w:rsidR="00DD50C8" w:rsidRPr="00D47D1B">
        <w:rPr>
          <w:rStyle w:val="FontStyle120"/>
          <w:sz w:val="24"/>
          <w:szCs w:val="24"/>
        </w:rPr>
        <w:t xml:space="preserve">МБОУ «Шаминская ООШ» </w:t>
      </w:r>
      <w:r w:rsidRPr="00D47D1B">
        <w:rPr>
          <w:rStyle w:val="FontStyle120"/>
          <w:sz w:val="24"/>
          <w:szCs w:val="24"/>
        </w:rPr>
        <w:t xml:space="preserve">реализуются </w:t>
      </w:r>
      <w:r w:rsidR="00DD50C8" w:rsidRPr="00D47D1B">
        <w:rPr>
          <w:rStyle w:val="FontStyle120"/>
          <w:sz w:val="24"/>
          <w:szCs w:val="24"/>
        </w:rPr>
        <w:t>Комплексная программа «Здоровье</w:t>
      </w:r>
      <w:r w:rsidRPr="00D47D1B">
        <w:rPr>
          <w:rStyle w:val="FontStyle120"/>
          <w:sz w:val="24"/>
          <w:szCs w:val="24"/>
        </w:rPr>
        <w:t>»- программа предполагает проведение различных спортивных мероприятий, направленных на формирование навыков здорового образа жизни и укрепление здоровья учащихся. Программа включает 5 направлений: организация учебной деятельности, формирование здорового образа жизни, санитарно-просветительская работа, роль физической культуры в оздоровлении детей и психологическое здоровье. Организация спортивно-массовых мероприятий является главной составляющей в формирование здорового образа жизни.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3. Создание социально открытого пространства, когда педагоги, сотрудники школы, родители разделяют ключевые смыслы духовных и нравственных ценностей, положенных в основание данной программы, стремясь к их реализации в практической жизнедеятельности:</w:t>
      </w:r>
    </w:p>
    <w:p w:rsidR="007F2C35" w:rsidRPr="00D47D1B" w:rsidRDefault="00584F66" w:rsidP="00D47D1B">
      <w:pPr>
        <w:pStyle w:val="Style24"/>
        <w:widowControl/>
        <w:tabs>
          <w:tab w:val="left" w:pos="31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 содержании и построении уроков;</w:t>
      </w:r>
    </w:p>
    <w:p w:rsidR="007F2C35" w:rsidRPr="00D47D1B" w:rsidRDefault="00584F66" w:rsidP="00D47D1B">
      <w:pPr>
        <w:pStyle w:val="Style24"/>
        <w:widowControl/>
        <w:tabs>
          <w:tab w:val="left" w:pos="3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 способах организации совместной деятельности взрослых и детей в учебной и внеучебной деятельности;</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в характере общения и сотрудничества взрослого и ребенка;</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в опыте организации индивидуальной, групповой, коллективной деятельности учащихся;</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в специальных событиях, спроектированных с учётом определенной ценности и смысла;</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в личном примере педагогов ученикам.</w:t>
      </w:r>
    </w:p>
    <w:p w:rsidR="007F2C35" w:rsidRPr="00D47D1B" w:rsidRDefault="00584F66" w:rsidP="00D47D1B">
      <w:pPr>
        <w:pStyle w:val="Style14"/>
        <w:widowControl/>
        <w:spacing w:line="240" w:lineRule="auto"/>
        <w:ind w:firstLine="566"/>
        <w:jc w:val="left"/>
        <w:rPr>
          <w:rStyle w:val="FontStyle120"/>
          <w:sz w:val="24"/>
          <w:szCs w:val="24"/>
        </w:rPr>
      </w:pPr>
      <w:r w:rsidRPr="00D47D1B">
        <w:rPr>
          <w:rStyle w:val="FontStyle120"/>
          <w:sz w:val="24"/>
          <w:szCs w:val="24"/>
        </w:rPr>
        <w:lastRenderedPageBreak/>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w:t>
      </w:r>
      <w:proofErr w:type="gramStart"/>
      <w:r w:rsidRPr="00D47D1B">
        <w:rPr>
          <w:rStyle w:val="FontStyle120"/>
          <w:sz w:val="24"/>
          <w:szCs w:val="24"/>
        </w:rPr>
        <w:t>обучающихся</w:t>
      </w:r>
      <w:proofErr w:type="gramEnd"/>
      <w:r w:rsidRPr="00D47D1B">
        <w:rPr>
          <w:rStyle w:val="FontStyle120"/>
          <w:sz w:val="24"/>
          <w:szCs w:val="24"/>
        </w:rPr>
        <w:t xml:space="preserve"> осуществляется на основе:</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нравственного примера педагога;</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социально-педагогического партнёрства;</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индивидуально-личностного развития ребёнка;</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интегративности программ духовно-нравственного воспитания;</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proofErr w:type="gramStart"/>
      <w:r w:rsidRPr="00D47D1B">
        <w:rPr>
          <w:rStyle w:val="FontStyle120"/>
          <w:sz w:val="24"/>
          <w:szCs w:val="24"/>
        </w:rPr>
        <w:t>социальной</w:t>
      </w:r>
      <w:proofErr w:type="gramEnd"/>
      <w:r w:rsidRPr="00D47D1B">
        <w:rPr>
          <w:rStyle w:val="FontStyle120"/>
          <w:sz w:val="24"/>
          <w:szCs w:val="24"/>
        </w:rPr>
        <w:t xml:space="preserve"> востребованности воспитания.</w:t>
      </w:r>
    </w:p>
    <w:p w:rsidR="007F2C35" w:rsidRPr="00D47D1B" w:rsidRDefault="007F2C35" w:rsidP="00D47D1B">
      <w:pPr>
        <w:pStyle w:val="Style14"/>
        <w:widowControl/>
        <w:spacing w:line="240" w:lineRule="auto"/>
        <w:ind w:firstLine="562"/>
        <w:jc w:val="left"/>
      </w:pPr>
    </w:p>
    <w:p w:rsidR="007F2C35" w:rsidRPr="00D47D1B" w:rsidRDefault="00584F66" w:rsidP="00D47D1B">
      <w:pPr>
        <w:pStyle w:val="Style14"/>
        <w:widowControl/>
        <w:spacing w:line="240" w:lineRule="auto"/>
        <w:ind w:firstLine="562"/>
        <w:jc w:val="left"/>
        <w:rPr>
          <w:rStyle w:val="FontStyle120"/>
          <w:sz w:val="24"/>
          <w:szCs w:val="24"/>
        </w:rPr>
      </w:pPr>
      <w:r w:rsidRPr="00D47D1B">
        <w:rPr>
          <w:rStyle w:val="FontStyle120"/>
          <w:sz w:val="24"/>
          <w:szCs w:val="24"/>
        </w:rPr>
        <w:t>Для организации такого пространства согласовываются усилия всех социальных субъектов-участников воспитания: педагогического коллектива, школьной детской организации «</w:t>
      </w:r>
      <w:r w:rsidR="00DD50C8" w:rsidRPr="00D47D1B">
        <w:rPr>
          <w:rStyle w:val="FontStyle120"/>
          <w:sz w:val="24"/>
          <w:szCs w:val="24"/>
        </w:rPr>
        <w:t>Единство</w:t>
      </w:r>
      <w:r w:rsidRPr="00D47D1B">
        <w:rPr>
          <w:rStyle w:val="FontStyle120"/>
          <w:sz w:val="24"/>
          <w:szCs w:val="24"/>
        </w:rPr>
        <w:t xml:space="preserve">», семьи, Детско-юношеской спортивной школы, Центра детского творчества, </w:t>
      </w:r>
      <w:r w:rsidR="00DD50C8" w:rsidRPr="00D47D1B">
        <w:rPr>
          <w:rStyle w:val="FontStyle120"/>
          <w:sz w:val="24"/>
          <w:szCs w:val="24"/>
        </w:rPr>
        <w:t xml:space="preserve">сельского </w:t>
      </w:r>
      <w:r w:rsidRPr="00D47D1B">
        <w:rPr>
          <w:rStyle w:val="FontStyle120"/>
          <w:sz w:val="24"/>
          <w:szCs w:val="24"/>
        </w:rPr>
        <w:t>дома культуры, что находит своё отражение в правилах внутреннего распорядка школы, решениях общешкольных собраний, в целевых программах.</w:t>
      </w:r>
    </w:p>
    <w:p w:rsidR="007F2C35" w:rsidRPr="00D47D1B" w:rsidRDefault="00584F66" w:rsidP="00D47D1B">
      <w:pPr>
        <w:pStyle w:val="Style44"/>
        <w:widowControl/>
        <w:spacing w:line="240" w:lineRule="auto"/>
        <w:ind w:firstLine="370"/>
        <w:jc w:val="left"/>
      </w:pPr>
      <w:r w:rsidRPr="00D47D1B">
        <w:rPr>
          <w:rStyle w:val="FontStyle120"/>
          <w:sz w:val="24"/>
          <w:szCs w:val="24"/>
        </w:rPr>
        <w:t>Огромная роль в нравственном становлении личности младшего школьника принадлежит учителю, который, являясь образцом для учеников, должен сам предъявлять нравственные нормы отношения к своему педагогическому труду, к ученикам, коллегам. Педагог должен уметь организовывать учебные ситуации для решения проблем духовно-нравственного характера и связывать их с реальными жизненными и социальными ситуациями; уметь проектировать дела и мероприятия, в которых будет происходить присвоение культурных образцов и самоопределение учащихся.</w:t>
      </w:r>
    </w:p>
    <w:p w:rsidR="007F2C35" w:rsidRPr="00D47D1B" w:rsidRDefault="00584F66" w:rsidP="00D47D1B">
      <w:pPr>
        <w:pStyle w:val="Style9"/>
        <w:widowControl/>
        <w:jc w:val="left"/>
        <w:rPr>
          <w:rStyle w:val="FontStyle119"/>
          <w:sz w:val="24"/>
          <w:szCs w:val="24"/>
        </w:rPr>
      </w:pPr>
      <w:r w:rsidRPr="00D47D1B">
        <w:rPr>
          <w:rStyle w:val="FontStyle119"/>
          <w:sz w:val="24"/>
          <w:szCs w:val="24"/>
        </w:rPr>
        <w:t xml:space="preserve">Совместная деятельность школы, семьи и общественностипо </w:t>
      </w:r>
      <w:proofErr w:type="gramStart"/>
      <w:r w:rsidRPr="00D47D1B">
        <w:rPr>
          <w:rStyle w:val="FontStyle119"/>
          <w:sz w:val="24"/>
          <w:szCs w:val="24"/>
        </w:rPr>
        <w:t>духовно-нравственному</w:t>
      </w:r>
      <w:proofErr w:type="gramEnd"/>
    </w:p>
    <w:p w:rsidR="007F2C35" w:rsidRPr="00D47D1B" w:rsidRDefault="00584F66" w:rsidP="00D47D1B">
      <w:pPr>
        <w:pStyle w:val="Style9"/>
        <w:widowControl/>
        <w:jc w:val="left"/>
        <w:rPr>
          <w:rStyle w:val="FontStyle119"/>
          <w:sz w:val="24"/>
          <w:szCs w:val="24"/>
        </w:rPr>
      </w:pPr>
      <w:r w:rsidRPr="00D47D1B">
        <w:rPr>
          <w:rStyle w:val="FontStyle119"/>
          <w:sz w:val="24"/>
          <w:szCs w:val="24"/>
        </w:rPr>
        <w:t>развитию и воспитанию учащихся</w:t>
      </w:r>
    </w:p>
    <w:p w:rsidR="007F2C35" w:rsidRPr="00D47D1B" w:rsidRDefault="00584F66" w:rsidP="00D47D1B">
      <w:pPr>
        <w:pStyle w:val="Style44"/>
        <w:widowControl/>
        <w:spacing w:line="240" w:lineRule="auto"/>
        <w:ind w:firstLine="360"/>
        <w:jc w:val="left"/>
        <w:rPr>
          <w:rStyle w:val="FontStyle120"/>
          <w:sz w:val="24"/>
          <w:szCs w:val="24"/>
        </w:rPr>
      </w:pPr>
      <w:r w:rsidRPr="00D47D1B">
        <w:rPr>
          <w:rStyle w:val="FontStyle120"/>
          <w:sz w:val="24"/>
          <w:szCs w:val="24"/>
        </w:rPr>
        <w:t>Одной из педагогических задач разработки и реализации данной программы является организация эффективного взаимодействия школы и семьи в целях духовно-нравственного развития и воспитания учащихся в следующих направлениях:</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повышение педагогической культуры родителей (законных представителей) учащихся путем проведенияДня открытыхдверей, родительского лектория, выпуска информационного материала «Для вас, родители» и публичных докладов школы по итогам работы за год.</w:t>
      </w:r>
    </w:p>
    <w:p w:rsidR="007F2C35" w:rsidRPr="00D47D1B" w:rsidRDefault="00584F66" w:rsidP="00D47D1B">
      <w:pPr>
        <w:pStyle w:val="Style24"/>
        <w:widowControl/>
        <w:numPr>
          <w:ilvl w:val="0"/>
          <w:numId w:val="63"/>
        </w:numPr>
        <w:tabs>
          <w:tab w:val="left" w:pos="312"/>
        </w:tabs>
        <w:spacing w:line="240" w:lineRule="auto"/>
        <w:jc w:val="left"/>
        <w:rPr>
          <w:rStyle w:val="FontStyle120"/>
          <w:sz w:val="24"/>
          <w:szCs w:val="24"/>
        </w:rPr>
      </w:pPr>
      <w:r w:rsidRPr="00D47D1B">
        <w:rPr>
          <w:rStyle w:val="FontStyle120"/>
          <w:sz w:val="24"/>
          <w:szCs w:val="24"/>
        </w:rPr>
        <w:t xml:space="preserve">совершенствования межличностных отношений педагогов, учащихся и родителей путем организациисовместных мероприятий, праздников, акций: </w:t>
      </w:r>
      <w:proofErr w:type="gramStart"/>
      <w:r w:rsidRPr="00D47D1B">
        <w:rPr>
          <w:rStyle w:val="FontStyle120"/>
          <w:sz w:val="24"/>
          <w:szCs w:val="24"/>
        </w:rPr>
        <w:t>Дня здоровья, праздника ко Дню мам, Дню учителя, спортивного праздника «Папа, мама, я - спортивная семья».</w:t>
      </w:r>
      <w:proofErr w:type="gramEnd"/>
    </w:p>
    <w:p w:rsidR="007F2C35" w:rsidRPr="00D47D1B" w:rsidRDefault="00584F66" w:rsidP="00D47D1B">
      <w:pPr>
        <w:pStyle w:val="Style24"/>
        <w:widowControl/>
        <w:tabs>
          <w:tab w:val="left" w:pos="38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расширение партнёрских взаимоотношений с родителями путем привлечения их к активной деятельности в составе Совета школы, активизации деятельности родительских комитетов классных коллективов учащихся</w:t>
      </w:r>
    </w:p>
    <w:p w:rsidR="007F2C35" w:rsidRPr="00D47D1B" w:rsidRDefault="00584F66" w:rsidP="00D47D1B">
      <w:pPr>
        <w:pStyle w:val="Style9"/>
        <w:widowControl/>
        <w:jc w:val="left"/>
        <w:rPr>
          <w:rStyle w:val="FontStyle119"/>
          <w:sz w:val="24"/>
          <w:szCs w:val="24"/>
        </w:rPr>
      </w:pPr>
      <w:r w:rsidRPr="00D47D1B">
        <w:rPr>
          <w:rStyle w:val="FontStyle119"/>
          <w:sz w:val="24"/>
          <w:szCs w:val="24"/>
        </w:rPr>
        <w:t>Календарь традиционных школьных дел и праздников</w:t>
      </w:r>
    </w:p>
    <w:p w:rsidR="007F2C35" w:rsidRPr="00D47D1B" w:rsidRDefault="00DD50C8" w:rsidP="00D47D1B">
      <w:pPr>
        <w:pStyle w:val="Style78"/>
        <w:widowControl/>
        <w:numPr>
          <w:ilvl w:val="0"/>
          <w:numId w:val="13"/>
        </w:numPr>
        <w:tabs>
          <w:tab w:val="left" w:pos="720"/>
        </w:tabs>
        <w:spacing w:line="240" w:lineRule="auto"/>
        <w:ind w:left="370" w:firstLine="0"/>
        <w:rPr>
          <w:rStyle w:val="FontStyle120"/>
          <w:sz w:val="24"/>
          <w:szCs w:val="24"/>
        </w:rPr>
      </w:pPr>
      <w:r w:rsidRPr="00D47D1B">
        <w:rPr>
          <w:rStyle w:val="FontStyle120"/>
          <w:sz w:val="24"/>
          <w:szCs w:val="24"/>
        </w:rPr>
        <w:t>сентябрь (День знаний</w:t>
      </w:r>
      <w:r w:rsidR="00584F66" w:rsidRPr="00D47D1B">
        <w:rPr>
          <w:rStyle w:val="FontStyle120"/>
          <w:sz w:val="24"/>
          <w:szCs w:val="24"/>
        </w:rPr>
        <w:t>);</w:t>
      </w:r>
    </w:p>
    <w:p w:rsidR="007F2C35" w:rsidRPr="00D47D1B" w:rsidRDefault="00584F66" w:rsidP="00D47D1B">
      <w:pPr>
        <w:pStyle w:val="Style78"/>
        <w:widowControl/>
        <w:numPr>
          <w:ilvl w:val="0"/>
          <w:numId w:val="13"/>
        </w:numPr>
        <w:tabs>
          <w:tab w:val="left" w:pos="720"/>
        </w:tabs>
        <w:spacing w:line="240" w:lineRule="auto"/>
        <w:ind w:left="720" w:hanging="350"/>
        <w:rPr>
          <w:rStyle w:val="FontStyle120"/>
          <w:sz w:val="24"/>
          <w:szCs w:val="24"/>
        </w:rPr>
      </w:pPr>
      <w:r w:rsidRPr="00D47D1B">
        <w:rPr>
          <w:rStyle w:val="FontStyle120"/>
          <w:sz w:val="24"/>
          <w:szCs w:val="24"/>
        </w:rPr>
        <w:t>октябрь («Посвящение в</w:t>
      </w:r>
      <w:r w:rsidR="00DD50C8" w:rsidRPr="00D47D1B">
        <w:rPr>
          <w:rStyle w:val="FontStyle120"/>
          <w:sz w:val="24"/>
          <w:szCs w:val="24"/>
        </w:rPr>
        <w:t xml:space="preserve"> следопыты </w:t>
      </w:r>
      <w:r w:rsidRPr="00D47D1B">
        <w:rPr>
          <w:rStyle w:val="FontStyle120"/>
          <w:sz w:val="24"/>
          <w:szCs w:val="24"/>
        </w:rPr>
        <w:t>детской организации «</w:t>
      </w:r>
      <w:r w:rsidR="00DD50C8" w:rsidRPr="00D47D1B">
        <w:rPr>
          <w:rStyle w:val="FontStyle120"/>
          <w:sz w:val="24"/>
          <w:szCs w:val="24"/>
        </w:rPr>
        <w:t>Единство», Балл Осени</w:t>
      </w:r>
      <w:r w:rsidRPr="00D47D1B">
        <w:rPr>
          <w:rStyle w:val="FontStyle120"/>
          <w:sz w:val="24"/>
          <w:szCs w:val="24"/>
        </w:rPr>
        <w:t>);</w:t>
      </w:r>
    </w:p>
    <w:p w:rsidR="007F2C35" w:rsidRPr="00D47D1B" w:rsidRDefault="00584F66" w:rsidP="00D47D1B">
      <w:pPr>
        <w:pStyle w:val="Style78"/>
        <w:widowControl/>
        <w:numPr>
          <w:ilvl w:val="0"/>
          <w:numId w:val="13"/>
        </w:numPr>
        <w:tabs>
          <w:tab w:val="left" w:pos="720"/>
        </w:tabs>
        <w:spacing w:line="240" w:lineRule="auto"/>
        <w:ind w:left="720" w:hanging="350"/>
        <w:rPr>
          <w:rStyle w:val="FontStyle120"/>
          <w:sz w:val="24"/>
          <w:szCs w:val="24"/>
        </w:rPr>
      </w:pPr>
      <w:r w:rsidRPr="00D47D1B">
        <w:rPr>
          <w:rStyle w:val="FontStyle120"/>
          <w:sz w:val="24"/>
          <w:szCs w:val="24"/>
        </w:rPr>
        <w:t>ноябрь (</w:t>
      </w:r>
      <w:r w:rsidR="00DD50C8" w:rsidRPr="00D47D1B">
        <w:rPr>
          <w:rStyle w:val="FontStyle120"/>
          <w:sz w:val="24"/>
          <w:szCs w:val="24"/>
        </w:rPr>
        <w:t>праздник День матерей</w:t>
      </w:r>
      <w:r w:rsidRPr="00D47D1B">
        <w:rPr>
          <w:rStyle w:val="FontStyle120"/>
          <w:sz w:val="24"/>
          <w:szCs w:val="24"/>
        </w:rPr>
        <w:t>);</w:t>
      </w:r>
    </w:p>
    <w:p w:rsidR="007F2C35" w:rsidRPr="00D47D1B" w:rsidRDefault="00DD50C8" w:rsidP="00D47D1B">
      <w:pPr>
        <w:pStyle w:val="Style78"/>
        <w:widowControl/>
        <w:numPr>
          <w:ilvl w:val="0"/>
          <w:numId w:val="13"/>
        </w:numPr>
        <w:tabs>
          <w:tab w:val="left" w:pos="720"/>
        </w:tabs>
        <w:spacing w:line="240" w:lineRule="auto"/>
        <w:ind w:left="370" w:firstLine="0"/>
        <w:rPr>
          <w:rStyle w:val="FontStyle120"/>
          <w:sz w:val="24"/>
          <w:szCs w:val="24"/>
        </w:rPr>
      </w:pPr>
      <w:r w:rsidRPr="00D47D1B">
        <w:rPr>
          <w:rStyle w:val="FontStyle120"/>
          <w:sz w:val="24"/>
          <w:szCs w:val="24"/>
        </w:rPr>
        <w:t>декабрь (</w:t>
      </w:r>
      <w:r w:rsidR="00584F66" w:rsidRPr="00D47D1B">
        <w:rPr>
          <w:rStyle w:val="FontStyle120"/>
          <w:sz w:val="24"/>
          <w:szCs w:val="24"/>
        </w:rPr>
        <w:t>Новогодние представления);</w:t>
      </w:r>
    </w:p>
    <w:p w:rsidR="007F2C35" w:rsidRPr="00D47D1B" w:rsidRDefault="00584F66" w:rsidP="00D47D1B">
      <w:pPr>
        <w:pStyle w:val="Style78"/>
        <w:widowControl/>
        <w:numPr>
          <w:ilvl w:val="0"/>
          <w:numId w:val="13"/>
        </w:numPr>
        <w:tabs>
          <w:tab w:val="left" w:pos="720"/>
        </w:tabs>
        <w:spacing w:line="240" w:lineRule="auto"/>
        <w:ind w:left="370" w:firstLine="0"/>
        <w:rPr>
          <w:rStyle w:val="FontStyle120"/>
          <w:sz w:val="24"/>
          <w:szCs w:val="24"/>
        </w:rPr>
      </w:pPr>
      <w:r w:rsidRPr="00D47D1B">
        <w:rPr>
          <w:rStyle w:val="FontStyle120"/>
          <w:sz w:val="24"/>
          <w:szCs w:val="24"/>
        </w:rPr>
        <w:t>февраль (</w:t>
      </w:r>
      <w:r w:rsidR="00DD50C8" w:rsidRPr="00D47D1B">
        <w:rPr>
          <w:rStyle w:val="FontStyle120"/>
          <w:sz w:val="24"/>
          <w:szCs w:val="24"/>
        </w:rPr>
        <w:t>Конку</w:t>
      </w:r>
      <w:proofErr w:type="gramStart"/>
      <w:r w:rsidR="00DD50C8" w:rsidRPr="00D47D1B">
        <w:rPr>
          <w:rStyle w:val="FontStyle120"/>
          <w:sz w:val="24"/>
          <w:szCs w:val="24"/>
        </w:rPr>
        <w:t>рс стр</w:t>
      </w:r>
      <w:proofErr w:type="gramEnd"/>
      <w:r w:rsidR="00DD50C8" w:rsidRPr="00D47D1B">
        <w:rPr>
          <w:rStyle w:val="FontStyle120"/>
          <w:sz w:val="24"/>
          <w:szCs w:val="24"/>
        </w:rPr>
        <w:t>оя и песни</w:t>
      </w:r>
      <w:r w:rsidRPr="00D47D1B">
        <w:rPr>
          <w:rStyle w:val="FontStyle120"/>
          <w:sz w:val="24"/>
          <w:szCs w:val="24"/>
        </w:rPr>
        <w:t>);</w:t>
      </w:r>
    </w:p>
    <w:p w:rsidR="007F2C35" w:rsidRPr="00D47D1B" w:rsidRDefault="00DD50C8" w:rsidP="00D47D1B">
      <w:pPr>
        <w:pStyle w:val="Style78"/>
        <w:widowControl/>
        <w:numPr>
          <w:ilvl w:val="0"/>
          <w:numId w:val="13"/>
        </w:numPr>
        <w:tabs>
          <w:tab w:val="left" w:pos="720"/>
        </w:tabs>
        <w:spacing w:line="240" w:lineRule="auto"/>
        <w:ind w:left="720" w:hanging="350"/>
        <w:rPr>
          <w:rStyle w:val="FontStyle120"/>
          <w:sz w:val="24"/>
          <w:szCs w:val="24"/>
        </w:rPr>
      </w:pPr>
      <w:r w:rsidRPr="00D47D1B">
        <w:rPr>
          <w:rStyle w:val="FontStyle120"/>
          <w:sz w:val="24"/>
          <w:szCs w:val="24"/>
        </w:rPr>
        <w:t>март (</w:t>
      </w:r>
      <w:r w:rsidR="00584F66" w:rsidRPr="00D47D1B">
        <w:rPr>
          <w:rStyle w:val="FontStyle120"/>
          <w:sz w:val="24"/>
          <w:szCs w:val="24"/>
        </w:rPr>
        <w:t>праздник «Масленица», праздник Международного жен</w:t>
      </w:r>
      <w:r w:rsidRPr="00D47D1B">
        <w:rPr>
          <w:rStyle w:val="FontStyle120"/>
          <w:sz w:val="24"/>
          <w:szCs w:val="24"/>
        </w:rPr>
        <w:t>ского дня, Неделя детской книги</w:t>
      </w:r>
      <w:r w:rsidR="00584F66" w:rsidRPr="00D47D1B">
        <w:rPr>
          <w:rStyle w:val="FontStyle120"/>
          <w:sz w:val="24"/>
          <w:szCs w:val="24"/>
        </w:rPr>
        <w:t>);</w:t>
      </w:r>
    </w:p>
    <w:p w:rsidR="007F2C35" w:rsidRPr="00D47D1B" w:rsidRDefault="00584F66" w:rsidP="00D47D1B">
      <w:pPr>
        <w:pStyle w:val="Style78"/>
        <w:widowControl/>
        <w:numPr>
          <w:ilvl w:val="0"/>
          <w:numId w:val="13"/>
        </w:numPr>
        <w:tabs>
          <w:tab w:val="left" w:pos="720"/>
        </w:tabs>
        <w:spacing w:line="240" w:lineRule="auto"/>
        <w:ind w:left="370" w:firstLine="0"/>
        <w:rPr>
          <w:rStyle w:val="FontStyle120"/>
          <w:sz w:val="24"/>
          <w:szCs w:val="24"/>
        </w:rPr>
      </w:pPr>
      <w:r w:rsidRPr="00D47D1B">
        <w:rPr>
          <w:rStyle w:val="FontStyle120"/>
          <w:sz w:val="24"/>
          <w:szCs w:val="24"/>
        </w:rPr>
        <w:t xml:space="preserve">апрель </w:t>
      </w:r>
      <w:proofErr w:type="gramStart"/>
      <w:r w:rsidRPr="00D47D1B">
        <w:rPr>
          <w:rStyle w:val="FontStyle120"/>
          <w:sz w:val="24"/>
          <w:szCs w:val="24"/>
        </w:rPr>
        <w:t>(</w:t>
      </w:r>
      <w:r w:rsidR="00DD50C8" w:rsidRPr="00D47D1B">
        <w:rPr>
          <w:rStyle w:val="FontStyle120"/>
          <w:sz w:val="24"/>
          <w:szCs w:val="24"/>
        </w:rPr>
        <w:t xml:space="preserve"> </w:t>
      </w:r>
      <w:proofErr w:type="gramEnd"/>
      <w:r w:rsidR="00DD50C8" w:rsidRPr="00D47D1B">
        <w:rPr>
          <w:rStyle w:val="FontStyle120"/>
          <w:sz w:val="24"/>
          <w:szCs w:val="24"/>
        </w:rPr>
        <w:t>День птиц</w:t>
      </w:r>
      <w:r w:rsidRPr="00D47D1B">
        <w:rPr>
          <w:rStyle w:val="FontStyle120"/>
          <w:sz w:val="24"/>
          <w:szCs w:val="24"/>
        </w:rPr>
        <w:t>);</w:t>
      </w:r>
    </w:p>
    <w:p w:rsidR="007F2C35" w:rsidRPr="00D47D1B" w:rsidRDefault="00584F66" w:rsidP="00D47D1B">
      <w:pPr>
        <w:pStyle w:val="Style78"/>
        <w:widowControl/>
        <w:numPr>
          <w:ilvl w:val="0"/>
          <w:numId w:val="13"/>
        </w:numPr>
        <w:tabs>
          <w:tab w:val="left" w:pos="720"/>
        </w:tabs>
        <w:spacing w:line="240" w:lineRule="auto"/>
        <w:ind w:left="720" w:hanging="350"/>
      </w:pPr>
      <w:r w:rsidRPr="00D47D1B">
        <w:rPr>
          <w:rStyle w:val="FontStyle120"/>
          <w:sz w:val="24"/>
          <w:szCs w:val="24"/>
        </w:rPr>
        <w:t>май  (</w:t>
      </w:r>
      <w:r w:rsidR="00DD50C8" w:rsidRPr="00D47D1B">
        <w:rPr>
          <w:rStyle w:val="FontStyle120"/>
          <w:sz w:val="24"/>
          <w:szCs w:val="24"/>
        </w:rPr>
        <w:t>праздник, посвященный</w:t>
      </w:r>
      <w:r w:rsidRPr="00D47D1B">
        <w:rPr>
          <w:rStyle w:val="FontStyle120"/>
          <w:sz w:val="24"/>
          <w:szCs w:val="24"/>
        </w:rPr>
        <w:t xml:space="preserve"> Дню Победы);</w:t>
      </w:r>
    </w:p>
    <w:p w:rsidR="007F2C35" w:rsidRPr="00D47D1B" w:rsidRDefault="00584F66" w:rsidP="00D47D1B">
      <w:pPr>
        <w:pStyle w:val="Style9"/>
        <w:widowControl/>
        <w:jc w:val="left"/>
        <w:rPr>
          <w:rStyle w:val="FontStyle119"/>
          <w:sz w:val="24"/>
          <w:szCs w:val="24"/>
        </w:rPr>
      </w:pPr>
      <w:r w:rsidRPr="00D47D1B">
        <w:rPr>
          <w:rStyle w:val="FontStyle119"/>
          <w:sz w:val="24"/>
          <w:szCs w:val="24"/>
        </w:rPr>
        <w:t>Ожидаемые результаты духовно-нравственногоразвития и воспитания учащихся</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 xml:space="preserve">По каждому из заявленных направлений духовно-нравственного развития и </w:t>
      </w:r>
      <w:proofErr w:type="gramStart"/>
      <w:r w:rsidRPr="00D47D1B">
        <w:rPr>
          <w:rStyle w:val="FontStyle120"/>
          <w:sz w:val="24"/>
          <w:szCs w:val="24"/>
        </w:rPr>
        <w:t>воспитания</w:t>
      </w:r>
      <w:proofErr w:type="gramEnd"/>
      <w:r w:rsidRPr="00D47D1B">
        <w:rPr>
          <w:rStyle w:val="FontStyle120"/>
          <w:sz w:val="24"/>
          <w:szCs w:val="24"/>
        </w:rPr>
        <w:t xml:space="preserve"> обучающихся на ступени начального общего образования планируется достижение следующих результатов:</w:t>
      </w:r>
    </w:p>
    <w:p w:rsidR="007F2C35" w:rsidRPr="00D47D1B" w:rsidRDefault="00584F66" w:rsidP="00D47D1B">
      <w:pPr>
        <w:pStyle w:val="Style58"/>
        <w:widowControl/>
        <w:tabs>
          <w:tab w:val="left" w:pos="950"/>
        </w:tabs>
        <w:spacing w:line="240" w:lineRule="auto"/>
        <w:rPr>
          <w:rStyle w:val="FontStyle118"/>
          <w:sz w:val="24"/>
          <w:szCs w:val="24"/>
        </w:rPr>
      </w:pPr>
      <w:r w:rsidRPr="00D47D1B">
        <w:rPr>
          <w:rStyle w:val="FontStyle118"/>
          <w:sz w:val="24"/>
          <w:szCs w:val="24"/>
        </w:rPr>
        <w:t>1)</w:t>
      </w:r>
      <w:r w:rsidRPr="00D47D1B">
        <w:rPr>
          <w:rStyle w:val="FontStyle118"/>
          <w:sz w:val="24"/>
          <w:szCs w:val="24"/>
        </w:rPr>
        <w:tab/>
        <w:t>Воспитание гражданственности, патриотизма, уважения к правам, свободам и</w:t>
      </w:r>
      <w:r w:rsidRPr="00D47D1B">
        <w:rPr>
          <w:rStyle w:val="FontStyle118"/>
          <w:sz w:val="24"/>
          <w:szCs w:val="24"/>
        </w:rPr>
        <w:br/>
        <w:t>обязанностям человека:</w:t>
      </w:r>
    </w:p>
    <w:p w:rsidR="007F2C35" w:rsidRPr="00D47D1B" w:rsidRDefault="00584F66" w:rsidP="00D47D1B">
      <w:pPr>
        <w:pStyle w:val="Style24"/>
        <w:widowControl/>
        <w:tabs>
          <w:tab w:val="left" w:pos="298"/>
        </w:tabs>
        <w:spacing w:line="240" w:lineRule="auto"/>
        <w:jc w:val="left"/>
        <w:rPr>
          <w:rStyle w:val="FontStyle120"/>
          <w:sz w:val="24"/>
          <w:szCs w:val="24"/>
        </w:rPr>
      </w:pPr>
      <w:r w:rsidRPr="00D47D1B">
        <w:rPr>
          <w:rStyle w:val="FontStyle120"/>
          <w:sz w:val="24"/>
          <w:szCs w:val="24"/>
        </w:rPr>
        <w:lastRenderedPageBreak/>
        <w:t>—</w:t>
      </w:r>
      <w:r w:rsidRPr="00D47D1B">
        <w:rPr>
          <w:rStyle w:val="FontStyle120"/>
          <w:sz w:val="24"/>
          <w:szCs w:val="24"/>
        </w:rPr>
        <w:tab/>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элементарные представления о России как государстве и социальной структуре российского общества, наиболее значимых страницах истории страны, о традициях и культурном достоянии своего края, о примерах исполнения гражданского и патриотического долга;</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первоначальный опыт постижения ценностей гражданского общества, национальной истории и культуры;</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опыт ролевого взаимодействия, социальной и межкультурной коммуникации;</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начальные представления о правах и обязанностях человека, гражданина, семьянина, товарища.</w:t>
      </w:r>
    </w:p>
    <w:p w:rsidR="007F2C35" w:rsidRPr="00D47D1B" w:rsidRDefault="00584F66" w:rsidP="00D47D1B">
      <w:pPr>
        <w:pStyle w:val="Style58"/>
        <w:widowControl/>
        <w:tabs>
          <w:tab w:val="left" w:pos="955"/>
        </w:tabs>
        <w:spacing w:line="240" w:lineRule="auto"/>
        <w:ind w:left="715" w:firstLine="0"/>
        <w:rPr>
          <w:rStyle w:val="FontStyle118"/>
          <w:sz w:val="24"/>
          <w:szCs w:val="24"/>
        </w:rPr>
      </w:pPr>
      <w:r w:rsidRPr="00D47D1B">
        <w:rPr>
          <w:rStyle w:val="FontStyle118"/>
          <w:sz w:val="24"/>
          <w:szCs w:val="24"/>
        </w:rPr>
        <w:t>2)</w:t>
      </w:r>
      <w:r w:rsidRPr="00D47D1B">
        <w:rPr>
          <w:rStyle w:val="FontStyle118"/>
          <w:sz w:val="24"/>
          <w:szCs w:val="24"/>
        </w:rPr>
        <w:tab/>
        <w:t>Воспитание нравственных чувств и этического сознания:</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7F2C35" w:rsidRPr="00D47D1B" w:rsidRDefault="00584F66" w:rsidP="00D47D1B">
      <w:pPr>
        <w:pStyle w:val="Style24"/>
        <w:widowControl/>
        <w:numPr>
          <w:ilvl w:val="0"/>
          <w:numId w:val="65"/>
        </w:numPr>
        <w:tabs>
          <w:tab w:val="left" w:pos="302"/>
        </w:tabs>
        <w:spacing w:line="240" w:lineRule="auto"/>
        <w:jc w:val="left"/>
        <w:rPr>
          <w:rStyle w:val="FontStyle120"/>
          <w:sz w:val="24"/>
          <w:szCs w:val="24"/>
        </w:rPr>
      </w:pPr>
      <w:r w:rsidRPr="00D47D1B">
        <w:rPr>
          <w:rStyle w:val="FontStyle120"/>
          <w:sz w:val="24"/>
          <w:szCs w:val="24"/>
        </w:rPr>
        <w:t>уважительное отношение к традиционным религиям;</w:t>
      </w:r>
    </w:p>
    <w:p w:rsidR="007F2C35" w:rsidRPr="00D47D1B" w:rsidRDefault="00584F66" w:rsidP="00D47D1B">
      <w:pPr>
        <w:pStyle w:val="Style24"/>
        <w:widowControl/>
        <w:tabs>
          <w:tab w:val="left" w:pos="43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неравнодушие к жизненным проблемам других людей, сочувствие к человеку, находящемуся в трудной ситуации;</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уважительное отношение к родителям (законным представителям), к старшим, заботливое отношение к младшим;</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знание традиций своей семьи и образовательного учреждения, бережное отношение к ним.</w:t>
      </w:r>
    </w:p>
    <w:p w:rsidR="007F2C35" w:rsidRPr="00D47D1B" w:rsidRDefault="00584F66" w:rsidP="00D47D1B">
      <w:pPr>
        <w:pStyle w:val="Style58"/>
        <w:widowControl/>
        <w:tabs>
          <w:tab w:val="left" w:pos="226"/>
        </w:tabs>
        <w:spacing w:line="240" w:lineRule="auto"/>
        <w:ind w:firstLine="0"/>
        <w:rPr>
          <w:rStyle w:val="FontStyle118"/>
          <w:sz w:val="24"/>
          <w:szCs w:val="24"/>
        </w:rPr>
      </w:pPr>
      <w:r w:rsidRPr="00D47D1B">
        <w:rPr>
          <w:rStyle w:val="FontStyle118"/>
          <w:sz w:val="24"/>
          <w:szCs w:val="24"/>
        </w:rPr>
        <w:t>3)</w:t>
      </w:r>
      <w:r w:rsidRPr="00D47D1B">
        <w:rPr>
          <w:rStyle w:val="FontStyle118"/>
          <w:sz w:val="24"/>
          <w:szCs w:val="24"/>
        </w:rPr>
        <w:tab/>
        <w:t>Воспитание трудолюбия, творческого отношения к учению, труду, жсизни.</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ценностное отношение к труду и творчеству, человеку труда, трудовым достижениям России и человечества, трудолюбие;</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ценностное и творческое отношение к учебному труду;</w:t>
      </w:r>
    </w:p>
    <w:p w:rsidR="007F2C35" w:rsidRPr="00D47D1B" w:rsidRDefault="00584F66" w:rsidP="00D47D1B">
      <w:pPr>
        <w:pStyle w:val="Style24"/>
        <w:widowControl/>
        <w:numPr>
          <w:ilvl w:val="0"/>
          <w:numId w:val="85"/>
        </w:numPr>
        <w:tabs>
          <w:tab w:val="left" w:pos="288"/>
        </w:tabs>
        <w:spacing w:line="240" w:lineRule="auto"/>
        <w:jc w:val="left"/>
        <w:rPr>
          <w:rStyle w:val="FontStyle120"/>
          <w:sz w:val="24"/>
          <w:szCs w:val="24"/>
        </w:rPr>
      </w:pPr>
      <w:r w:rsidRPr="00D47D1B">
        <w:rPr>
          <w:rStyle w:val="FontStyle120"/>
          <w:sz w:val="24"/>
          <w:szCs w:val="24"/>
        </w:rPr>
        <w:t>элементарные представления о различных профессиях;</w:t>
      </w:r>
    </w:p>
    <w:p w:rsidR="007F2C35" w:rsidRPr="00D47D1B" w:rsidRDefault="00584F66" w:rsidP="00D47D1B">
      <w:pPr>
        <w:pStyle w:val="Style24"/>
        <w:widowControl/>
        <w:tabs>
          <w:tab w:val="left" w:pos="42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первоначальные навыки трудового творческого сотрудничества со сверстниками, старшими детьми и взрослыми;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осознание приоритета нравственных основ труда, творчества, создания нового;</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первоначальный опыт участия в различных видах общественно полезной и личностно значимой деятельности;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потребности и начальные умения выражать себя в различных доступных и наиболее привлекательных для ребёнка видах творческой деятельности;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мотивация к самореализации в социальном творчестве, познавательной и практической, общественно полезной деятельности.</w:t>
      </w:r>
    </w:p>
    <w:p w:rsidR="007F2C35" w:rsidRPr="00D47D1B" w:rsidRDefault="00584F66" w:rsidP="00D47D1B">
      <w:pPr>
        <w:pStyle w:val="Style58"/>
        <w:widowControl/>
        <w:tabs>
          <w:tab w:val="left" w:pos="547"/>
        </w:tabs>
        <w:spacing w:line="240" w:lineRule="auto"/>
        <w:ind w:left="322" w:firstLine="0"/>
        <w:rPr>
          <w:rStyle w:val="FontStyle118"/>
          <w:sz w:val="24"/>
          <w:szCs w:val="24"/>
        </w:rPr>
      </w:pPr>
      <w:r w:rsidRPr="00D47D1B">
        <w:rPr>
          <w:rStyle w:val="FontStyle118"/>
          <w:sz w:val="24"/>
          <w:szCs w:val="24"/>
        </w:rPr>
        <w:t>4)</w:t>
      </w:r>
      <w:r w:rsidRPr="00D47D1B">
        <w:rPr>
          <w:rStyle w:val="FontStyle118"/>
          <w:sz w:val="24"/>
          <w:szCs w:val="24"/>
        </w:rPr>
        <w:tab/>
        <w:t>Формирование ценностного отношения к здоровью и здоровому образу жизни.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ценностное отношение к своему здоровью, здоровью близких и окружающих людей;</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первоначальный личный опыт здоровьесберегающей деятельности;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первоначальные представления о роли физической культуры и спорта для здоровья человека, его образования, труда и творчества;</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знания о возможном негативном влиянии компьютерных игр, телевидения, рекламы на здоровье человека.</w:t>
      </w:r>
    </w:p>
    <w:p w:rsidR="007F2C35" w:rsidRPr="00D47D1B" w:rsidRDefault="00584F66" w:rsidP="00D47D1B">
      <w:pPr>
        <w:pStyle w:val="Style58"/>
        <w:widowControl/>
        <w:tabs>
          <w:tab w:val="left" w:pos="941"/>
        </w:tabs>
        <w:spacing w:line="240" w:lineRule="auto"/>
        <w:rPr>
          <w:rStyle w:val="FontStyle118"/>
          <w:sz w:val="24"/>
          <w:szCs w:val="24"/>
        </w:rPr>
      </w:pPr>
      <w:r w:rsidRPr="00D47D1B">
        <w:rPr>
          <w:rStyle w:val="FontStyle118"/>
          <w:sz w:val="24"/>
          <w:szCs w:val="24"/>
        </w:rPr>
        <w:lastRenderedPageBreak/>
        <w:t>5)</w:t>
      </w:r>
      <w:r w:rsidRPr="00D47D1B">
        <w:rPr>
          <w:rStyle w:val="FontStyle118"/>
          <w:sz w:val="24"/>
          <w:szCs w:val="24"/>
        </w:rPr>
        <w:tab/>
        <w:t>Воспитание ценностного отношения к природе, окружающей среде (экологическое</w:t>
      </w:r>
      <w:r w:rsidRPr="00D47D1B">
        <w:rPr>
          <w:rStyle w:val="FontStyle118"/>
          <w:sz w:val="24"/>
          <w:szCs w:val="24"/>
        </w:rPr>
        <w:br/>
        <w:t>воспитание).</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ценностное отношение к природе;</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первоначальный опыт эстетического, эмоционально-нравственного отношения к природе;</w:t>
      </w:r>
    </w:p>
    <w:p w:rsidR="007F2C35" w:rsidRPr="00D47D1B" w:rsidRDefault="00584F66" w:rsidP="00D47D1B">
      <w:pPr>
        <w:pStyle w:val="Style24"/>
        <w:widowControl/>
        <w:tabs>
          <w:tab w:val="left" w:pos="37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элементарные знания о традициях нравственно-этического отношения к природе в культуре народов России, нормах экологической этики;</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первоначальный опыт участия в природоохранной деятельности в школе, на пришкольном участке, по месту жительства;</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личный опыт участия в экологических инициативах, проектах.</w:t>
      </w:r>
    </w:p>
    <w:p w:rsidR="007F2C35" w:rsidRPr="00D47D1B" w:rsidRDefault="00584F66" w:rsidP="00D47D1B">
      <w:pPr>
        <w:pStyle w:val="Style58"/>
        <w:widowControl/>
        <w:tabs>
          <w:tab w:val="left" w:pos="941"/>
        </w:tabs>
        <w:spacing w:line="240" w:lineRule="auto"/>
        <w:rPr>
          <w:rStyle w:val="FontStyle118"/>
          <w:sz w:val="24"/>
          <w:szCs w:val="24"/>
        </w:rPr>
      </w:pPr>
      <w:r w:rsidRPr="00D47D1B">
        <w:rPr>
          <w:rStyle w:val="FontStyle118"/>
          <w:sz w:val="24"/>
          <w:szCs w:val="24"/>
        </w:rPr>
        <w:t>6)</w:t>
      </w:r>
      <w:r w:rsidRPr="00D47D1B">
        <w:rPr>
          <w:rStyle w:val="FontStyle118"/>
          <w:sz w:val="24"/>
          <w:szCs w:val="24"/>
        </w:rPr>
        <w:tab/>
        <w:t xml:space="preserve">Воспитание ценностного отношения к </w:t>
      </w:r>
      <w:proofErr w:type="gramStart"/>
      <w:r w:rsidRPr="00D47D1B">
        <w:rPr>
          <w:rStyle w:val="FontStyle118"/>
          <w:sz w:val="24"/>
          <w:szCs w:val="24"/>
        </w:rPr>
        <w:t>прекрасному</w:t>
      </w:r>
      <w:proofErr w:type="gramEnd"/>
      <w:r w:rsidRPr="00D47D1B">
        <w:rPr>
          <w:rStyle w:val="FontStyle118"/>
          <w:sz w:val="24"/>
          <w:szCs w:val="24"/>
        </w:rPr>
        <w:t>, формирование представлений</w:t>
      </w:r>
      <w:r w:rsidRPr="00D47D1B">
        <w:rPr>
          <w:rStyle w:val="FontStyle118"/>
          <w:sz w:val="24"/>
          <w:szCs w:val="24"/>
        </w:rPr>
        <w:br/>
        <w:t>об эстетических идеалах и ценностях (эстетическое воспитание):</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первоначальные умения видеть красоту в окружающем мире;</w:t>
      </w:r>
    </w:p>
    <w:p w:rsidR="007F2C35" w:rsidRPr="00D47D1B" w:rsidRDefault="00584F66" w:rsidP="00D47D1B">
      <w:pPr>
        <w:pStyle w:val="Style24"/>
        <w:widowControl/>
        <w:numPr>
          <w:ilvl w:val="0"/>
          <w:numId w:val="64"/>
        </w:numPr>
        <w:tabs>
          <w:tab w:val="left" w:pos="298"/>
        </w:tabs>
        <w:spacing w:line="240" w:lineRule="auto"/>
        <w:jc w:val="left"/>
        <w:rPr>
          <w:rStyle w:val="FontStyle120"/>
          <w:sz w:val="24"/>
          <w:szCs w:val="24"/>
        </w:rPr>
      </w:pPr>
      <w:r w:rsidRPr="00D47D1B">
        <w:rPr>
          <w:rStyle w:val="FontStyle120"/>
          <w:sz w:val="24"/>
          <w:szCs w:val="24"/>
        </w:rPr>
        <w:t>первоначальные умения видеть красоту в поведении, поступках людей;</w:t>
      </w:r>
    </w:p>
    <w:p w:rsidR="007F2C35" w:rsidRPr="00D47D1B" w:rsidRDefault="00584F66" w:rsidP="00D47D1B">
      <w:pPr>
        <w:pStyle w:val="Style24"/>
        <w:widowControl/>
        <w:tabs>
          <w:tab w:val="left" w:pos="499"/>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элементарные представления об эстетических и художественных ценностях отечественной культуры;</w:t>
      </w:r>
    </w:p>
    <w:p w:rsidR="007F2C35" w:rsidRPr="00D47D1B" w:rsidRDefault="00584F66" w:rsidP="00D47D1B">
      <w:pPr>
        <w:pStyle w:val="Style24"/>
        <w:widowControl/>
        <w:tabs>
          <w:tab w:val="left" w:pos="56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первоначальный опыт эмоционального постижения народного творчества, этнокультурных традиций, фольклора народов России;</w:t>
      </w:r>
    </w:p>
    <w:p w:rsidR="007F2C35" w:rsidRPr="00D47D1B" w:rsidRDefault="00584F66" w:rsidP="00D47D1B">
      <w:pPr>
        <w:pStyle w:val="Style24"/>
        <w:widowControl/>
        <w:numPr>
          <w:ilvl w:val="0"/>
          <w:numId w:val="86"/>
        </w:numPr>
        <w:tabs>
          <w:tab w:val="left" w:pos="326"/>
        </w:tabs>
        <w:spacing w:line="240" w:lineRule="auto"/>
        <w:jc w:val="left"/>
        <w:rPr>
          <w:rStyle w:val="FontStyle120"/>
          <w:sz w:val="24"/>
          <w:szCs w:val="24"/>
        </w:rPr>
      </w:pPr>
      <w:r w:rsidRPr="00D47D1B">
        <w:rPr>
          <w:rStyle w:val="FontStyle120"/>
          <w:sz w:val="24"/>
          <w:szCs w:val="24"/>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7F2C35" w:rsidRPr="00D47D1B" w:rsidRDefault="00584F66" w:rsidP="00D47D1B">
      <w:pPr>
        <w:pStyle w:val="Style24"/>
        <w:widowControl/>
        <w:numPr>
          <w:ilvl w:val="0"/>
          <w:numId w:val="86"/>
        </w:numPr>
        <w:tabs>
          <w:tab w:val="left" w:pos="326"/>
        </w:tabs>
        <w:spacing w:line="240" w:lineRule="auto"/>
        <w:jc w:val="left"/>
        <w:rPr>
          <w:rStyle w:val="FontStyle120"/>
          <w:sz w:val="24"/>
          <w:szCs w:val="24"/>
        </w:rPr>
      </w:pPr>
      <w:r w:rsidRPr="00D47D1B">
        <w:rPr>
          <w:rStyle w:val="FontStyle120"/>
          <w:sz w:val="24"/>
          <w:szCs w:val="24"/>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7F2C35" w:rsidRPr="00D47D1B" w:rsidRDefault="00584F66" w:rsidP="00D47D1B">
      <w:pPr>
        <w:pStyle w:val="Style24"/>
        <w:widowControl/>
        <w:tabs>
          <w:tab w:val="left" w:pos="39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мотивация к реализации эстетических ценностей в пространстве образовательного учреждения и семьи.</w:t>
      </w:r>
    </w:p>
    <w:p w:rsidR="007F2C35" w:rsidRPr="00D47D1B" w:rsidRDefault="007F2C35" w:rsidP="00D47D1B">
      <w:pPr>
        <w:pStyle w:val="Style10"/>
        <w:widowControl/>
        <w:spacing w:line="240" w:lineRule="auto"/>
        <w:jc w:val="left"/>
      </w:pPr>
    </w:p>
    <w:p w:rsidR="007F2C35" w:rsidRPr="00D47D1B" w:rsidRDefault="00584F66" w:rsidP="00D47D1B">
      <w:pPr>
        <w:pStyle w:val="Style10"/>
        <w:widowControl/>
        <w:spacing w:line="240" w:lineRule="auto"/>
        <w:jc w:val="left"/>
      </w:pPr>
      <w:r w:rsidRPr="00D47D1B">
        <w:rPr>
          <w:rStyle w:val="FontStyle120"/>
          <w:sz w:val="24"/>
          <w:szCs w:val="24"/>
        </w:rPr>
        <w:t>Основные результаты духовно-нравственного развития и воспитания учащихся оцениваются в рамках мониторинговых процедур, в которых ведущими методами являются: экспертные суждения (родителей, партнёров школы); анонимные анкеты, позволяющие анализировать (не оценивать) ценностную сферу личности; различные тестовые инструменты, созданные с учетом возраста; самооценочные суждения детей.</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К результатам, не подлежащим итоговой оценке индивидуальных достижений выпускников начальной школы, относятся:</w:t>
      </w:r>
    </w:p>
    <w:p w:rsidR="007F2C35" w:rsidRPr="00D47D1B" w:rsidRDefault="00584F66" w:rsidP="00D47D1B">
      <w:pPr>
        <w:pStyle w:val="Style78"/>
        <w:widowControl/>
        <w:numPr>
          <w:ilvl w:val="0"/>
          <w:numId w:val="13"/>
        </w:numPr>
        <w:tabs>
          <w:tab w:val="left" w:pos="1080"/>
        </w:tabs>
        <w:spacing w:line="240" w:lineRule="auto"/>
        <w:ind w:left="1080" w:hanging="350"/>
        <w:rPr>
          <w:rStyle w:val="FontStyle120"/>
          <w:sz w:val="24"/>
          <w:szCs w:val="24"/>
        </w:rPr>
      </w:pPr>
      <w:r w:rsidRPr="00D47D1B">
        <w:rPr>
          <w:rStyle w:val="FontStyle120"/>
          <w:sz w:val="24"/>
          <w:szCs w:val="24"/>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7F2C35" w:rsidRPr="00D47D1B" w:rsidRDefault="00584F66" w:rsidP="00D47D1B">
      <w:pPr>
        <w:pStyle w:val="Style78"/>
        <w:widowControl/>
        <w:numPr>
          <w:ilvl w:val="0"/>
          <w:numId w:val="13"/>
        </w:numPr>
        <w:tabs>
          <w:tab w:val="left" w:pos="1080"/>
        </w:tabs>
        <w:spacing w:line="240" w:lineRule="auto"/>
        <w:ind w:left="730" w:firstLine="0"/>
        <w:rPr>
          <w:rStyle w:val="FontStyle120"/>
          <w:sz w:val="24"/>
          <w:szCs w:val="24"/>
        </w:rPr>
      </w:pPr>
      <w:r w:rsidRPr="00D47D1B">
        <w:rPr>
          <w:rStyle w:val="FontStyle120"/>
          <w:sz w:val="24"/>
          <w:szCs w:val="24"/>
        </w:rPr>
        <w:t>характеристика социальных чувств (патриотизм, толерантность, гуманизм и др.);</w:t>
      </w:r>
    </w:p>
    <w:p w:rsidR="007F2C35" w:rsidRPr="00D47D1B" w:rsidRDefault="00584F66" w:rsidP="00D47D1B">
      <w:pPr>
        <w:pStyle w:val="Style78"/>
        <w:widowControl/>
        <w:numPr>
          <w:ilvl w:val="0"/>
          <w:numId w:val="13"/>
        </w:numPr>
        <w:tabs>
          <w:tab w:val="left" w:pos="1080"/>
        </w:tabs>
        <w:spacing w:line="240" w:lineRule="auto"/>
        <w:ind w:left="1080" w:hanging="350"/>
      </w:pPr>
      <w:r w:rsidRPr="00D47D1B">
        <w:rPr>
          <w:rStyle w:val="FontStyle120"/>
          <w:sz w:val="24"/>
          <w:szCs w:val="24"/>
        </w:rPr>
        <w:t>индивидуальные личностные характеристики (доброта, дружелюбие, честность и т.п.).</w:t>
      </w:r>
    </w:p>
    <w:p w:rsidR="007F2C35" w:rsidRPr="00D47D1B" w:rsidRDefault="00584F66" w:rsidP="00D47D1B">
      <w:pPr>
        <w:pStyle w:val="Style10"/>
        <w:widowControl/>
        <w:spacing w:line="240" w:lineRule="auto"/>
        <w:ind w:firstLine="715"/>
        <w:jc w:val="left"/>
        <w:rPr>
          <w:rStyle w:val="FontStyle120"/>
          <w:sz w:val="24"/>
          <w:szCs w:val="24"/>
        </w:rPr>
      </w:pPr>
      <w:r w:rsidRPr="00D47D1B">
        <w:rPr>
          <w:rStyle w:val="FontStyle120"/>
          <w:sz w:val="24"/>
          <w:szCs w:val="24"/>
        </w:rPr>
        <w:t>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w:t>
      </w:r>
    </w:p>
    <w:p w:rsidR="007F2C35" w:rsidRPr="00D47D1B" w:rsidRDefault="007F2C35" w:rsidP="00D47D1B">
      <w:pPr>
        <w:pStyle w:val="Style39"/>
        <w:widowControl/>
        <w:jc w:val="left"/>
      </w:pPr>
    </w:p>
    <w:p w:rsidR="007F2C35" w:rsidRPr="00D47D1B" w:rsidRDefault="00584F66" w:rsidP="00D47D1B">
      <w:pPr>
        <w:pStyle w:val="Style39"/>
        <w:widowControl/>
        <w:jc w:val="left"/>
        <w:rPr>
          <w:rStyle w:val="FontStyle117"/>
          <w:sz w:val="24"/>
          <w:szCs w:val="24"/>
        </w:rPr>
      </w:pPr>
      <w:r w:rsidRPr="00D47D1B">
        <w:rPr>
          <w:rStyle w:val="FontStyle117"/>
          <w:sz w:val="24"/>
          <w:szCs w:val="24"/>
        </w:rPr>
        <w:t>2.4. Программа формирования экологической культуры, здорового и</w:t>
      </w:r>
      <w:r w:rsidR="00DD50C8" w:rsidRPr="00D47D1B">
        <w:rPr>
          <w:rStyle w:val="FontStyle117"/>
          <w:sz w:val="24"/>
          <w:szCs w:val="24"/>
        </w:rPr>
        <w:t xml:space="preserve"> </w:t>
      </w:r>
      <w:r w:rsidRPr="00D47D1B">
        <w:rPr>
          <w:rStyle w:val="FontStyle117"/>
          <w:sz w:val="24"/>
          <w:szCs w:val="24"/>
        </w:rPr>
        <w:t>безопасного образа жизни</w:t>
      </w:r>
    </w:p>
    <w:p w:rsidR="007F2C35" w:rsidRPr="00D47D1B" w:rsidRDefault="007F2C35" w:rsidP="00D47D1B">
      <w:pPr>
        <w:pStyle w:val="Style24"/>
        <w:widowControl/>
        <w:spacing w:line="240" w:lineRule="auto"/>
        <w:jc w:val="left"/>
      </w:pP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Программа формирования экологической культуры, здорового и безопасного образа жизни</w:t>
      </w:r>
      <w:r w:rsidR="00DD50C8" w:rsidRPr="00D47D1B">
        <w:t xml:space="preserve"> </w:t>
      </w:r>
      <w:r w:rsidRPr="00D47D1B">
        <w:rPr>
          <w:rStyle w:val="FontStyle120"/>
          <w:sz w:val="24"/>
          <w:szCs w:val="24"/>
        </w:rPr>
        <w:t xml:space="preserve">в соответствии с определением Стандарта </w:t>
      </w:r>
      <w:proofErr w:type="gramStart"/>
      <w:r w:rsidRPr="00D47D1B">
        <w:rPr>
          <w:rStyle w:val="FontStyle120"/>
          <w:sz w:val="24"/>
          <w:szCs w:val="24"/>
        </w:rPr>
        <w:t>—к</w:t>
      </w:r>
      <w:proofErr w:type="gramEnd"/>
      <w:r w:rsidRPr="00D47D1B">
        <w:rPr>
          <w:rStyle w:val="FontStyle120"/>
          <w:sz w:val="24"/>
          <w:szCs w:val="24"/>
        </w:rPr>
        <w:t>омплексная программа формирования у обучающихся знаний, установок,личностных ориентиров и норм поведения, обеспечивающих сохранение и</w:t>
      </w:r>
      <w:r w:rsidR="00DD50C8" w:rsidRPr="00D47D1B">
        <w:rPr>
          <w:rStyle w:val="FontStyle120"/>
          <w:sz w:val="24"/>
          <w:szCs w:val="24"/>
        </w:rPr>
        <w:t xml:space="preserve"> </w:t>
      </w:r>
      <w:r w:rsidRPr="00D47D1B">
        <w:rPr>
          <w:rStyle w:val="FontStyle120"/>
          <w:sz w:val="24"/>
          <w:szCs w:val="24"/>
        </w:rPr>
        <w:t xml:space="preserve">укрепление физического и психологического здоровья как </w:t>
      </w:r>
      <w:r w:rsidRPr="00D47D1B">
        <w:rPr>
          <w:rStyle w:val="FontStyle120"/>
          <w:sz w:val="24"/>
          <w:szCs w:val="24"/>
        </w:rPr>
        <w:lastRenderedPageBreak/>
        <w:t>одной изценностных составляющих, способствующих познавательному иэмоциональному развитию ребёнка.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Программа построена на основе общенациональных ценностей</w:t>
      </w:r>
      <w:r w:rsidR="00DD50C8" w:rsidRPr="00D47D1B">
        <w:rPr>
          <w:rStyle w:val="FontStyle120"/>
          <w:sz w:val="24"/>
          <w:szCs w:val="24"/>
        </w:rPr>
        <w:t xml:space="preserve"> </w:t>
      </w:r>
      <w:r w:rsidRPr="00D47D1B">
        <w:rPr>
          <w:rStyle w:val="FontStyle120"/>
          <w:sz w:val="24"/>
          <w:szCs w:val="24"/>
        </w:rPr>
        <w:t>российского общества, таких, как гражданственность, здоровье, природа</w:t>
      </w:r>
      <w:proofErr w:type="gramStart"/>
      <w:r w:rsidRPr="00D47D1B">
        <w:rPr>
          <w:rStyle w:val="FontStyle120"/>
          <w:sz w:val="24"/>
          <w:szCs w:val="24"/>
        </w:rPr>
        <w:t>,э</w:t>
      </w:r>
      <w:proofErr w:type="gramEnd"/>
      <w:r w:rsidRPr="00D47D1B">
        <w:rPr>
          <w:rStyle w:val="FontStyle120"/>
          <w:sz w:val="24"/>
          <w:szCs w:val="24"/>
        </w:rPr>
        <w:t>кологическая культура, безопасность человека и государства. Программанаправлена на развитие мотивации и готовности обучающихся повышатьсвою экологическую грамотность, действовать предусмотрительно</w:t>
      </w:r>
      <w:proofErr w:type="gramStart"/>
      <w:r w:rsidRPr="00D47D1B">
        <w:rPr>
          <w:rStyle w:val="FontStyle120"/>
          <w:sz w:val="24"/>
          <w:szCs w:val="24"/>
        </w:rPr>
        <w:t>,о</w:t>
      </w:r>
      <w:proofErr w:type="gramEnd"/>
      <w:r w:rsidRPr="00D47D1B">
        <w:rPr>
          <w:rStyle w:val="FontStyle120"/>
          <w:sz w:val="24"/>
          <w:szCs w:val="24"/>
        </w:rPr>
        <w:t>сознанно придерживаться здорового и экологически безопасного образажизни, вести работу по экологическому просвещению, ценить природу какисточник духовного развития, информации, красоты, здоровья,материального благополучия.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Программа формирования экологической культуры, здорового ибезопасного образа жизни на ступени начального общего образованиясформирована с учётом факторов, оказывающих существенное влияние насостояние здоровья детей:</w:t>
      </w:r>
    </w:p>
    <w:p w:rsidR="007F2C35" w:rsidRPr="00D47D1B" w:rsidRDefault="00584F66" w:rsidP="00D47D1B">
      <w:pPr>
        <w:pStyle w:val="Style9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неблагоприятные экологические, социальные и экономические условия;</w:t>
      </w:r>
    </w:p>
    <w:p w:rsidR="007F2C35" w:rsidRPr="00D47D1B" w:rsidRDefault="00584F66" w:rsidP="00D47D1B">
      <w:pPr>
        <w:pStyle w:val="Style9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факторы риска, имеющие место в образовательных учреждениях</w:t>
      </w:r>
      <w:proofErr w:type="gramStart"/>
      <w:r w:rsidRPr="00D47D1B">
        <w:rPr>
          <w:rStyle w:val="FontStyle120"/>
          <w:sz w:val="24"/>
          <w:szCs w:val="24"/>
        </w:rPr>
        <w:t>,к</w:t>
      </w:r>
      <w:proofErr w:type="gramEnd"/>
      <w:r w:rsidRPr="00D47D1B">
        <w:rPr>
          <w:rStyle w:val="FontStyle120"/>
          <w:sz w:val="24"/>
          <w:szCs w:val="24"/>
        </w:rPr>
        <w:t>оторые приводят к дальнейшему ухудшению здоровья детей и подростковот первого к последнему году обучения;</w:t>
      </w:r>
    </w:p>
    <w:p w:rsidR="007F2C35" w:rsidRPr="00D47D1B" w:rsidRDefault="00584F66" w:rsidP="00D47D1B">
      <w:pPr>
        <w:pStyle w:val="Style9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чувствительность к воздействиям при одновременной к ним инертностипо своей природе, обусловливающей временной разрыв между воздействиеми результатом, который может быть значительным, достигая нескольких лет</w:t>
      </w:r>
      <w:proofErr w:type="gramStart"/>
      <w:r w:rsidRPr="00D47D1B">
        <w:rPr>
          <w:rStyle w:val="FontStyle120"/>
          <w:sz w:val="24"/>
          <w:szCs w:val="24"/>
        </w:rPr>
        <w:t>,и</w:t>
      </w:r>
      <w:proofErr w:type="gramEnd"/>
      <w:r w:rsidRPr="00D47D1B">
        <w:rPr>
          <w:rStyle w:val="FontStyle120"/>
          <w:sz w:val="24"/>
          <w:szCs w:val="24"/>
        </w:rPr>
        <w:t xml:space="preserve"> тем самым между начальным и существенным проявлениемнеблагополучных популяционных сдвигов в здоровье детей и подростков ивсего населения страны в целом;</w:t>
      </w:r>
    </w:p>
    <w:p w:rsidR="007F2C35" w:rsidRPr="00D47D1B" w:rsidRDefault="00584F66" w:rsidP="00D47D1B">
      <w:pPr>
        <w:pStyle w:val="Style65"/>
        <w:widowControl/>
        <w:numPr>
          <w:ilvl w:val="0"/>
          <w:numId w:val="49"/>
        </w:numPr>
        <w:tabs>
          <w:tab w:val="left" w:pos="149"/>
        </w:tabs>
        <w:spacing w:line="240" w:lineRule="auto"/>
        <w:rPr>
          <w:rStyle w:val="FontStyle120"/>
          <w:sz w:val="24"/>
          <w:szCs w:val="24"/>
        </w:rPr>
      </w:pPr>
      <w:r w:rsidRPr="00D47D1B">
        <w:rPr>
          <w:rStyle w:val="FontStyle120"/>
          <w:sz w:val="24"/>
          <w:szCs w:val="24"/>
        </w:rPr>
        <w:t>особенности отношения обучающихся младшего школьного возраста ксвоему здоровью, существенно отличающиеся от таковых у взрослых, чтосвязано с отсутствием у детей опыта «нездоровья»  (за исключением детей  ссерьёзными хроническими заболеваниями)  и восприятием ребёнкомсостояния болезни главным образом как ограничения свободы (необходимость лежать в постели, болезненные уколы).</w:t>
      </w:r>
    </w:p>
    <w:p w:rsidR="007F2C35" w:rsidRPr="00D47D1B" w:rsidRDefault="00584F66" w:rsidP="00D47D1B">
      <w:pPr>
        <w:pStyle w:val="Style24"/>
        <w:widowControl/>
        <w:spacing w:line="240" w:lineRule="auto"/>
        <w:jc w:val="left"/>
      </w:pPr>
      <w:r w:rsidRPr="00D47D1B">
        <w:rPr>
          <w:rStyle w:val="FontStyle120"/>
          <w:sz w:val="24"/>
          <w:szCs w:val="24"/>
        </w:rPr>
        <w:t>Наиболее эффективным путём формирования экологической культуры,здорового и безопасного образа жизни обучающихся является направляемаяи организуемая взрослыми самостоятельная работа школьников,способствующая активной и успешной социализации ребёнка вобразовательном учреждении, развивающая способность понимать своёсостояние, знать способы и варианты рациональной организации режима дняи двигательной активности, питания, правил личной гигиены</w:t>
      </w:r>
      <w:proofErr w:type="gramStart"/>
      <w:r w:rsidRPr="00D47D1B">
        <w:rPr>
          <w:rStyle w:val="FontStyle120"/>
          <w:sz w:val="24"/>
          <w:szCs w:val="24"/>
        </w:rPr>
        <w:t>.О</w:t>
      </w:r>
      <w:proofErr w:type="gramEnd"/>
      <w:r w:rsidRPr="00D47D1B">
        <w:rPr>
          <w:rStyle w:val="FontStyle120"/>
          <w:sz w:val="24"/>
          <w:szCs w:val="24"/>
        </w:rPr>
        <w:t>днако только знание основ здорового образа жизни не обеспечивает ине гарантирует их использования, если это не становится необходимымусловием ежедневной жизни ребёнка в семье и образовательном учреждении. При выборе стратегии реализации настоящей программы необходимоучитывать психологические и психофизиологические характеристики детеймладшего школьного возраста, опираться на зону актуального развития</w:t>
      </w:r>
      <w:proofErr w:type="gramStart"/>
      <w:r w:rsidRPr="00D47D1B">
        <w:rPr>
          <w:rStyle w:val="FontStyle120"/>
          <w:sz w:val="24"/>
          <w:szCs w:val="24"/>
        </w:rPr>
        <w:t>.Н</w:t>
      </w:r>
      <w:proofErr w:type="gramEnd"/>
      <w:r w:rsidRPr="00D47D1B">
        <w:rPr>
          <w:rStyle w:val="FontStyle120"/>
          <w:sz w:val="24"/>
          <w:szCs w:val="24"/>
        </w:rPr>
        <w:t>еобходимо исходить из того, что формирование культуры здорового ибезопасного образа жизни — необходимый и обязательный компонентздоровьесберегающей работы образовательного учреждения, требующийсоответствующей экологически безопасной, здоровьесберегающей организации всей жизни образовательного учреждения, включая еёинфраструктуру, создание благоприятного психологического климата,обеспечение рациональнойорганизации учебного процесса, эффективнойфизкультурно-оздоровительной работы, организации рациональногопитания.</w:t>
      </w:r>
    </w:p>
    <w:p w:rsidR="007F2C35" w:rsidRPr="00D47D1B" w:rsidRDefault="00584F66" w:rsidP="00D47D1B">
      <w:pPr>
        <w:pStyle w:val="Style9"/>
        <w:widowControl/>
        <w:ind w:left="427"/>
        <w:jc w:val="left"/>
        <w:rPr>
          <w:rStyle w:val="FontStyle119"/>
          <w:sz w:val="24"/>
          <w:szCs w:val="24"/>
        </w:rPr>
      </w:pPr>
      <w:r w:rsidRPr="00D47D1B">
        <w:rPr>
          <w:rStyle w:val="FontStyle119"/>
          <w:sz w:val="24"/>
          <w:szCs w:val="24"/>
        </w:rPr>
        <w:t>Характеристика состояния здоровья контингента учащихся и факторы риска</w:t>
      </w:r>
    </w:p>
    <w:p w:rsidR="007F2C35" w:rsidRPr="00D47D1B" w:rsidRDefault="00584F66" w:rsidP="00D47D1B">
      <w:pPr>
        <w:pStyle w:val="Style44"/>
        <w:widowControl/>
        <w:spacing w:line="240" w:lineRule="auto"/>
        <w:ind w:firstLine="418"/>
        <w:jc w:val="left"/>
        <w:rPr>
          <w:rStyle w:val="FontStyle120"/>
          <w:sz w:val="24"/>
          <w:szCs w:val="24"/>
        </w:rPr>
      </w:pPr>
      <w:r w:rsidRPr="00D47D1B">
        <w:rPr>
          <w:rStyle w:val="FontStyle120"/>
          <w:sz w:val="24"/>
          <w:szCs w:val="24"/>
        </w:rPr>
        <w:t>В этом разделе даётся характеристика контингента учащихся по следующим примерным параметрам:</w:t>
      </w:r>
    </w:p>
    <w:p w:rsidR="007F2C35" w:rsidRPr="00D47D1B" w:rsidRDefault="00F63096" w:rsidP="00D47D1B">
      <w:pPr>
        <w:pStyle w:val="Style109"/>
        <w:widowControl/>
        <w:numPr>
          <w:ilvl w:val="0"/>
          <w:numId w:val="29"/>
        </w:numPr>
        <w:tabs>
          <w:tab w:val="left" w:pos="571"/>
        </w:tabs>
        <w:spacing w:line="240" w:lineRule="auto"/>
        <w:ind w:left="437"/>
        <w:jc w:val="left"/>
        <w:rPr>
          <w:rStyle w:val="FontStyle120"/>
          <w:sz w:val="24"/>
          <w:szCs w:val="24"/>
        </w:rPr>
      </w:pPr>
      <w:r>
        <w:rPr>
          <w:rStyle w:val="FontStyle120"/>
          <w:sz w:val="24"/>
          <w:szCs w:val="24"/>
        </w:rPr>
        <w:t xml:space="preserve">число </w:t>
      </w:r>
      <w:proofErr w:type="gramStart"/>
      <w:r>
        <w:rPr>
          <w:rStyle w:val="FontStyle120"/>
          <w:sz w:val="24"/>
          <w:szCs w:val="24"/>
        </w:rPr>
        <w:t>обучающихся</w:t>
      </w:r>
      <w:proofErr w:type="gramEnd"/>
      <w:r>
        <w:rPr>
          <w:rStyle w:val="FontStyle120"/>
          <w:sz w:val="24"/>
          <w:szCs w:val="24"/>
        </w:rPr>
        <w:t xml:space="preserve"> - </w:t>
      </w:r>
      <w:r>
        <w:rPr>
          <w:rStyle w:val="FontStyle120"/>
          <w:sz w:val="24"/>
          <w:szCs w:val="24"/>
          <w:lang w:val="en-US"/>
        </w:rPr>
        <w:t>19</w:t>
      </w:r>
    </w:p>
    <w:p w:rsidR="007F2C35" w:rsidRPr="00D47D1B" w:rsidRDefault="00584F66" w:rsidP="00D47D1B">
      <w:pPr>
        <w:pStyle w:val="Style109"/>
        <w:widowControl/>
        <w:numPr>
          <w:ilvl w:val="0"/>
          <w:numId w:val="29"/>
        </w:numPr>
        <w:tabs>
          <w:tab w:val="left" w:pos="571"/>
        </w:tabs>
        <w:spacing w:line="240" w:lineRule="auto"/>
        <w:ind w:left="437" w:right="3802"/>
        <w:jc w:val="left"/>
      </w:pPr>
      <w:r w:rsidRPr="00D47D1B">
        <w:rPr>
          <w:rStyle w:val="FontStyle120"/>
          <w:sz w:val="24"/>
          <w:szCs w:val="24"/>
        </w:rPr>
        <w:t>анализ здоровья на основании медицинских кар</w:t>
      </w:r>
      <w:r w:rsidR="004D5EDF" w:rsidRPr="00D47D1B">
        <w:rPr>
          <w:rStyle w:val="FontStyle120"/>
          <w:sz w:val="24"/>
          <w:szCs w:val="24"/>
        </w:rPr>
        <w:t>т: учащихся 1 группы здоровья-</w:t>
      </w:r>
      <w:r w:rsidR="00F63096" w:rsidRPr="00F63096">
        <w:rPr>
          <w:rStyle w:val="FontStyle120"/>
          <w:sz w:val="24"/>
          <w:szCs w:val="24"/>
        </w:rPr>
        <w:t xml:space="preserve"> 9</w:t>
      </w:r>
    </w:p>
    <w:p w:rsidR="007F2C35" w:rsidRPr="00393237" w:rsidRDefault="00F63096" w:rsidP="00D47D1B">
      <w:pPr>
        <w:pStyle w:val="Style109"/>
        <w:widowControl/>
        <w:numPr>
          <w:ilvl w:val="0"/>
          <w:numId w:val="87"/>
        </w:numPr>
        <w:tabs>
          <w:tab w:val="left" w:pos="1757"/>
        </w:tabs>
        <w:spacing w:line="240" w:lineRule="auto"/>
        <w:ind w:left="1574"/>
        <w:jc w:val="left"/>
        <w:rPr>
          <w:rStyle w:val="FontStyle120"/>
          <w:sz w:val="24"/>
          <w:szCs w:val="24"/>
        </w:rPr>
      </w:pPr>
      <w:r w:rsidRPr="00393237">
        <w:rPr>
          <w:rStyle w:val="FontStyle120"/>
          <w:sz w:val="24"/>
          <w:szCs w:val="24"/>
        </w:rPr>
        <w:t>группы- 10</w:t>
      </w:r>
    </w:p>
    <w:p w:rsidR="007F2C35" w:rsidRPr="00393237" w:rsidRDefault="00F63096" w:rsidP="00D47D1B">
      <w:pPr>
        <w:pStyle w:val="Style109"/>
        <w:widowControl/>
        <w:numPr>
          <w:ilvl w:val="0"/>
          <w:numId w:val="87"/>
        </w:numPr>
        <w:tabs>
          <w:tab w:val="left" w:pos="1757"/>
        </w:tabs>
        <w:spacing w:line="240" w:lineRule="auto"/>
        <w:ind w:left="1574"/>
        <w:jc w:val="left"/>
        <w:rPr>
          <w:rStyle w:val="FontStyle120"/>
          <w:sz w:val="24"/>
          <w:szCs w:val="24"/>
        </w:rPr>
      </w:pPr>
      <w:r w:rsidRPr="00393237">
        <w:rPr>
          <w:rStyle w:val="FontStyle120"/>
          <w:sz w:val="24"/>
          <w:szCs w:val="24"/>
        </w:rPr>
        <w:t>группы -</w:t>
      </w:r>
      <w:r w:rsidRPr="00393237">
        <w:rPr>
          <w:rStyle w:val="FontStyle120"/>
          <w:sz w:val="24"/>
          <w:szCs w:val="24"/>
          <w:lang w:val="en-US"/>
        </w:rPr>
        <w:t>0</w:t>
      </w:r>
    </w:p>
    <w:p w:rsidR="007F2C35" w:rsidRPr="00D47D1B" w:rsidRDefault="007F2C35" w:rsidP="00F63096">
      <w:pPr>
        <w:pStyle w:val="Style109"/>
        <w:widowControl/>
        <w:tabs>
          <w:tab w:val="left" w:pos="1757"/>
        </w:tabs>
        <w:spacing w:line="240" w:lineRule="auto"/>
        <w:ind w:left="1574"/>
        <w:jc w:val="left"/>
        <w:rPr>
          <w:rStyle w:val="FontStyle120"/>
          <w:sz w:val="24"/>
          <w:szCs w:val="24"/>
        </w:rPr>
        <w:sectPr w:rsidR="007F2C35" w:rsidRPr="00D47D1B" w:rsidSect="00A42A2D">
          <w:footerReference w:type="even" r:id="rId12"/>
          <w:footerReference w:type="default" r:id="rId13"/>
          <w:type w:val="continuous"/>
          <w:pgSz w:w="11907" w:h="16839" w:code="9"/>
          <w:pgMar w:top="1134" w:right="850" w:bottom="1134" w:left="1701" w:header="720" w:footer="720" w:gutter="0"/>
          <w:cols w:space="60"/>
          <w:noEndnote/>
          <w:docGrid w:linePitch="326"/>
        </w:sectPr>
      </w:pPr>
    </w:p>
    <w:p w:rsidR="007F2C35" w:rsidRPr="00D47D1B" w:rsidRDefault="00F63096" w:rsidP="00D47D1B">
      <w:pPr>
        <w:pStyle w:val="Style44"/>
        <w:widowControl/>
        <w:spacing w:line="240" w:lineRule="auto"/>
        <w:ind w:left="432" w:firstLine="427"/>
        <w:jc w:val="left"/>
        <w:rPr>
          <w:rStyle w:val="FontStyle120"/>
          <w:sz w:val="24"/>
          <w:szCs w:val="24"/>
        </w:rPr>
      </w:pPr>
      <w:r>
        <w:rPr>
          <w:rStyle w:val="FontStyle120"/>
          <w:sz w:val="24"/>
          <w:szCs w:val="24"/>
        </w:rPr>
        <w:lastRenderedPageBreak/>
        <w:t>А</w:t>
      </w:r>
      <w:r w:rsidR="00584F66" w:rsidRPr="00D47D1B">
        <w:rPr>
          <w:rStyle w:val="FontStyle120"/>
          <w:sz w:val="24"/>
          <w:szCs w:val="24"/>
        </w:rPr>
        <w:t xml:space="preserve">нализ охвата питанием: 100%- </w:t>
      </w:r>
      <w:r>
        <w:rPr>
          <w:rStyle w:val="FontStyle120"/>
          <w:sz w:val="24"/>
          <w:szCs w:val="24"/>
        </w:rPr>
        <w:t>19</w:t>
      </w:r>
      <w:r w:rsidR="00C556EC" w:rsidRPr="00D47D1B">
        <w:rPr>
          <w:rStyle w:val="FontStyle120"/>
          <w:sz w:val="24"/>
          <w:szCs w:val="24"/>
        </w:rPr>
        <w:t xml:space="preserve"> ученика</w:t>
      </w:r>
    </w:p>
    <w:p w:rsidR="007F2C35" w:rsidRPr="00D47D1B" w:rsidRDefault="00584F66" w:rsidP="00D47D1B">
      <w:pPr>
        <w:pStyle w:val="Style44"/>
        <w:widowControl/>
        <w:spacing w:line="240" w:lineRule="auto"/>
        <w:ind w:left="422" w:firstLine="0"/>
        <w:jc w:val="left"/>
        <w:rPr>
          <w:rStyle w:val="FontStyle120"/>
          <w:sz w:val="24"/>
          <w:szCs w:val="24"/>
        </w:rPr>
      </w:pPr>
      <w:r w:rsidRPr="00D47D1B">
        <w:rPr>
          <w:rStyle w:val="FontStyle120"/>
          <w:sz w:val="24"/>
          <w:szCs w:val="24"/>
        </w:rPr>
        <w:t>На основе анализа выделены следующие факторы риска:</w:t>
      </w:r>
    </w:p>
    <w:p w:rsidR="007F2C35" w:rsidRPr="00D47D1B" w:rsidRDefault="00584F66" w:rsidP="00D47D1B">
      <w:pPr>
        <w:pStyle w:val="Style44"/>
        <w:widowControl/>
        <w:spacing w:line="240" w:lineRule="auto"/>
        <w:ind w:firstLine="422"/>
        <w:jc w:val="left"/>
        <w:rPr>
          <w:rStyle w:val="FontStyle120"/>
          <w:sz w:val="24"/>
          <w:szCs w:val="24"/>
        </w:rPr>
      </w:pPr>
      <w:r w:rsidRPr="00D47D1B">
        <w:rPr>
          <w:rStyle w:val="FontStyle120"/>
          <w:sz w:val="24"/>
          <w:szCs w:val="24"/>
        </w:rPr>
        <w:t>Увеличение количества учащихся третьей группы здоровья, снижение количества детей первой группы здоровья.</w:t>
      </w:r>
    </w:p>
    <w:p w:rsidR="007F2C35" w:rsidRPr="00D47D1B" w:rsidRDefault="007F2C35" w:rsidP="00D47D1B">
      <w:pPr>
        <w:pStyle w:val="Style9"/>
        <w:widowControl/>
        <w:ind w:left="432"/>
        <w:jc w:val="left"/>
      </w:pPr>
    </w:p>
    <w:p w:rsidR="007F2C35" w:rsidRPr="00D47D1B" w:rsidRDefault="00584F66" w:rsidP="00D47D1B">
      <w:pPr>
        <w:pStyle w:val="Style9"/>
        <w:widowControl/>
        <w:ind w:left="432"/>
        <w:jc w:val="left"/>
        <w:rPr>
          <w:b/>
          <w:bCs/>
        </w:rPr>
      </w:pPr>
      <w:r w:rsidRPr="00D47D1B">
        <w:rPr>
          <w:rStyle w:val="FontStyle119"/>
          <w:sz w:val="24"/>
          <w:szCs w:val="24"/>
        </w:rPr>
        <w:t>Создание здоровьесберегающей среды в</w:t>
      </w:r>
      <w:r w:rsidR="00C556EC" w:rsidRPr="00D47D1B">
        <w:rPr>
          <w:rStyle w:val="FontStyle119"/>
          <w:sz w:val="24"/>
          <w:szCs w:val="24"/>
        </w:rPr>
        <w:t xml:space="preserve"> </w:t>
      </w:r>
      <w:r w:rsidR="00C556EC" w:rsidRPr="00D47D1B">
        <w:rPr>
          <w:rStyle w:val="FontStyle120"/>
          <w:b/>
          <w:sz w:val="24"/>
          <w:szCs w:val="24"/>
        </w:rPr>
        <w:t>МБОУ «Шаминская ООШ»</w:t>
      </w:r>
    </w:p>
    <w:p w:rsidR="007F2C35" w:rsidRPr="00D47D1B" w:rsidRDefault="00584F66" w:rsidP="00D47D1B">
      <w:pPr>
        <w:pStyle w:val="Style44"/>
        <w:widowControl/>
        <w:spacing w:line="240" w:lineRule="auto"/>
        <w:ind w:firstLine="422"/>
        <w:jc w:val="left"/>
        <w:rPr>
          <w:rStyle w:val="FontStyle120"/>
          <w:sz w:val="24"/>
          <w:szCs w:val="24"/>
        </w:rPr>
      </w:pPr>
      <w:r w:rsidRPr="00D47D1B">
        <w:rPr>
          <w:rStyle w:val="FontStyle120"/>
          <w:sz w:val="24"/>
          <w:szCs w:val="24"/>
        </w:rPr>
        <w:t xml:space="preserve">В школе создана материально-техническая база, обеспечивающая оптимальные условия для сохранения и укрепления здоровья </w:t>
      </w:r>
      <w:proofErr w:type="gramStart"/>
      <w:r w:rsidRPr="00D47D1B">
        <w:rPr>
          <w:rStyle w:val="FontStyle120"/>
          <w:sz w:val="24"/>
          <w:szCs w:val="24"/>
        </w:rPr>
        <w:t>обучающихся</w:t>
      </w:r>
      <w:proofErr w:type="gramEnd"/>
      <w:r w:rsidRPr="00D47D1B">
        <w:rPr>
          <w:rStyle w:val="FontStyle120"/>
          <w:sz w:val="24"/>
          <w:szCs w:val="24"/>
        </w:rPr>
        <w:t>:</w:t>
      </w:r>
    </w:p>
    <w:p w:rsidR="007F2C35" w:rsidRPr="00D47D1B" w:rsidRDefault="00584F66" w:rsidP="00D47D1B">
      <w:pPr>
        <w:pStyle w:val="Style81"/>
        <w:widowControl/>
        <w:numPr>
          <w:ilvl w:val="0"/>
          <w:numId w:val="38"/>
        </w:numPr>
        <w:tabs>
          <w:tab w:val="left" w:pos="571"/>
        </w:tabs>
        <w:spacing w:line="240" w:lineRule="auto"/>
        <w:ind w:left="432" w:firstLine="0"/>
        <w:jc w:val="left"/>
        <w:rPr>
          <w:rStyle w:val="FontStyle120"/>
          <w:sz w:val="24"/>
          <w:szCs w:val="24"/>
        </w:rPr>
      </w:pPr>
      <w:proofErr w:type="gramStart"/>
      <w:r w:rsidRPr="00D47D1B">
        <w:rPr>
          <w:rStyle w:val="FontStyle120"/>
          <w:sz w:val="24"/>
          <w:szCs w:val="24"/>
        </w:rPr>
        <w:t>спортивных</w:t>
      </w:r>
      <w:proofErr w:type="gramEnd"/>
      <w:r w:rsidRPr="00D47D1B">
        <w:rPr>
          <w:rStyle w:val="FontStyle120"/>
          <w:sz w:val="24"/>
          <w:szCs w:val="24"/>
        </w:rPr>
        <w:t xml:space="preserve"> зала -1</w:t>
      </w:r>
    </w:p>
    <w:p w:rsidR="00C556EC" w:rsidRPr="00D47D1B" w:rsidRDefault="00C556EC" w:rsidP="00D47D1B">
      <w:pPr>
        <w:pStyle w:val="Style109"/>
        <w:widowControl/>
        <w:numPr>
          <w:ilvl w:val="0"/>
          <w:numId w:val="38"/>
        </w:numPr>
        <w:tabs>
          <w:tab w:val="left" w:pos="571"/>
        </w:tabs>
        <w:spacing w:line="240" w:lineRule="auto"/>
        <w:ind w:left="432" w:right="5741"/>
        <w:jc w:val="left"/>
        <w:rPr>
          <w:rStyle w:val="FontStyle120"/>
          <w:sz w:val="24"/>
          <w:szCs w:val="24"/>
        </w:rPr>
      </w:pPr>
      <w:r w:rsidRPr="00D47D1B">
        <w:rPr>
          <w:rStyle w:val="FontStyle120"/>
          <w:sz w:val="24"/>
          <w:szCs w:val="24"/>
        </w:rPr>
        <w:t>школьная столовая на 6</w:t>
      </w:r>
      <w:r w:rsidR="00584F66" w:rsidRPr="00D47D1B">
        <w:rPr>
          <w:rStyle w:val="FontStyle120"/>
          <w:sz w:val="24"/>
          <w:szCs w:val="24"/>
        </w:rPr>
        <w:t xml:space="preserve">0 мест </w:t>
      </w:r>
    </w:p>
    <w:p w:rsidR="007F2C35" w:rsidRPr="00D47D1B" w:rsidRDefault="00C556EC" w:rsidP="00D47D1B">
      <w:pPr>
        <w:pStyle w:val="Style109"/>
        <w:widowControl/>
        <w:numPr>
          <w:ilvl w:val="0"/>
          <w:numId w:val="38"/>
        </w:numPr>
        <w:tabs>
          <w:tab w:val="left" w:pos="571"/>
        </w:tabs>
        <w:spacing w:line="240" w:lineRule="auto"/>
        <w:ind w:left="432" w:right="5741"/>
        <w:jc w:val="left"/>
        <w:rPr>
          <w:rStyle w:val="FontStyle120"/>
          <w:sz w:val="24"/>
          <w:szCs w:val="24"/>
        </w:rPr>
      </w:pPr>
      <w:r w:rsidRPr="00D47D1B">
        <w:rPr>
          <w:rStyle w:val="FontStyle120"/>
          <w:sz w:val="24"/>
          <w:szCs w:val="24"/>
        </w:rPr>
        <w:t>учебные кабинеты - 13</w:t>
      </w:r>
    </w:p>
    <w:p w:rsidR="007F2C35" w:rsidRPr="00D47D1B" w:rsidRDefault="00584F66" w:rsidP="00D47D1B">
      <w:pPr>
        <w:pStyle w:val="Style44"/>
        <w:widowControl/>
        <w:spacing w:line="240" w:lineRule="auto"/>
        <w:ind w:left="432" w:firstLine="0"/>
        <w:jc w:val="left"/>
        <w:rPr>
          <w:rStyle w:val="FontStyle120"/>
          <w:sz w:val="24"/>
          <w:szCs w:val="24"/>
        </w:rPr>
      </w:pPr>
      <w:r w:rsidRPr="00D47D1B">
        <w:rPr>
          <w:rStyle w:val="FontStyle120"/>
          <w:sz w:val="24"/>
          <w:szCs w:val="24"/>
        </w:rPr>
        <w:t>и др.</w:t>
      </w:r>
    </w:p>
    <w:p w:rsidR="007F2C35" w:rsidRPr="00D47D1B" w:rsidRDefault="00584F66" w:rsidP="00D47D1B">
      <w:pPr>
        <w:pStyle w:val="Style44"/>
        <w:widowControl/>
        <w:spacing w:line="240" w:lineRule="auto"/>
        <w:ind w:firstLine="418"/>
        <w:jc w:val="left"/>
      </w:pPr>
      <w:r w:rsidRPr="00D47D1B">
        <w:rPr>
          <w:rStyle w:val="FontStyle120"/>
          <w:sz w:val="24"/>
          <w:szCs w:val="24"/>
        </w:rPr>
        <w:t xml:space="preserve">Все школьные помещения соответствуют санитарным и гигиеническим нормам, нормам пожарной безопасности, требованиям охраны здоровья и охраны труда </w:t>
      </w:r>
      <w:proofErr w:type="gramStart"/>
      <w:r w:rsidRPr="00D47D1B">
        <w:rPr>
          <w:rStyle w:val="FontStyle120"/>
          <w:sz w:val="24"/>
          <w:szCs w:val="24"/>
        </w:rPr>
        <w:t>обучающихся</w:t>
      </w:r>
      <w:proofErr w:type="gramEnd"/>
      <w:r w:rsidRPr="00D47D1B">
        <w:rPr>
          <w:rStyle w:val="FontStyle120"/>
          <w:sz w:val="24"/>
          <w:szCs w:val="24"/>
        </w:rPr>
        <w:t>.</w:t>
      </w:r>
    </w:p>
    <w:p w:rsidR="007F2C35" w:rsidRPr="00D47D1B" w:rsidRDefault="00584F66" w:rsidP="00D47D1B">
      <w:pPr>
        <w:pStyle w:val="Style44"/>
        <w:widowControl/>
        <w:spacing w:line="240" w:lineRule="auto"/>
        <w:ind w:firstLine="418"/>
        <w:jc w:val="left"/>
        <w:rPr>
          <w:rStyle w:val="FontStyle120"/>
          <w:sz w:val="24"/>
          <w:szCs w:val="24"/>
        </w:rPr>
      </w:pPr>
      <w:r w:rsidRPr="00D47D1B">
        <w:rPr>
          <w:rStyle w:val="FontStyle120"/>
          <w:sz w:val="24"/>
          <w:szCs w:val="24"/>
        </w:rPr>
        <w:t xml:space="preserve">Школьная </w:t>
      </w:r>
      <w:r w:rsidRPr="00D47D1B">
        <w:rPr>
          <w:rStyle w:val="FontStyle121"/>
          <w:sz w:val="24"/>
          <w:szCs w:val="24"/>
        </w:rPr>
        <w:t xml:space="preserve">столовая </w:t>
      </w:r>
      <w:r w:rsidRPr="00D47D1B">
        <w:rPr>
          <w:rStyle w:val="FontStyle120"/>
          <w:sz w:val="24"/>
          <w:szCs w:val="24"/>
        </w:rPr>
        <w:t>позволяет организовывать горячие завтраки и обеды в урочное время, работает буфет, бесплатное питание получают учащиеся их малообеспеченных, многодетных семей.</w:t>
      </w:r>
    </w:p>
    <w:p w:rsidR="007F2C35" w:rsidRPr="00D47D1B" w:rsidRDefault="00C556EC" w:rsidP="00D47D1B">
      <w:pPr>
        <w:pStyle w:val="Style44"/>
        <w:widowControl/>
        <w:spacing w:line="240" w:lineRule="auto"/>
        <w:ind w:firstLine="418"/>
        <w:jc w:val="left"/>
        <w:rPr>
          <w:rStyle w:val="FontStyle120"/>
          <w:sz w:val="24"/>
          <w:szCs w:val="24"/>
        </w:rPr>
      </w:pPr>
      <w:proofErr w:type="gramStart"/>
      <w:r w:rsidRPr="00D47D1B">
        <w:rPr>
          <w:rStyle w:val="FontStyle120"/>
          <w:sz w:val="24"/>
          <w:szCs w:val="24"/>
        </w:rPr>
        <w:t>В школе работает оснащенный</w:t>
      </w:r>
      <w:r w:rsidR="00584F66" w:rsidRPr="00D47D1B">
        <w:rPr>
          <w:rStyle w:val="FontStyle120"/>
          <w:sz w:val="24"/>
          <w:szCs w:val="24"/>
        </w:rPr>
        <w:t xml:space="preserve"> </w:t>
      </w:r>
      <w:r w:rsidRPr="00D47D1B">
        <w:rPr>
          <w:rStyle w:val="FontStyle121"/>
          <w:sz w:val="24"/>
          <w:szCs w:val="24"/>
        </w:rPr>
        <w:t>спортивный зал</w:t>
      </w:r>
      <w:r w:rsidR="00584F66" w:rsidRPr="00D47D1B">
        <w:rPr>
          <w:rStyle w:val="FontStyle121"/>
          <w:sz w:val="24"/>
          <w:szCs w:val="24"/>
        </w:rPr>
        <w:t xml:space="preserve">, </w:t>
      </w:r>
      <w:r w:rsidRPr="00D47D1B">
        <w:rPr>
          <w:rStyle w:val="FontStyle121"/>
          <w:sz w:val="24"/>
          <w:szCs w:val="24"/>
        </w:rPr>
        <w:t xml:space="preserve"> </w:t>
      </w:r>
      <w:r w:rsidR="00584F66" w:rsidRPr="00D47D1B">
        <w:rPr>
          <w:rStyle w:val="FontStyle120"/>
          <w:sz w:val="24"/>
          <w:szCs w:val="24"/>
        </w:rPr>
        <w:t>имеется спортивная площадка, оборудованные необходимым игровым и спортивным оборудованием и инвентарём (брусья, канаты, перекладина, мячи волейбольные, баскетбольные, футбольные, скакалки, лыжи, кегли, скамейка для поднимания пресса, сетки для волейбола, баскетбола, бадминтона).</w:t>
      </w:r>
      <w:proofErr w:type="gramEnd"/>
    </w:p>
    <w:p w:rsidR="007F2C35" w:rsidRPr="00D47D1B" w:rsidRDefault="00584F66" w:rsidP="00D47D1B">
      <w:pPr>
        <w:pStyle w:val="Style44"/>
        <w:widowControl/>
        <w:spacing w:line="240" w:lineRule="auto"/>
        <w:ind w:firstLine="422"/>
        <w:jc w:val="left"/>
        <w:rPr>
          <w:rStyle w:val="FontStyle121"/>
          <w:sz w:val="24"/>
          <w:szCs w:val="24"/>
        </w:rPr>
      </w:pPr>
      <w:r w:rsidRPr="00D47D1B">
        <w:rPr>
          <w:rStyle w:val="FontStyle120"/>
          <w:sz w:val="24"/>
          <w:szCs w:val="24"/>
        </w:rPr>
        <w:t xml:space="preserve">В школе строго соблюдаются все </w:t>
      </w:r>
      <w:r w:rsidRPr="00D47D1B">
        <w:rPr>
          <w:rStyle w:val="FontStyle121"/>
          <w:sz w:val="24"/>
          <w:szCs w:val="24"/>
        </w:rPr>
        <w:t xml:space="preserve">требования к использованию технических средств обучения, </w:t>
      </w:r>
      <w:r w:rsidRPr="00D47D1B">
        <w:rPr>
          <w:rStyle w:val="FontStyle120"/>
          <w:sz w:val="24"/>
          <w:szCs w:val="24"/>
        </w:rPr>
        <w:t xml:space="preserve">в том числе компьютеров и </w:t>
      </w:r>
      <w:r w:rsidRPr="00F63096">
        <w:rPr>
          <w:rStyle w:val="FontStyle120"/>
          <w:sz w:val="24"/>
          <w:szCs w:val="24"/>
        </w:rPr>
        <w:t>аудиовизуальных средств</w:t>
      </w:r>
      <w:r w:rsidR="00C556EC" w:rsidRPr="00F63096">
        <w:rPr>
          <w:rStyle w:val="FontStyle123"/>
          <w:rFonts w:ascii="Times New Roman" w:hAnsi="Times New Roman" w:cs="Times New Roman"/>
          <w:sz w:val="24"/>
          <w:szCs w:val="24"/>
        </w:rPr>
        <w:t>.</w:t>
      </w:r>
      <w:r w:rsidR="003C14AE" w:rsidRPr="00D47D1B">
        <w:rPr>
          <w:rStyle w:val="FontStyle120"/>
          <w:sz w:val="24"/>
          <w:szCs w:val="24"/>
        </w:rPr>
        <w:t xml:space="preserve"> </w:t>
      </w:r>
      <w:r w:rsidRPr="00D47D1B">
        <w:rPr>
          <w:rStyle w:val="FontStyle120"/>
          <w:sz w:val="24"/>
          <w:szCs w:val="24"/>
        </w:rPr>
        <w:t xml:space="preserve">Эффективное функционирование созданной здоровьсберегающей инфраструктуры в школе поддерживает </w:t>
      </w:r>
      <w:r w:rsidRPr="00D47D1B">
        <w:rPr>
          <w:rStyle w:val="FontStyle121"/>
          <w:sz w:val="24"/>
          <w:szCs w:val="24"/>
        </w:rPr>
        <w:t>квалифицированный состав специалистов:</w:t>
      </w:r>
    </w:p>
    <w:p w:rsidR="007F2C35" w:rsidRPr="00D47D1B" w:rsidRDefault="00C556EC" w:rsidP="00D47D1B">
      <w:pPr>
        <w:pStyle w:val="Style44"/>
        <w:widowControl/>
        <w:spacing w:line="240" w:lineRule="auto"/>
        <w:ind w:firstLine="422"/>
        <w:jc w:val="left"/>
      </w:pPr>
      <w:r w:rsidRPr="00D47D1B">
        <w:rPr>
          <w:rStyle w:val="FontStyle120"/>
          <w:sz w:val="24"/>
          <w:szCs w:val="24"/>
        </w:rPr>
        <w:t xml:space="preserve">учителя </w:t>
      </w:r>
      <w:proofErr w:type="gramStart"/>
      <w:r w:rsidRPr="00D47D1B">
        <w:rPr>
          <w:rStyle w:val="FontStyle120"/>
          <w:sz w:val="24"/>
          <w:szCs w:val="24"/>
        </w:rPr>
        <w:t>физической</w:t>
      </w:r>
      <w:proofErr w:type="gramEnd"/>
      <w:r w:rsidRPr="00D47D1B">
        <w:rPr>
          <w:rStyle w:val="FontStyle120"/>
          <w:sz w:val="24"/>
          <w:szCs w:val="24"/>
        </w:rPr>
        <w:t xml:space="preserve"> культуры-1</w:t>
      </w:r>
      <w:r w:rsidR="00584F66" w:rsidRPr="00D47D1B">
        <w:rPr>
          <w:rStyle w:val="FontStyle120"/>
          <w:sz w:val="24"/>
          <w:szCs w:val="24"/>
        </w:rPr>
        <w:t>, тренер</w:t>
      </w:r>
      <w:r w:rsidRPr="00D47D1B">
        <w:rPr>
          <w:rStyle w:val="FontStyle120"/>
          <w:sz w:val="24"/>
          <w:szCs w:val="24"/>
        </w:rPr>
        <w:t>ы дополнительного образования -1</w:t>
      </w:r>
      <w:r w:rsidR="00584F66" w:rsidRPr="00D47D1B">
        <w:rPr>
          <w:rStyle w:val="FontStyle120"/>
          <w:sz w:val="24"/>
          <w:szCs w:val="24"/>
        </w:rPr>
        <w:t>.</w:t>
      </w:r>
    </w:p>
    <w:p w:rsidR="007F2C35" w:rsidRPr="00D47D1B" w:rsidRDefault="00584F66" w:rsidP="00D47D1B">
      <w:pPr>
        <w:pStyle w:val="Style44"/>
        <w:widowControl/>
        <w:spacing w:line="240" w:lineRule="auto"/>
        <w:ind w:firstLine="422"/>
        <w:jc w:val="left"/>
        <w:rPr>
          <w:rStyle w:val="FontStyle120"/>
          <w:sz w:val="24"/>
          <w:szCs w:val="24"/>
        </w:rPr>
      </w:pPr>
      <w:r w:rsidRPr="00D47D1B">
        <w:rPr>
          <w:rStyle w:val="FontStyle120"/>
          <w:sz w:val="24"/>
          <w:szCs w:val="24"/>
        </w:rPr>
        <w:t>В школе действует расписание полностью соответствующееСанПиН 2.4.2.2821-10 «Санитарно-эпидемиологические требования к условиям и организации обучения в общеобразовательных учреждениях». 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w:t>
      </w:r>
    </w:p>
    <w:p w:rsidR="007F2C35" w:rsidRPr="00D47D1B" w:rsidRDefault="00584F66" w:rsidP="00D47D1B">
      <w:pPr>
        <w:pStyle w:val="Style44"/>
        <w:widowControl/>
        <w:spacing w:line="240" w:lineRule="auto"/>
        <w:jc w:val="left"/>
      </w:pPr>
      <w:r w:rsidRPr="00D47D1B">
        <w:rPr>
          <w:rStyle w:val="FontStyle120"/>
          <w:sz w:val="24"/>
          <w:szCs w:val="24"/>
        </w:rPr>
        <w:t xml:space="preserve">Организация образовательного процесса строится с учётом </w:t>
      </w:r>
      <w:r w:rsidRPr="00D47D1B">
        <w:rPr>
          <w:rStyle w:val="FontStyle121"/>
          <w:sz w:val="24"/>
          <w:szCs w:val="24"/>
        </w:rPr>
        <w:t xml:space="preserve">гигиенических норм и требований </w:t>
      </w:r>
      <w:r w:rsidRPr="00D47D1B">
        <w:rPr>
          <w:rStyle w:val="FontStyle120"/>
          <w:sz w:val="24"/>
          <w:szCs w:val="24"/>
        </w:rPr>
        <w:t>к организации и объёму учебной и внеучебной нагрузки (выполнение домашних заданий, занятия в кружках и спортивных секциях).</w:t>
      </w:r>
    </w:p>
    <w:p w:rsidR="007F2C35" w:rsidRPr="00D47D1B" w:rsidRDefault="00584F66" w:rsidP="00D47D1B">
      <w:pPr>
        <w:pStyle w:val="Style44"/>
        <w:widowControl/>
        <w:spacing w:line="240" w:lineRule="auto"/>
        <w:ind w:firstLine="427"/>
        <w:jc w:val="left"/>
      </w:pPr>
      <w:r w:rsidRPr="00D47D1B">
        <w:rPr>
          <w:rStyle w:val="FontStyle120"/>
          <w:sz w:val="24"/>
          <w:szCs w:val="24"/>
        </w:rPr>
        <w:t>Координирует деятельность педагогического коллектива, обучающихся, родителей по Программе формирования культуры здорового и безопасного образа жизн</w:t>
      </w:r>
      <w:r w:rsidR="00C556EC" w:rsidRPr="00D47D1B">
        <w:rPr>
          <w:rStyle w:val="FontStyle120"/>
          <w:sz w:val="24"/>
          <w:szCs w:val="24"/>
        </w:rPr>
        <w:t xml:space="preserve">и в школе администрация, учитель </w:t>
      </w:r>
      <w:r w:rsidRPr="00D47D1B">
        <w:rPr>
          <w:rStyle w:val="FontStyle120"/>
          <w:sz w:val="24"/>
          <w:szCs w:val="24"/>
        </w:rPr>
        <w:t>ФК, представители родите</w:t>
      </w:r>
      <w:r w:rsidR="00C556EC" w:rsidRPr="00D47D1B">
        <w:rPr>
          <w:rStyle w:val="FontStyle120"/>
          <w:sz w:val="24"/>
          <w:szCs w:val="24"/>
        </w:rPr>
        <w:t>льского совета, старшеклассники</w:t>
      </w:r>
      <w:r w:rsidRPr="00D47D1B">
        <w:rPr>
          <w:rStyle w:val="FontStyle120"/>
          <w:sz w:val="24"/>
          <w:szCs w:val="24"/>
        </w:rPr>
        <w:t>.</w:t>
      </w:r>
      <w:r w:rsidR="00C556EC" w:rsidRPr="00D47D1B">
        <w:rPr>
          <w:rStyle w:val="FontStyle120"/>
          <w:sz w:val="24"/>
          <w:szCs w:val="24"/>
        </w:rPr>
        <w:t xml:space="preserve"> </w:t>
      </w:r>
      <w:r w:rsidRPr="00D47D1B">
        <w:rPr>
          <w:rStyle w:val="FontStyle120"/>
          <w:sz w:val="24"/>
          <w:szCs w:val="24"/>
        </w:rPr>
        <w:t>Здоровьесберегающее пространство школы органично дополняется сетевым взаимодействием: с Детско-юношеской спортивной школой, ГИБДД, отделением МЧС.</w:t>
      </w:r>
    </w:p>
    <w:p w:rsidR="007F2C35" w:rsidRPr="00D47D1B" w:rsidRDefault="00584F66" w:rsidP="00D47D1B">
      <w:pPr>
        <w:pStyle w:val="Style9"/>
        <w:widowControl/>
        <w:jc w:val="left"/>
        <w:rPr>
          <w:rStyle w:val="FontStyle119"/>
          <w:sz w:val="24"/>
          <w:szCs w:val="24"/>
        </w:rPr>
      </w:pPr>
      <w:r w:rsidRPr="00D47D1B">
        <w:rPr>
          <w:rStyle w:val="FontStyle119"/>
          <w:sz w:val="24"/>
          <w:szCs w:val="24"/>
        </w:rPr>
        <w:t>Организация физкультурно-оздоровительной работы</w:t>
      </w:r>
    </w:p>
    <w:p w:rsidR="007F2C35" w:rsidRPr="00D47D1B" w:rsidRDefault="00584F66" w:rsidP="00D47D1B">
      <w:pPr>
        <w:pStyle w:val="Style44"/>
        <w:widowControl/>
        <w:spacing w:line="240" w:lineRule="auto"/>
        <w:jc w:val="left"/>
        <w:rPr>
          <w:rStyle w:val="FontStyle120"/>
          <w:sz w:val="24"/>
          <w:szCs w:val="24"/>
        </w:rPr>
      </w:pPr>
      <w:r w:rsidRPr="00D47D1B">
        <w:rPr>
          <w:rStyle w:val="FontStyle120"/>
          <w:sz w:val="24"/>
          <w:szCs w:val="24"/>
        </w:rPr>
        <w:t>Физкультурно-оздоровительная работа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повышение адаптивных возможностей организма, сохранение и укрепление здоровья обучающихся и формирование культуры здоровья. Система физкультурно-оздоровительной работы школы включает</w:t>
      </w:r>
      <w:proofErr w:type="gramStart"/>
      <w:r w:rsidRPr="00D47D1B">
        <w:rPr>
          <w:rStyle w:val="FontStyle120"/>
          <w:sz w:val="24"/>
          <w:szCs w:val="24"/>
          <w:vertAlign w:val="superscript"/>
        </w:rPr>
        <w:t>2</w:t>
      </w:r>
      <w:proofErr w:type="gramEnd"/>
      <w:r w:rsidRPr="00D47D1B">
        <w:rPr>
          <w:rStyle w:val="FontStyle120"/>
          <w:sz w:val="24"/>
          <w:szCs w:val="24"/>
        </w:rPr>
        <w:t>:</w:t>
      </w:r>
    </w:p>
    <w:p w:rsidR="007F2C35" w:rsidRPr="00D47D1B" w:rsidRDefault="00584F66" w:rsidP="00D47D1B">
      <w:pPr>
        <w:pStyle w:val="Style44"/>
        <w:widowControl/>
        <w:numPr>
          <w:ilvl w:val="0"/>
          <w:numId w:val="64"/>
        </w:numPr>
        <w:tabs>
          <w:tab w:val="left" w:pos="725"/>
        </w:tabs>
        <w:spacing w:line="240" w:lineRule="auto"/>
        <w:ind w:left="427" w:firstLine="0"/>
        <w:jc w:val="left"/>
        <w:rPr>
          <w:rStyle w:val="FontStyle120"/>
          <w:sz w:val="24"/>
          <w:szCs w:val="24"/>
        </w:rPr>
      </w:pPr>
      <w:r w:rsidRPr="00D47D1B">
        <w:rPr>
          <w:rStyle w:val="FontStyle120"/>
          <w:sz w:val="24"/>
          <w:szCs w:val="24"/>
        </w:rPr>
        <w:t>проведение уроков физической культуры - 3часа в неделю;</w:t>
      </w:r>
    </w:p>
    <w:p w:rsidR="007F2C35" w:rsidRPr="00D47D1B" w:rsidRDefault="00584F66" w:rsidP="00D47D1B">
      <w:pPr>
        <w:pStyle w:val="Style44"/>
        <w:widowControl/>
        <w:numPr>
          <w:ilvl w:val="0"/>
          <w:numId w:val="64"/>
        </w:numPr>
        <w:tabs>
          <w:tab w:val="left" w:pos="725"/>
        </w:tabs>
        <w:spacing w:line="240" w:lineRule="auto"/>
        <w:ind w:left="427" w:firstLine="0"/>
        <w:jc w:val="left"/>
        <w:rPr>
          <w:rStyle w:val="FontStyle120"/>
          <w:sz w:val="24"/>
          <w:szCs w:val="24"/>
        </w:rPr>
      </w:pPr>
      <w:r w:rsidRPr="00D47D1B">
        <w:rPr>
          <w:rStyle w:val="FontStyle120"/>
          <w:sz w:val="24"/>
          <w:szCs w:val="24"/>
        </w:rPr>
        <w:t>организацию динамических перемен, между 2 и 3 уроками;</w:t>
      </w:r>
    </w:p>
    <w:p w:rsidR="007F2C35" w:rsidRPr="00D47D1B" w:rsidRDefault="00584F66" w:rsidP="00D47D1B">
      <w:pPr>
        <w:pStyle w:val="Style44"/>
        <w:widowControl/>
        <w:tabs>
          <w:tab w:val="left" w:pos="715"/>
        </w:tabs>
        <w:spacing w:line="240" w:lineRule="auto"/>
        <w:ind w:firstLine="418"/>
        <w:jc w:val="left"/>
        <w:rPr>
          <w:rStyle w:val="FontStyle120"/>
          <w:sz w:val="24"/>
          <w:szCs w:val="24"/>
        </w:rPr>
      </w:pPr>
      <w:r w:rsidRPr="00D47D1B">
        <w:rPr>
          <w:rStyle w:val="FontStyle120"/>
          <w:sz w:val="24"/>
          <w:szCs w:val="24"/>
        </w:rPr>
        <w:lastRenderedPageBreak/>
        <w:t>—</w:t>
      </w:r>
      <w:r w:rsidRPr="00D47D1B">
        <w:rPr>
          <w:rStyle w:val="FontStyle120"/>
          <w:sz w:val="24"/>
          <w:szCs w:val="24"/>
        </w:rPr>
        <w:tab/>
        <w:t>организацию физкультминуток на уроках, способствующих эмоциональной разгрузке и повышению двигательной активности;</w:t>
      </w:r>
    </w:p>
    <w:p w:rsidR="007F2C35" w:rsidRPr="00D47D1B" w:rsidRDefault="00584F66" w:rsidP="00D47D1B">
      <w:pPr>
        <w:pStyle w:val="Style44"/>
        <w:widowControl/>
        <w:numPr>
          <w:ilvl w:val="0"/>
          <w:numId w:val="64"/>
        </w:numPr>
        <w:tabs>
          <w:tab w:val="left" w:pos="725"/>
        </w:tabs>
        <w:spacing w:line="240" w:lineRule="auto"/>
        <w:ind w:left="427" w:firstLine="0"/>
        <w:jc w:val="left"/>
        <w:rPr>
          <w:rStyle w:val="FontStyle120"/>
          <w:sz w:val="24"/>
          <w:szCs w:val="24"/>
        </w:rPr>
      </w:pPr>
      <w:r w:rsidRPr="00D47D1B">
        <w:rPr>
          <w:rStyle w:val="FontStyle120"/>
          <w:sz w:val="24"/>
          <w:szCs w:val="24"/>
        </w:rPr>
        <w:t>организацию работы спортивных секций - бадминтон;</w:t>
      </w:r>
    </w:p>
    <w:p w:rsidR="007F2C35" w:rsidRPr="00D47D1B" w:rsidRDefault="00584F66" w:rsidP="00D47D1B">
      <w:pPr>
        <w:pStyle w:val="Style44"/>
        <w:widowControl/>
        <w:numPr>
          <w:ilvl w:val="0"/>
          <w:numId w:val="64"/>
        </w:numPr>
        <w:tabs>
          <w:tab w:val="left" w:pos="725"/>
        </w:tabs>
        <w:spacing w:line="240" w:lineRule="auto"/>
        <w:ind w:left="427" w:firstLine="0"/>
        <w:jc w:val="left"/>
      </w:pPr>
      <w:r w:rsidRPr="00D47D1B">
        <w:rPr>
          <w:rStyle w:val="FontStyle120"/>
          <w:sz w:val="24"/>
          <w:szCs w:val="24"/>
        </w:rPr>
        <w:t>регулярное проведение спортивно-оздоровительных мероприятий:</w:t>
      </w:r>
    </w:p>
    <w:p w:rsidR="007F2C35" w:rsidRPr="00D47D1B" w:rsidRDefault="00584F66" w:rsidP="00D47D1B">
      <w:pPr>
        <w:pStyle w:val="Style69"/>
        <w:widowControl/>
        <w:numPr>
          <w:ilvl w:val="0"/>
          <w:numId w:val="88"/>
        </w:numPr>
        <w:tabs>
          <w:tab w:val="left" w:pos="907"/>
        </w:tabs>
        <w:ind w:left="437"/>
        <w:rPr>
          <w:rStyle w:val="FontStyle120"/>
          <w:sz w:val="24"/>
          <w:szCs w:val="24"/>
        </w:rPr>
      </w:pPr>
      <w:r w:rsidRPr="00D47D1B">
        <w:rPr>
          <w:rStyle w:val="FontStyle120"/>
          <w:sz w:val="24"/>
          <w:szCs w:val="24"/>
        </w:rPr>
        <w:t>«Дни здоровья» - 1 раз в</w:t>
      </w:r>
      <w:r w:rsidR="00C556EC" w:rsidRPr="00D47D1B">
        <w:rPr>
          <w:rStyle w:val="FontStyle120"/>
          <w:sz w:val="24"/>
          <w:szCs w:val="24"/>
        </w:rPr>
        <w:t xml:space="preserve"> месяц</w:t>
      </w:r>
      <w:r w:rsidRPr="00D47D1B">
        <w:rPr>
          <w:rStyle w:val="FontStyle120"/>
          <w:sz w:val="24"/>
          <w:szCs w:val="24"/>
        </w:rPr>
        <w:t>;</w:t>
      </w:r>
    </w:p>
    <w:p w:rsidR="007F2C35" w:rsidRPr="00D47D1B" w:rsidRDefault="00584F66" w:rsidP="00D47D1B">
      <w:pPr>
        <w:pStyle w:val="Style69"/>
        <w:widowControl/>
        <w:numPr>
          <w:ilvl w:val="0"/>
          <w:numId w:val="88"/>
        </w:numPr>
        <w:tabs>
          <w:tab w:val="left" w:pos="907"/>
        </w:tabs>
        <w:ind w:left="437"/>
        <w:rPr>
          <w:rStyle w:val="FontStyle120"/>
          <w:sz w:val="24"/>
          <w:szCs w:val="24"/>
        </w:rPr>
      </w:pPr>
      <w:r w:rsidRPr="00D47D1B">
        <w:rPr>
          <w:rStyle w:val="FontStyle120"/>
          <w:sz w:val="24"/>
          <w:szCs w:val="24"/>
        </w:rPr>
        <w:t>«Весёлые старты» - во время каникул;</w:t>
      </w:r>
    </w:p>
    <w:p w:rsidR="007F2C35" w:rsidRPr="00D47D1B" w:rsidRDefault="00584F66" w:rsidP="00D47D1B">
      <w:pPr>
        <w:pStyle w:val="Style69"/>
        <w:widowControl/>
        <w:numPr>
          <w:ilvl w:val="0"/>
          <w:numId w:val="88"/>
        </w:numPr>
        <w:tabs>
          <w:tab w:val="left" w:pos="907"/>
        </w:tabs>
        <w:ind w:left="437"/>
        <w:rPr>
          <w:rStyle w:val="FontStyle120"/>
          <w:sz w:val="24"/>
          <w:szCs w:val="24"/>
        </w:rPr>
      </w:pPr>
      <w:r w:rsidRPr="00D47D1B">
        <w:rPr>
          <w:rStyle w:val="FontStyle120"/>
          <w:sz w:val="24"/>
          <w:szCs w:val="24"/>
        </w:rPr>
        <w:t>«Папа, мама, я - спортивн</w:t>
      </w:r>
      <w:r w:rsidR="00C556EC" w:rsidRPr="00D47D1B">
        <w:rPr>
          <w:rStyle w:val="FontStyle120"/>
          <w:sz w:val="24"/>
          <w:szCs w:val="24"/>
        </w:rPr>
        <w:t>ая семья» - февраль.</w:t>
      </w:r>
    </w:p>
    <w:p w:rsidR="007F2C35" w:rsidRPr="00D47D1B" w:rsidRDefault="007F2C35" w:rsidP="00D47D1B">
      <w:pPr>
        <w:pStyle w:val="Style9"/>
        <w:widowControl/>
        <w:ind w:left="1838"/>
        <w:jc w:val="left"/>
      </w:pPr>
    </w:p>
    <w:p w:rsidR="007F2C35" w:rsidRPr="00D47D1B" w:rsidRDefault="00584F66" w:rsidP="00D47D1B">
      <w:pPr>
        <w:pStyle w:val="Style9"/>
        <w:widowControl/>
        <w:ind w:left="1838"/>
        <w:jc w:val="left"/>
      </w:pPr>
      <w:r w:rsidRPr="00D47D1B">
        <w:rPr>
          <w:rStyle w:val="FontStyle119"/>
          <w:sz w:val="24"/>
          <w:szCs w:val="24"/>
        </w:rPr>
        <w:t xml:space="preserve">Реализация </w:t>
      </w:r>
      <w:proofErr w:type="gramStart"/>
      <w:r w:rsidRPr="00D47D1B">
        <w:rPr>
          <w:rStyle w:val="FontStyle119"/>
          <w:sz w:val="24"/>
          <w:szCs w:val="24"/>
        </w:rPr>
        <w:t>дополни</w:t>
      </w:r>
      <w:r w:rsidR="00C556EC" w:rsidRPr="00D47D1B">
        <w:rPr>
          <w:rStyle w:val="FontStyle119"/>
          <w:sz w:val="24"/>
          <w:szCs w:val="24"/>
        </w:rPr>
        <w:t>тельных</w:t>
      </w:r>
      <w:proofErr w:type="gramEnd"/>
      <w:r w:rsidR="00C556EC" w:rsidRPr="00D47D1B">
        <w:rPr>
          <w:rStyle w:val="FontStyle119"/>
          <w:sz w:val="24"/>
          <w:szCs w:val="24"/>
        </w:rPr>
        <w:t xml:space="preserve"> образовательных програм</w:t>
      </w:r>
    </w:p>
    <w:p w:rsidR="007F2C35" w:rsidRPr="00D47D1B" w:rsidRDefault="00584F66" w:rsidP="00D47D1B">
      <w:pPr>
        <w:pStyle w:val="Style12"/>
        <w:widowControl/>
        <w:spacing w:line="240" w:lineRule="auto"/>
        <w:ind w:firstLine="418"/>
      </w:pPr>
      <w:r w:rsidRPr="00D47D1B">
        <w:rPr>
          <w:rStyle w:val="FontStyle120"/>
          <w:sz w:val="24"/>
          <w:szCs w:val="24"/>
        </w:rPr>
        <w:t xml:space="preserve">В  школе  созданы  и реализуются  дополнительные  образовательные  программы, направленные на формирование ценности здоровья и здорового образа жизни. «Бадминтон» - программа помогает добиться физического совершенства учащихся, укрепить их здоровье, отвлечь от пагубных привычек, привить навыки здорового образа жизни. </w:t>
      </w:r>
    </w:p>
    <w:p w:rsidR="007F2C35" w:rsidRPr="00D47D1B" w:rsidRDefault="00584F66" w:rsidP="00D47D1B">
      <w:pPr>
        <w:pStyle w:val="Style102"/>
        <w:widowControl/>
        <w:spacing w:line="240" w:lineRule="auto"/>
        <w:ind w:left="250"/>
        <w:rPr>
          <w:b/>
          <w:bCs/>
        </w:rPr>
      </w:pPr>
      <w:r w:rsidRPr="00D47D1B">
        <w:rPr>
          <w:rStyle w:val="FontStyle119"/>
          <w:sz w:val="24"/>
          <w:szCs w:val="24"/>
        </w:rPr>
        <w:t>Работа с родителями (законными представителями учащихся) по программе «Формирование экологической культуры, здорового и безопасного образа жизни».</w:t>
      </w:r>
    </w:p>
    <w:p w:rsidR="007F2C35" w:rsidRPr="00D47D1B" w:rsidRDefault="00584F66" w:rsidP="00D47D1B">
      <w:pPr>
        <w:pStyle w:val="Style44"/>
        <w:widowControl/>
        <w:spacing w:line="240" w:lineRule="auto"/>
        <w:ind w:firstLine="418"/>
        <w:jc w:val="left"/>
        <w:rPr>
          <w:rStyle w:val="FontStyle120"/>
          <w:sz w:val="24"/>
          <w:szCs w:val="24"/>
        </w:rPr>
      </w:pPr>
      <w:r w:rsidRPr="00D47D1B">
        <w:rPr>
          <w:rStyle w:val="FontStyle120"/>
          <w:sz w:val="24"/>
          <w:szCs w:val="24"/>
        </w:rPr>
        <w:t>Школа стремиться привлечь родителей (законных представителей) к вопросам формирования культуры здорового и безопасного образа жизни.</w:t>
      </w:r>
    </w:p>
    <w:p w:rsidR="007F2C35" w:rsidRPr="00D47D1B" w:rsidRDefault="00584F66" w:rsidP="00D47D1B">
      <w:pPr>
        <w:pStyle w:val="Style81"/>
        <w:widowControl/>
        <w:tabs>
          <w:tab w:val="left" w:pos="667"/>
        </w:tabs>
        <w:spacing w:line="240" w:lineRule="auto"/>
        <w:ind w:left="432" w:firstLine="0"/>
        <w:jc w:val="left"/>
        <w:rPr>
          <w:rStyle w:val="FontStyle120"/>
          <w:sz w:val="24"/>
          <w:szCs w:val="24"/>
        </w:rPr>
      </w:pPr>
      <w:r w:rsidRPr="00D47D1B">
        <w:rPr>
          <w:rStyle w:val="FontStyle120"/>
          <w:sz w:val="24"/>
          <w:szCs w:val="24"/>
        </w:rPr>
        <w:t>1.</w:t>
      </w:r>
      <w:r w:rsidRPr="00D47D1B">
        <w:rPr>
          <w:rStyle w:val="FontStyle120"/>
          <w:sz w:val="24"/>
          <w:szCs w:val="24"/>
        </w:rPr>
        <w:tab/>
        <w:t>Ведётся просветительская работа:</w:t>
      </w:r>
    </w:p>
    <w:p w:rsidR="007F2C35" w:rsidRPr="00D47D1B" w:rsidRDefault="00584F66" w:rsidP="00D47D1B">
      <w:pPr>
        <w:pStyle w:val="Style12"/>
        <w:widowControl/>
        <w:tabs>
          <w:tab w:val="left" w:pos="720"/>
        </w:tabs>
        <w:spacing w:line="240" w:lineRule="auto"/>
        <w:ind w:left="427" w:firstLine="0"/>
        <w:rPr>
          <w:rStyle w:val="FontStyle120"/>
          <w:sz w:val="24"/>
          <w:szCs w:val="24"/>
        </w:rPr>
      </w:pPr>
      <w:r w:rsidRPr="00D47D1B">
        <w:rPr>
          <w:rStyle w:val="FontStyle120"/>
          <w:sz w:val="24"/>
          <w:szCs w:val="24"/>
        </w:rPr>
        <w:t>—</w:t>
      </w:r>
      <w:r w:rsidRPr="00D47D1B">
        <w:rPr>
          <w:rStyle w:val="FontStyle120"/>
          <w:sz w:val="24"/>
          <w:szCs w:val="24"/>
        </w:rPr>
        <w:tab/>
        <w:t>Лекции специалистов (психолог, врач</w:t>
      </w:r>
      <w:r w:rsidR="00C556EC" w:rsidRPr="00D47D1B">
        <w:rPr>
          <w:rStyle w:val="FontStyle120"/>
          <w:sz w:val="24"/>
          <w:szCs w:val="24"/>
        </w:rPr>
        <w:t>и</w:t>
      </w:r>
      <w:r w:rsidRPr="00D47D1B">
        <w:rPr>
          <w:rStyle w:val="FontStyle120"/>
          <w:sz w:val="24"/>
          <w:szCs w:val="24"/>
        </w:rPr>
        <w:t xml:space="preserve">, </w:t>
      </w:r>
      <w:r w:rsidR="00C556EC" w:rsidRPr="00D47D1B">
        <w:rPr>
          <w:rStyle w:val="FontStyle120"/>
          <w:sz w:val="24"/>
          <w:szCs w:val="24"/>
        </w:rPr>
        <w:t xml:space="preserve">сельский </w:t>
      </w:r>
      <w:r w:rsidRPr="00D47D1B">
        <w:rPr>
          <w:rStyle w:val="FontStyle120"/>
          <w:sz w:val="24"/>
          <w:szCs w:val="24"/>
        </w:rPr>
        <w:t>фельдшер);</w:t>
      </w:r>
    </w:p>
    <w:p w:rsidR="007F2C35" w:rsidRPr="00D47D1B" w:rsidRDefault="00584F66" w:rsidP="00D47D1B">
      <w:pPr>
        <w:pStyle w:val="Style44"/>
        <w:widowControl/>
        <w:numPr>
          <w:ilvl w:val="0"/>
          <w:numId w:val="58"/>
        </w:numPr>
        <w:tabs>
          <w:tab w:val="left" w:pos="715"/>
        </w:tabs>
        <w:spacing w:line="240" w:lineRule="auto"/>
        <w:ind w:firstLine="422"/>
        <w:jc w:val="left"/>
        <w:rPr>
          <w:rStyle w:val="FontStyle120"/>
          <w:sz w:val="24"/>
          <w:szCs w:val="24"/>
        </w:rPr>
      </w:pPr>
      <w:r w:rsidRPr="00D47D1B">
        <w:rPr>
          <w:rStyle w:val="FontStyle120"/>
          <w:sz w:val="24"/>
          <w:szCs w:val="24"/>
        </w:rPr>
        <w:t>Уроки духовно-нравственного содержания для родителей (проводит учитель по материалам учебников);</w:t>
      </w:r>
    </w:p>
    <w:p w:rsidR="007F2C35" w:rsidRPr="00D47D1B" w:rsidRDefault="00584F66" w:rsidP="00D47D1B">
      <w:pPr>
        <w:pStyle w:val="Style44"/>
        <w:widowControl/>
        <w:numPr>
          <w:ilvl w:val="0"/>
          <w:numId w:val="58"/>
        </w:numPr>
        <w:tabs>
          <w:tab w:val="left" w:pos="715"/>
        </w:tabs>
        <w:spacing w:line="240" w:lineRule="auto"/>
        <w:ind w:firstLine="422"/>
        <w:jc w:val="left"/>
        <w:rPr>
          <w:rStyle w:val="FontStyle120"/>
          <w:sz w:val="24"/>
          <w:szCs w:val="24"/>
        </w:rPr>
      </w:pPr>
      <w:r w:rsidRPr="00D47D1B">
        <w:rPr>
          <w:rStyle w:val="FontStyle120"/>
          <w:sz w:val="24"/>
          <w:szCs w:val="24"/>
        </w:rPr>
        <w:t>Родительские собрания («Взаимодействие семьи и школы по вопросам профилактики ДДТТ, правонарушений, употребления ПАВ среди учащихся», «Семья и школа: детство без жестокости и наси</w:t>
      </w:r>
      <w:r w:rsidR="00C556EC" w:rsidRPr="00D47D1B">
        <w:rPr>
          <w:rStyle w:val="FontStyle120"/>
          <w:sz w:val="24"/>
          <w:szCs w:val="24"/>
        </w:rPr>
        <w:t>лия», «Бе</w:t>
      </w:r>
      <w:r w:rsidRPr="00D47D1B">
        <w:rPr>
          <w:rStyle w:val="FontStyle120"/>
          <w:sz w:val="24"/>
          <w:szCs w:val="24"/>
        </w:rPr>
        <w:t>зопасность детей в школе и дома», «Безопасное лето», «Взаимодействие семьи и школы по вопросам безапасности»)</w:t>
      </w:r>
    </w:p>
    <w:p w:rsidR="007F2C35" w:rsidRPr="00D47D1B" w:rsidRDefault="00584F66" w:rsidP="00D47D1B">
      <w:pPr>
        <w:pStyle w:val="Style81"/>
        <w:widowControl/>
        <w:tabs>
          <w:tab w:val="left" w:pos="658"/>
        </w:tabs>
        <w:spacing w:line="240" w:lineRule="auto"/>
        <w:ind w:firstLine="422"/>
        <w:jc w:val="left"/>
        <w:rPr>
          <w:rStyle w:val="FontStyle120"/>
          <w:sz w:val="24"/>
          <w:szCs w:val="24"/>
        </w:rPr>
      </w:pPr>
      <w:r w:rsidRPr="00D47D1B">
        <w:rPr>
          <w:rStyle w:val="FontStyle120"/>
          <w:sz w:val="24"/>
          <w:szCs w:val="24"/>
        </w:rPr>
        <w:t>2.</w:t>
      </w:r>
      <w:r w:rsidRPr="00D47D1B">
        <w:rPr>
          <w:rStyle w:val="FontStyle120"/>
          <w:sz w:val="24"/>
          <w:szCs w:val="24"/>
        </w:rPr>
        <w:tab/>
        <w:t>Проводятся дела с активным привлечением родителей (законных представителей) к</w:t>
      </w:r>
      <w:r w:rsidRPr="00D47D1B">
        <w:rPr>
          <w:rStyle w:val="FontStyle120"/>
          <w:sz w:val="24"/>
          <w:szCs w:val="24"/>
        </w:rPr>
        <w:br/>
        <w:t>совместной работе:</w:t>
      </w:r>
    </w:p>
    <w:p w:rsidR="007F2C35" w:rsidRPr="00D47D1B" w:rsidRDefault="00584F66" w:rsidP="00D47D1B">
      <w:pPr>
        <w:pStyle w:val="Style77"/>
        <w:widowControl/>
        <w:numPr>
          <w:ilvl w:val="0"/>
          <w:numId w:val="89"/>
        </w:numPr>
        <w:tabs>
          <w:tab w:val="left" w:pos="1085"/>
        </w:tabs>
        <w:spacing w:line="240" w:lineRule="auto"/>
        <w:ind w:left="437" w:firstLine="0"/>
        <w:jc w:val="left"/>
        <w:rPr>
          <w:rStyle w:val="FontStyle120"/>
          <w:sz w:val="24"/>
          <w:szCs w:val="24"/>
        </w:rPr>
      </w:pPr>
      <w:r w:rsidRPr="00D47D1B">
        <w:rPr>
          <w:rStyle w:val="FontStyle120"/>
          <w:sz w:val="24"/>
          <w:szCs w:val="24"/>
        </w:rPr>
        <w:t>«День здоровья» (помогают организовать соревнования, участвуют в них)</w:t>
      </w:r>
    </w:p>
    <w:p w:rsidR="007F2C35" w:rsidRPr="00D47D1B" w:rsidRDefault="00C556EC" w:rsidP="00D47D1B">
      <w:pPr>
        <w:pStyle w:val="Style77"/>
        <w:widowControl/>
        <w:numPr>
          <w:ilvl w:val="0"/>
          <w:numId w:val="89"/>
        </w:numPr>
        <w:tabs>
          <w:tab w:val="left" w:pos="1085"/>
        </w:tabs>
        <w:spacing w:line="240" w:lineRule="auto"/>
        <w:jc w:val="left"/>
        <w:rPr>
          <w:rStyle w:val="FontStyle120"/>
          <w:sz w:val="24"/>
          <w:szCs w:val="24"/>
        </w:rPr>
      </w:pPr>
      <w:r w:rsidRPr="00D47D1B">
        <w:rPr>
          <w:rStyle w:val="FontStyle120"/>
          <w:sz w:val="24"/>
          <w:szCs w:val="24"/>
        </w:rPr>
        <w:t xml:space="preserve"> </w:t>
      </w:r>
      <w:r w:rsidR="00584F66" w:rsidRPr="00D47D1B">
        <w:rPr>
          <w:rStyle w:val="FontStyle120"/>
          <w:sz w:val="24"/>
          <w:szCs w:val="24"/>
        </w:rPr>
        <w:t>«Весёлые старты» (кроме команд детей, выступает команда родителей и учителей);</w:t>
      </w:r>
    </w:p>
    <w:p w:rsidR="007F2C35" w:rsidRPr="00D47D1B" w:rsidRDefault="00584F66" w:rsidP="00D47D1B">
      <w:pPr>
        <w:pStyle w:val="Style77"/>
        <w:widowControl/>
        <w:numPr>
          <w:ilvl w:val="0"/>
          <w:numId w:val="89"/>
        </w:numPr>
        <w:tabs>
          <w:tab w:val="left" w:pos="1085"/>
        </w:tabs>
        <w:spacing w:line="240" w:lineRule="auto"/>
        <w:ind w:left="437" w:firstLine="0"/>
        <w:jc w:val="left"/>
        <w:rPr>
          <w:rStyle w:val="FontStyle120"/>
          <w:sz w:val="24"/>
          <w:szCs w:val="24"/>
        </w:rPr>
      </w:pPr>
      <w:r w:rsidRPr="00D47D1B">
        <w:rPr>
          <w:rStyle w:val="FontStyle120"/>
          <w:sz w:val="24"/>
          <w:szCs w:val="24"/>
        </w:rPr>
        <w:t>«Папа, мама, я - спортивная семья» (соревнования семейных команд)</w:t>
      </w:r>
    </w:p>
    <w:p w:rsidR="007F2C35" w:rsidRPr="00D47D1B" w:rsidRDefault="00584F66" w:rsidP="00D47D1B">
      <w:pPr>
        <w:pStyle w:val="Style77"/>
        <w:widowControl/>
        <w:numPr>
          <w:ilvl w:val="0"/>
          <w:numId w:val="89"/>
        </w:numPr>
        <w:tabs>
          <w:tab w:val="left" w:pos="1085"/>
        </w:tabs>
        <w:spacing w:line="240" w:lineRule="auto"/>
        <w:jc w:val="left"/>
        <w:rPr>
          <w:rStyle w:val="FontStyle120"/>
          <w:sz w:val="24"/>
          <w:szCs w:val="24"/>
        </w:rPr>
      </w:pPr>
      <w:r w:rsidRPr="00D47D1B">
        <w:rPr>
          <w:rStyle w:val="FontStyle120"/>
          <w:sz w:val="24"/>
          <w:szCs w:val="24"/>
        </w:rPr>
        <w:t>выставка творческих работ (наряду с работами детей,</w:t>
      </w:r>
      <w:r w:rsidR="00C556EC" w:rsidRPr="00D47D1B">
        <w:rPr>
          <w:rStyle w:val="FontStyle120"/>
          <w:sz w:val="24"/>
          <w:szCs w:val="24"/>
        </w:rPr>
        <w:t xml:space="preserve"> представлены работы родителей).</w:t>
      </w:r>
    </w:p>
    <w:p w:rsidR="007F2C35" w:rsidRPr="00D47D1B" w:rsidRDefault="007F2C35" w:rsidP="00D47D1B">
      <w:pPr>
        <w:pStyle w:val="Style9"/>
        <w:widowControl/>
        <w:jc w:val="left"/>
      </w:pPr>
    </w:p>
    <w:p w:rsidR="007F2C35" w:rsidRPr="00D47D1B" w:rsidRDefault="00584F66" w:rsidP="00D47D1B">
      <w:pPr>
        <w:pStyle w:val="Style9"/>
        <w:widowControl/>
        <w:ind w:left="2357"/>
        <w:jc w:val="left"/>
        <w:rPr>
          <w:b/>
          <w:bCs/>
        </w:rPr>
      </w:pPr>
      <w:r w:rsidRPr="00D47D1B">
        <w:rPr>
          <w:rStyle w:val="FontStyle119"/>
          <w:sz w:val="24"/>
          <w:szCs w:val="24"/>
        </w:rPr>
        <w:t>Оценка эффективности реализации программы</w:t>
      </w:r>
    </w:p>
    <w:p w:rsidR="007F2C35" w:rsidRPr="00D47D1B" w:rsidRDefault="00584F66" w:rsidP="00D47D1B">
      <w:pPr>
        <w:pStyle w:val="Style44"/>
        <w:widowControl/>
        <w:spacing w:line="240" w:lineRule="auto"/>
        <w:ind w:firstLine="427"/>
        <w:jc w:val="left"/>
        <w:rPr>
          <w:rStyle w:val="FontStyle120"/>
          <w:sz w:val="24"/>
          <w:szCs w:val="24"/>
        </w:rPr>
      </w:pPr>
      <w:r w:rsidRPr="00D47D1B">
        <w:rPr>
          <w:rStyle w:val="FontStyle120"/>
          <w:sz w:val="24"/>
          <w:szCs w:val="24"/>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 школе ведётся мониторинг за состоянием здоровья, физическим развитием учащихся на основе данных периодических медицинских осмотров, диспансерных осмотров детей страдающих хроническими заболеваниями. Проводится дальнейшее лечение детей с хроническими заболеваниями и функциональными нарушениями. Проводится анализ</w:t>
      </w:r>
      <w:r w:rsidR="00C556EC" w:rsidRPr="00D47D1B">
        <w:rPr>
          <w:rStyle w:val="FontStyle120"/>
          <w:sz w:val="24"/>
          <w:szCs w:val="24"/>
        </w:rPr>
        <w:t xml:space="preserve"> </w:t>
      </w:r>
      <w:r w:rsidRPr="00D47D1B">
        <w:rPr>
          <w:rStyle w:val="FontStyle120"/>
          <w:sz w:val="24"/>
          <w:szCs w:val="24"/>
        </w:rPr>
        <w:t>динамики заболеваемости, травматизма, влияние занятий спортом на состояние здоровья детей.</w:t>
      </w:r>
    </w:p>
    <w:p w:rsidR="007F2C35" w:rsidRPr="00D47D1B" w:rsidRDefault="00584F66" w:rsidP="00D47D1B">
      <w:pPr>
        <w:pStyle w:val="Style44"/>
        <w:widowControl/>
        <w:spacing w:line="240" w:lineRule="auto"/>
        <w:ind w:firstLine="437"/>
        <w:jc w:val="left"/>
        <w:rPr>
          <w:rStyle w:val="FontStyle120"/>
          <w:sz w:val="24"/>
          <w:szCs w:val="24"/>
        </w:rPr>
      </w:pPr>
      <w:proofErr w:type="gramStart"/>
      <w:r w:rsidRPr="00D47D1B">
        <w:rPr>
          <w:rStyle w:val="FontStyle120"/>
          <w:sz w:val="24"/>
          <w:szCs w:val="24"/>
        </w:rPr>
        <w:t xml:space="preserve">Основные результаты формирования культуры здорового и безопасного образа жизни учащихся не подлежат итоговой оценке индивидуальных достижений выпускников начальной школы, однако оцениваются в рамках мониторинговых процедур, в которых ведущими методами являются: экспертные суждения (родителей, партнёров школы); анонимные анкеты, позволяющие анализировать (не оценивать) ценностную сферу </w:t>
      </w:r>
      <w:r w:rsidRPr="00D47D1B">
        <w:rPr>
          <w:rStyle w:val="FontStyle120"/>
          <w:sz w:val="24"/>
          <w:szCs w:val="24"/>
        </w:rPr>
        <w:lastRenderedPageBreak/>
        <w:t>личности; различные тестовые инструменты, созданные с учётом возраста;</w:t>
      </w:r>
      <w:proofErr w:type="gramEnd"/>
      <w:r w:rsidRPr="00D47D1B">
        <w:rPr>
          <w:rStyle w:val="FontStyle120"/>
          <w:sz w:val="24"/>
          <w:szCs w:val="24"/>
        </w:rPr>
        <w:t xml:space="preserve"> самооценочные суждения детей.</w:t>
      </w:r>
    </w:p>
    <w:p w:rsidR="007F2C35" w:rsidRPr="00D47D1B" w:rsidRDefault="00584F66" w:rsidP="00D47D1B">
      <w:pPr>
        <w:pStyle w:val="Style44"/>
        <w:widowControl/>
        <w:spacing w:line="240" w:lineRule="auto"/>
        <w:ind w:firstLine="437"/>
        <w:jc w:val="left"/>
        <w:rPr>
          <w:rStyle w:val="FontStyle118"/>
          <w:sz w:val="24"/>
          <w:szCs w:val="24"/>
        </w:rPr>
      </w:pPr>
      <w:r w:rsidRPr="00D47D1B">
        <w:rPr>
          <w:rStyle w:val="FontStyle120"/>
          <w:sz w:val="24"/>
          <w:szCs w:val="24"/>
        </w:rPr>
        <w:t xml:space="preserve">В качестве содержательной и критериальной базы оценки выступают </w:t>
      </w:r>
      <w:r w:rsidRPr="00D47D1B">
        <w:rPr>
          <w:rStyle w:val="FontStyle118"/>
          <w:sz w:val="24"/>
          <w:szCs w:val="24"/>
        </w:rPr>
        <w:t>планируемые личностные результаты обучения:</w:t>
      </w:r>
    </w:p>
    <w:p w:rsidR="007F2C35" w:rsidRPr="00D47D1B" w:rsidRDefault="00584F66" w:rsidP="00D47D1B">
      <w:pPr>
        <w:pStyle w:val="Style81"/>
        <w:widowControl/>
        <w:tabs>
          <w:tab w:val="left" w:pos="571"/>
        </w:tabs>
        <w:spacing w:line="240" w:lineRule="auto"/>
        <w:ind w:left="446" w:firstLine="0"/>
        <w:jc w:val="left"/>
        <w:rPr>
          <w:rStyle w:val="FontStyle120"/>
          <w:sz w:val="24"/>
          <w:szCs w:val="24"/>
        </w:rPr>
      </w:pPr>
      <w:r w:rsidRPr="00D47D1B">
        <w:rPr>
          <w:rStyle w:val="FontStyle120"/>
          <w:sz w:val="24"/>
          <w:szCs w:val="24"/>
        </w:rPr>
        <w:t>-</w:t>
      </w:r>
      <w:r w:rsidRPr="00D47D1B">
        <w:rPr>
          <w:rStyle w:val="FontStyle120"/>
          <w:sz w:val="24"/>
          <w:szCs w:val="24"/>
        </w:rPr>
        <w:tab/>
        <w:t>ценностное отношение к своему здоровью, здоровью близких и окружающих людей;</w:t>
      </w:r>
    </w:p>
    <w:p w:rsidR="007F2C35" w:rsidRPr="00D47D1B" w:rsidRDefault="00584F66" w:rsidP="00D47D1B">
      <w:pPr>
        <w:pStyle w:val="Style81"/>
        <w:widowControl/>
        <w:tabs>
          <w:tab w:val="left" w:pos="562"/>
        </w:tabs>
        <w:spacing w:line="240" w:lineRule="auto"/>
        <w:ind w:firstLine="437"/>
        <w:jc w:val="left"/>
        <w:rPr>
          <w:rStyle w:val="FontStyle120"/>
          <w:sz w:val="24"/>
          <w:szCs w:val="24"/>
        </w:rPr>
      </w:pPr>
      <w:r w:rsidRPr="00D47D1B">
        <w:rPr>
          <w:rStyle w:val="FontStyle120"/>
          <w:sz w:val="24"/>
          <w:szCs w:val="24"/>
        </w:rPr>
        <w:t>-</w:t>
      </w:r>
      <w:r w:rsidRPr="00D47D1B">
        <w:rPr>
          <w:rStyle w:val="FontStyle120"/>
          <w:sz w:val="24"/>
          <w:szCs w:val="24"/>
        </w:rPr>
        <w:tab/>
        <w:t>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7F2C35" w:rsidRPr="00D47D1B" w:rsidRDefault="00584F66" w:rsidP="00D47D1B">
      <w:pPr>
        <w:pStyle w:val="Style81"/>
        <w:widowControl/>
        <w:tabs>
          <w:tab w:val="left" w:pos="571"/>
        </w:tabs>
        <w:spacing w:line="240" w:lineRule="auto"/>
        <w:ind w:left="446" w:firstLine="0"/>
        <w:jc w:val="left"/>
        <w:rPr>
          <w:rStyle w:val="FontStyle120"/>
          <w:sz w:val="24"/>
          <w:szCs w:val="24"/>
        </w:rPr>
      </w:pPr>
      <w:r w:rsidRPr="00D47D1B">
        <w:rPr>
          <w:rStyle w:val="FontStyle120"/>
          <w:sz w:val="24"/>
          <w:szCs w:val="24"/>
        </w:rPr>
        <w:t>-</w:t>
      </w:r>
      <w:r w:rsidRPr="00D47D1B">
        <w:rPr>
          <w:rStyle w:val="FontStyle120"/>
          <w:sz w:val="24"/>
          <w:szCs w:val="24"/>
        </w:rPr>
        <w:tab/>
        <w:t>первоначальный личный опыт здоровьесберегающей деятельности;</w:t>
      </w:r>
    </w:p>
    <w:p w:rsidR="007F2C35" w:rsidRPr="00D47D1B" w:rsidRDefault="00584F66" w:rsidP="00D47D1B">
      <w:pPr>
        <w:pStyle w:val="Style81"/>
        <w:widowControl/>
        <w:numPr>
          <w:ilvl w:val="0"/>
          <w:numId w:val="90"/>
        </w:numPr>
        <w:tabs>
          <w:tab w:val="left" w:pos="562"/>
        </w:tabs>
        <w:spacing w:line="240" w:lineRule="auto"/>
        <w:ind w:firstLine="437"/>
        <w:jc w:val="left"/>
        <w:rPr>
          <w:rStyle w:val="FontStyle120"/>
          <w:sz w:val="24"/>
          <w:szCs w:val="24"/>
        </w:rPr>
      </w:pPr>
      <w:r w:rsidRPr="00D47D1B">
        <w:rPr>
          <w:rStyle w:val="FontStyle120"/>
          <w:sz w:val="24"/>
          <w:szCs w:val="24"/>
        </w:rPr>
        <w:t>первоначальные представления о роли физической культуры и спорта для здоровья человека, его образования, труда и творчества;</w:t>
      </w:r>
    </w:p>
    <w:p w:rsidR="007F2C35" w:rsidRPr="00D47D1B" w:rsidRDefault="00584F66" w:rsidP="00D47D1B">
      <w:pPr>
        <w:pStyle w:val="Style81"/>
        <w:widowControl/>
        <w:numPr>
          <w:ilvl w:val="0"/>
          <w:numId w:val="90"/>
        </w:numPr>
        <w:tabs>
          <w:tab w:val="left" w:pos="562"/>
        </w:tabs>
        <w:spacing w:line="240" w:lineRule="auto"/>
        <w:ind w:firstLine="437"/>
        <w:jc w:val="left"/>
        <w:rPr>
          <w:rStyle w:val="FontStyle120"/>
          <w:sz w:val="24"/>
          <w:szCs w:val="24"/>
        </w:rPr>
      </w:pPr>
      <w:r w:rsidRPr="00D47D1B">
        <w:rPr>
          <w:rStyle w:val="FontStyle120"/>
          <w:sz w:val="24"/>
          <w:szCs w:val="24"/>
        </w:rPr>
        <w:t>знания о возможном негативном влиянии компьютерных игр, телевидения, рекламы на здоровье человека.</w:t>
      </w:r>
    </w:p>
    <w:p w:rsidR="007F2C35" w:rsidRPr="00D47D1B" w:rsidRDefault="00584F66" w:rsidP="00D47D1B">
      <w:pPr>
        <w:pStyle w:val="Style44"/>
        <w:widowControl/>
        <w:spacing w:line="240" w:lineRule="auto"/>
        <w:jc w:val="left"/>
      </w:pPr>
      <w:r w:rsidRPr="00D47D1B">
        <w:rPr>
          <w:rStyle w:val="FontStyle120"/>
          <w:sz w:val="24"/>
          <w:szCs w:val="24"/>
        </w:rPr>
        <w:t>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w:t>
      </w:r>
    </w:p>
    <w:p w:rsidR="003C14AE" w:rsidRDefault="003C14AE" w:rsidP="00D47D1B">
      <w:pPr>
        <w:pStyle w:val="Style39"/>
        <w:widowControl/>
        <w:ind w:left="2539"/>
        <w:jc w:val="left"/>
        <w:rPr>
          <w:rStyle w:val="FontStyle117"/>
          <w:sz w:val="24"/>
          <w:szCs w:val="24"/>
        </w:rPr>
      </w:pPr>
    </w:p>
    <w:p w:rsidR="007F2C35" w:rsidRPr="00D47D1B" w:rsidRDefault="00584F66" w:rsidP="00D47D1B">
      <w:pPr>
        <w:pStyle w:val="Style39"/>
        <w:widowControl/>
        <w:ind w:left="2539"/>
        <w:jc w:val="left"/>
        <w:rPr>
          <w:b/>
          <w:bCs/>
          <w:i/>
          <w:iCs/>
        </w:rPr>
      </w:pPr>
      <w:r w:rsidRPr="00D47D1B">
        <w:rPr>
          <w:rStyle w:val="FontStyle117"/>
          <w:sz w:val="24"/>
          <w:szCs w:val="24"/>
        </w:rPr>
        <w:t>2.5. Программа коррекционной работы</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Программа коррекционной работы на ступени начального общего образования сформирована по 5 направлениям, которые являются актуальными для младших школьников нашей школы:</w:t>
      </w:r>
    </w:p>
    <w:p w:rsidR="007F2C35" w:rsidRPr="00D47D1B" w:rsidRDefault="00584F66" w:rsidP="00D47D1B">
      <w:pPr>
        <w:pStyle w:val="Style108"/>
        <w:widowControl/>
        <w:numPr>
          <w:ilvl w:val="0"/>
          <w:numId w:val="38"/>
        </w:numPr>
        <w:tabs>
          <w:tab w:val="left" w:pos="859"/>
        </w:tabs>
        <w:spacing w:line="240" w:lineRule="auto"/>
        <w:rPr>
          <w:rStyle w:val="FontStyle120"/>
          <w:sz w:val="24"/>
          <w:szCs w:val="24"/>
        </w:rPr>
      </w:pPr>
      <w:r w:rsidRPr="00D47D1B">
        <w:rPr>
          <w:rStyle w:val="FontStyle120"/>
          <w:sz w:val="24"/>
          <w:szCs w:val="24"/>
        </w:rPr>
        <w:t>повышение учебной мотивации детей (по данным пси</w:t>
      </w:r>
      <w:r w:rsidR="00C556EC" w:rsidRPr="00D47D1B">
        <w:rPr>
          <w:rStyle w:val="FontStyle120"/>
          <w:sz w:val="24"/>
          <w:szCs w:val="24"/>
        </w:rPr>
        <w:t>хологической диагностики за 2013-2014</w:t>
      </w:r>
      <w:r w:rsidRPr="00D47D1B">
        <w:rPr>
          <w:rStyle w:val="FontStyle120"/>
          <w:sz w:val="24"/>
          <w:szCs w:val="24"/>
        </w:rPr>
        <w:t xml:space="preserve"> учебный год ниже среднего и низкий уровень учебной мотивации имеют 30% учеников первых классов);</w:t>
      </w:r>
    </w:p>
    <w:p w:rsidR="007F2C35" w:rsidRPr="00D47D1B" w:rsidRDefault="00584F66" w:rsidP="00D47D1B">
      <w:pPr>
        <w:pStyle w:val="Style108"/>
        <w:widowControl/>
        <w:numPr>
          <w:ilvl w:val="0"/>
          <w:numId w:val="38"/>
        </w:numPr>
        <w:tabs>
          <w:tab w:val="left" w:pos="859"/>
        </w:tabs>
        <w:spacing w:line="240" w:lineRule="auto"/>
        <w:rPr>
          <w:rStyle w:val="FontStyle120"/>
          <w:sz w:val="24"/>
          <w:szCs w:val="24"/>
        </w:rPr>
      </w:pPr>
      <w:r w:rsidRPr="00D47D1B">
        <w:rPr>
          <w:rStyle w:val="FontStyle120"/>
          <w:sz w:val="24"/>
          <w:szCs w:val="24"/>
        </w:rPr>
        <w:t>работа с агрессивными детьми (в каждом классе имеются от 1 до 4 учеников с признаками агрессии);</w:t>
      </w:r>
    </w:p>
    <w:p w:rsidR="007F2C35" w:rsidRPr="00D47D1B" w:rsidRDefault="00584F66" w:rsidP="00D47D1B">
      <w:pPr>
        <w:pStyle w:val="Style108"/>
        <w:widowControl/>
        <w:tabs>
          <w:tab w:val="left" w:pos="946"/>
        </w:tabs>
        <w:spacing w:line="240" w:lineRule="auto"/>
        <w:ind w:firstLine="710"/>
        <w:rPr>
          <w:rStyle w:val="FontStyle120"/>
          <w:sz w:val="24"/>
          <w:szCs w:val="24"/>
        </w:rPr>
      </w:pPr>
      <w:r w:rsidRPr="00D47D1B">
        <w:rPr>
          <w:rStyle w:val="FontStyle120"/>
          <w:sz w:val="24"/>
          <w:szCs w:val="24"/>
        </w:rPr>
        <w:t>-</w:t>
      </w:r>
      <w:r w:rsidRPr="00D47D1B">
        <w:rPr>
          <w:rStyle w:val="FontStyle120"/>
          <w:sz w:val="24"/>
          <w:szCs w:val="24"/>
        </w:rPr>
        <w:tab/>
        <w:t>работа с гиперактивными детьми (из года в год увеличивается количество первоклассников, имеющих признаки неусидчивости, дефицита внимания);</w:t>
      </w:r>
    </w:p>
    <w:p w:rsidR="007F2C35" w:rsidRPr="00D47D1B" w:rsidRDefault="00584F66" w:rsidP="00D47D1B">
      <w:pPr>
        <w:pStyle w:val="Style108"/>
        <w:widowControl/>
        <w:tabs>
          <w:tab w:val="left" w:pos="864"/>
        </w:tabs>
        <w:spacing w:line="240" w:lineRule="auto"/>
        <w:ind w:left="730" w:firstLine="0"/>
        <w:rPr>
          <w:rStyle w:val="FontStyle120"/>
          <w:sz w:val="24"/>
          <w:szCs w:val="24"/>
        </w:rPr>
      </w:pPr>
      <w:r w:rsidRPr="00D47D1B">
        <w:rPr>
          <w:rStyle w:val="FontStyle120"/>
          <w:sz w:val="24"/>
          <w:szCs w:val="24"/>
        </w:rPr>
        <w:t>-</w:t>
      </w:r>
      <w:r w:rsidRPr="00D47D1B">
        <w:rPr>
          <w:rStyle w:val="FontStyle120"/>
          <w:sz w:val="24"/>
          <w:szCs w:val="24"/>
        </w:rPr>
        <w:tab/>
        <w:t>работа со слабоуспевающими учащимися;</w:t>
      </w:r>
    </w:p>
    <w:p w:rsidR="007F2C35" w:rsidRPr="00D47D1B" w:rsidRDefault="00584F66" w:rsidP="00D47D1B">
      <w:pPr>
        <w:pStyle w:val="Style10"/>
        <w:widowControl/>
        <w:spacing w:line="240" w:lineRule="auto"/>
        <w:ind w:left="730" w:firstLine="0"/>
        <w:jc w:val="left"/>
        <w:rPr>
          <w:rStyle w:val="FontStyle120"/>
          <w:sz w:val="24"/>
          <w:szCs w:val="24"/>
        </w:rPr>
      </w:pPr>
      <w:r w:rsidRPr="00D47D1B">
        <w:rPr>
          <w:rStyle w:val="FontStyle120"/>
          <w:sz w:val="24"/>
          <w:szCs w:val="24"/>
        </w:rPr>
        <w:t xml:space="preserve">-работа с </w:t>
      </w:r>
      <w:proofErr w:type="gramStart"/>
      <w:r w:rsidRPr="00D47D1B">
        <w:rPr>
          <w:rStyle w:val="FontStyle120"/>
          <w:sz w:val="24"/>
          <w:szCs w:val="24"/>
        </w:rPr>
        <w:t>детьми</w:t>
      </w:r>
      <w:proofErr w:type="gramEnd"/>
      <w:r w:rsidRPr="00D47D1B">
        <w:rPr>
          <w:rStyle w:val="FontStyle120"/>
          <w:sz w:val="24"/>
          <w:szCs w:val="24"/>
        </w:rPr>
        <w:t xml:space="preserve"> имеющими ограниченные возможности здоровья</w:t>
      </w:r>
    </w:p>
    <w:p w:rsidR="007F2C35" w:rsidRPr="00D47D1B" w:rsidRDefault="00584F66" w:rsidP="00D47D1B">
      <w:pPr>
        <w:pStyle w:val="Style10"/>
        <w:widowControl/>
        <w:spacing w:line="240" w:lineRule="auto"/>
        <w:ind w:left="725" w:firstLine="0"/>
        <w:jc w:val="left"/>
        <w:rPr>
          <w:rStyle w:val="FontStyle120"/>
          <w:sz w:val="24"/>
          <w:szCs w:val="24"/>
        </w:rPr>
      </w:pPr>
      <w:r w:rsidRPr="00D47D1B">
        <w:rPr>
          <w:rStyle w:val="FontStyle119"/>
          <w:sz w:val="24"/>
          <w:szCs w:val="24"/>
        </w:rPr>
        <w:t xml:space="preserve">Цель данной программы </w:t>
      </w:r>
      <w:r w:rsidRPr="00D47D1B">
        <w:rPr>
          <w:rStyle w:val="FontStyle120"/>
          <w:sz w:val="24"/>
          <w:szCs w:val="24"/>
        </w:rPr>
        <w:t>- создание благоприятных условий для развития личности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каждого  ребенка  «группы  риска»   и   оказание  им  помощи  в   освоении   основной</w:t>
      </w:r>
    </w:p>
    <w:p w:rsidR="00C556EC" w:rsidRPr="00D47D1B" w:rsidRDefault="00584F66" w:rsidP="00D47D1B">
      <w:pPr>
        <w:pStyle w:val="Style64"/>
        <w:widowControl/>
        <w:spacing w:line="240" w:lineRule="auto"/>
        <w:ind w:left="710" w:right="2957"/>
        <w:rPr>
          <w:rStyle w:val="FontStyle120"/>
          <w:sz w:val="24"/>
          <w:szCs w:val="24"/>
        </w:rPr>
      </w:pPr>
      <w:r w:rsidRPr="00D47D1B">
        <w:rPr>
          <w:rStyle w:val="FontStyle120"/>
          <w:sz w:val="24"/>
          <w:szCs w:val="24"/>
        </w:rPr>
        <w:t>образовательной программы начального общего образования.</w:t>
      </w:r>
    </w:p>
    <w:p w:rsidR="007F2C35" w:rsidRPr="00D47D1B" w:rsidRDefault="00584F66" w:rsidP="00D47D1B">
      <w:pPr>
        <w:pStyle w:val="Style64"/>
        <w:widowControl/>
        <w:spacing w:line="240" w:lineRule="auto"/>
        <w:ind w:left="710" w:right="2957"/>
        <w:rPr>
          <w:rStyle w:val="FontStyle120"/>
          <w:sz w:val="24"/>
          <w:szCs w:val="24"/>
        </w:rPr>
      </w:pPr>
      <w:r w:rsidRPr="00D47D1B">
        <w:rPr>
          <w:rStyle w:val="FontStyle120"/>
          <w:sz w:val="24"/>
          <w:szCs w:val="24"/>
        </w:rPr>
        <w:t xml:space="preserve"> </w:t>
      </w:r>
      <w:r w:rsidRPr="00D47D1B">
        <w:rPr>
          <w:rStyle w:val="FontStyle119"/>
          <w:sz w:val="24"/>
          <w:szCs w:val="24"/>
        </w:rPr>
        <w:t xml:space="preserve">Основные задачи </w:t>
      </w:r>
      <w:r w:rsidRPr="00D47D1B">
        <w:rPr>
          <w:rStyle w:val="FontStyle120"/>
          <w:sz w:val="24"/>
          <w:szCs w:val="24"/>
        </w:rPr>
        <w:t>программы коррекционной работы:</w:t>
      </w:r>
    </w:p>
    <w:p w:rsidR="007F2C35" w:rsidRPr="00D47D1B" w:rsidRDefault="00C556EC" w:rsidP="00D47D1B">
      <w:pPr>
        <w:pStyle w:val="Style81"/>
        <w:widowControl/>
        <w:tabs>
          <w:tab w:val="left" w:pos="552"/>
        </w:tabs>
        <w:spacing w:line="240" w:lineRule="auto"/>
        <w:ind w:left="374" w:firstLine="0"/>
        <w:jc w:val="left"/>
        <w:rPr>
          <w:rStyle w:val="FontStyle120"/>
          <w:sz w:val="24"/>
          <w:szCs w:val="24"/>
        </w:rPr>
      </w:pPr>
      <w:r w:rsidRPr="00D47D1B">
        <w:rPr>
          <w:rStyle w:val="FontStyle120"/>
          <w:sz w:val="24"/>
          <w:szCs w:val="24"/>
        </w:rPr>
        <w:t>-</w:t>
      </w:r>
      <w:r w:rsidRPr="00D47D1B">
        <w:rPr>
          <w:rStyle w:val="FontStyle120"/>
          <w:sz w:val="24"/>
          <w:szCs w:val="24"/>
        </w:rPr>
        <w:tab/>
      </w:r>
      <w:r w:rsidR="00584F66" w:rsidRPr="00D47D1B">
        <w:rPr>
          <w:rStyle w:val="FontStyle120"/>
          <w:sz w:val="24"/>
          <w:szCs w:val="24"/>
        </w:rPr>
        <w:t xml:space="preserve">Своевременное выявление детей «группы риска»: с трудностями адаптации, </w:t>
      </w:r>
      <w:proofErr w:type="gramStart"/>
      <w:r w:rsidR="00584F66" w:rsidRPr="00D47D1B">
        <w:rPr>
          <w:rStyle w:val="FontStyle120"/>
          <w:sz w:val="24"/>
          <w:szCs w:val="24"/>
        </w:rPr>
        <w:t>с</w:t>
      </w:r>
      <w:proofErr w:type="gramEnd"/>
    </w:p>
    <w:p w:rsidR="007F2C35" w:rsidRPr="00D47D1B" w:rsidRDefault="00584F66" w:rsidP="00D47D1B">
      <w:pPr>
        <w:pStyle w:val="Style10"/>
        <w:widowControl/>
        <w:spacing w:line="240" w:lineRule="auto"/>
        <w:ind w:left="739" w:firstLine="0"/>
        <w:jc w:val="left"/>
        <w:rPr>
          <w:rStyle w:val="FontStyle120"/>
          <w:sz w:val="24"/>
          <w:szCs w:val="24"/>
        </w:rPr>
      </w:pPr>
      <w:r w:rsidRPr="00D47D1B">
        <w:rPr>
          <w:rStyle w:val="FontStyle120"/>
          <w:sz w:val="24"/>
          <w:szCs w:val="24"/>
        </w:rPr>
        <w:t>проблемами в обучении и психофизическом развитии.</w:t>
      </w:r>
    </w:p>
    <w:p w:rsidR="007F2C35" w:rsidRPr="00D47D1B" w:rsidRDefault="00C556EC" w:rsidP="00D47D1B">
      <w:pPr>
        <w:pStyle w:val="Style81"/>
        <w:widowControl/>
        <w:tabs>
          <w:tab w:val="left" w:pos="552"/>
        </w:tabs>
        <w:spacing w:line="240" w:lineRule="auto"/>
        <w:ind w:left="374" w:firstLine="0"/>
        <w:jc w:val="left"/>
        <w:rPr>
          <w:rStyle w:val="FontStyle120"/>
          <w:sz w:val="24"/>
          <w:szCs w:val="24"/>
        </w:rPr>
      </w:pPr>
      <w:r w:rsidRPr="00D47D1B">
        <w:rPr>
          <w:rStyle w:val="FontStyle120"/>
          <w:sz w:val="24"/>
          <w:szCs w:val="24"/>
        </w:rPr>
        <w:t>-</w:t>
      </w:r>
      <w:r w:rsidRPr="00D47D1B">
        <w:rPr>
          <w:rStyle w:val="FontStyle120"/>
          <w:sz w:val="24"/>
          <w:szCs w:val="24"/>
        </w:rPr>
        <w:tab/>
      </w:r>
      <w:r w:rsidR="00584F66" w:rsidRPr="00D47D1B">
        <w:rPr>
          <w:rStyle w:val="FontStyle120"/>
          <w:sz w:val="24"/>
          <w:szCs w:val="24"/>
        </w:rPr>
        <w:t>Определение    особенностей    организации    образовательного    процесса    для</w:t>
      </w:r>
      <w:r w:rsidRPr="00D47D1B">
        <w:rPr>
          <w:rStyle w:val="FontStyle120"/>
          <w:sz w:val="24"/>
          <w:szCs w:val="24"/>
        </w:rPr>
        <w:t xml:space="preserve"> </w:t>
      </w:r>
      <w:r w:rsidR="00584F66" w:rsidRPr="00D47D1B">
        <w:rPr>
          <w:rStyle w:val="FontStyle120"/>
          <w:sz w:val="24"/>
          <w:szCs w:val="24"/>
        </w:rPr>
        <w:t>рассматриваемой категории детей в соответствии с индивидуальными особенностями каждого ребёнка.</w:t>
      </w:r>
    </w:p>
    <w:p w:rsidR="007F2C35" w:rsidRPr="00D47D1B" w:rsidRDefault="00C556EC" w:rsidP="00D47D1B">
      <w:pPr>
        <w:pStyle w:val="Style62"/>
        <w:widowControl/>
        <w:tabs>
          <w:tab w:val="left" w:pos="178"/>
        </w:tabs>
        <w:spacing w:line="240" w:lineRule="auto"/>
        <w:ind w:firstLine="0"/>
        <w:jc w:val="left"/>
        <w:rPr>
          <w:rStyle w:val="FontStyle120"/>
          <w:sz w:val="24"/>
          <w:szCs w:val="24"/>
        </w:rPr>
      </w:pPr>
      <w:r w:rsidRPr="00D47D1B">
        <w:rPr>
          <w:rStyle w:val="FontStyle120"/>
          <w:sz w:val="24"/>
          <w:szCs w:val="24"/>
        </w:rPr>
        <w:t>-</w:t>
      </w:r>
      <w:r w:rsidRPr="00D47D1B">
        <w:rPr>
          <w:rStyle w:val="FontStyle120"/>
          <w:sz w:val="24"/>
          <w:szCs w:val="24"/>
        </w:rPr>
        <w:tab/>
      </w:r>
      <w:r w:rsidR="00584F66" w:rsidRPr="00D47D1B">
        <w:rPr>
          <w:rStyle w:val="FontStyle120"/>
          <w:sz w:val="24"/>
          <w:szCs w:val="24"/>
        </w:rPr>
        <w:t xml:space="preserve"> Создание условий, способствующих освоению детьми «группы риска» основной</w:t>
      </w:r>
    </w:p>
    <w:p w:rsidR="007F2C35" w:rsidRPr="00D47D1B" w:rsidRDefault="00584F66" w:rsidP="00D47D1B">
      <w:pPr>
        <w:pStyle w:val="Style24"/>
        <w:widowControl/>
        <w:spacing w:line="240" w:lineRule="auto"/>
        <w:ind w:left="725"/>
        <w:jc w:val="left"/>
        <w:rPr>
          <w:rStyle w:val="FontStyle120"/>
          <w:sz w:val="24"/>
          <w:szCs w:val="24"/>
        </w:rPr>
      </w:pPr>
      <w:r w:rsidRPr="00D47D1B">
        <w:rPr>
          <w:rStyle w:val="FontStyle120"/>
          <w:sz w:val="24"/>
          <w:szCs w:val="24"/>
        </w:rPr>
        <w:t>образовательной программы начального общего образования и их интеграции в образовательном учреждении.</w:t>
      </w:r>
    </w:p>
    <w:p w:rsidR="007F2C35" w:rsidRPr="00D47D1B" w:rsidRDefault="00C556EC" w:rsidP="00D47D1B">
      <w:pPr>
        <w:pStyle w:val="Style62"/>
        <w:widowControl/>
        <w:tabs>
          <w:tab w:val="left" w:pos="178"/>
        </w:tabs>
        <w:spacing w:line="240" w:lineRule="auto"/>
        <w:ind w:firstLine="0"/>
        <w:jc w:val="left"/>
        <w:rPr>
          <w:rStyle w:val="FontStyle120"/>
          <w:sz w:val="24"/>
          <w:szCs w:val="24"/>
        </w:rPr>
      </w:pPr>
      <w:proofErr w:type="gramStart"/>
      <w:r w:rsidRPr="00D47D1B">
        <w:rPr>
          <w:rStyle w:val="FontStyle120"/>
          <w:sz w:val="24"/>
          <w:szCs w:val="24"/>
        </w:rPr>
        <w:t>-</w:t>
      </w:r>
      <w:r w:rsidRPr="00D47D1B">
        <w:rPr>
          <w:rStyle w:val="FontStyle120"/>
          <w:sz w:val="24"/>
          <w:szCs w:val="24"/>
        </w:rPr>
        <w:tab/>
      </w:r>
      <w:r w:rsidR="00584F66" w:rsidRPr="00D47D1B">
        <w:rPr>
          <w:rStyle w:val="FontStyle120"/>
          <w:sz w:val="24"/>
          <w:szCs w:val="24"/>
        </w:rPr>
        <w:t xml:space="preserve"> Оказание   консультативной   и   методической   помощи   родителям      (законным</w:t>
      </w:r>
      <w:proofErr w:type="gramEnd"/>
    </w:p>
    <w:p w:rsidR="007F2C35" w:rsidRPr="00D47D1B" w:rsidRDefault="00584F66" w:rsidP="00D47D1B">
      <w:pPr>
        <w:pStyle w:val="Style24"/>
        <w:widowControl/>
        <w:spacing w:line="240" w:lineRule="auto"/>
        <w:ind w:left="725"/>
        <w:jc w:val="left"/>
        <w:rPr>
          <w:rStyle w:val="FontStyle120"/>
          <w:sz w:val="24"/>
          <w:szCs w:val="24"/>
        </w:rPr>
      </w:pPr>
      <w:r w:rsidRPr="00D47D1B">
        <w:rPr>
          <w:rStyle w:val="FontStyle120"/>
          <w:sz w:val="24"/>
          <w:szCs w:val="24"/>
        </w:rPr>
        <w:t>представителям) детей по психологическим, логопедическим, дефектологическим, социальным и другим вопросам.</w:t>
      </w:r>
    </w:p>
    <w:p w:rsidR="007F2C35" w:rsidRPr="00D47D1B" w:rsidRDefault="00584F66" w:rsidP="00D47D1B">
      <w:pPr>
        <w:pStyle w:val="Style24"/>
        <w:widowControl/>
        <w:spacing w:line="240" w:lineRule="auto"/>
        <w:ind w:left="706"/>
        <w:jc w:val="left"/>
        <w:rPr>
          <w:rStyle w:val="FontStyle120"/>
          <w:sz w:val="24"/>
          <w:szCs w:val="24"/>
          <w:u w:val="single"/>
        </w:rPr>
      </w:pPr>
      <w:r w:rsidRPr="00D47D1B">
        <w:rPr>
          <w:rStyle w:val="FontStyle120"/>
          <w:sz w:val="24"/>
          <w:szCs w:val="24"/>
          <w:u w:val="single"/>
        </w:rPr>
        <w:t>В основе коррекционной работы лежит единство пяти функций:</w:t>
      </w:r>
    </w:p>
    <w:p w:rsidR="007F2C35" w:rsidRPr="00D47D1B" w:rsidRDefault="00584F66" w:rsidP="00D47D1B">
      <w:pPr>
        <w:pStyle w:val="Style62"/>
        <w:widowControl/>
        <w:numPr>
          <w:ilvl w:val="0"/>
          <w:numId w:val="91"/>
        </w:numPr>
        <w:tabs>
          <w:tab w:val="left" w:pos="715"/>
        </w:tabs>
        <w:spacing w:line="240" w:lineRule="auto"/>
        <w:ind w:left="360" w:firstLine="0"/>
        <w:jc w:val="left"/>
        <w:rPr>
          <w:rStyle w:val="FontStyle120"/>
          <w:sz w:val="24"/>
          <w:szCs w:val="24"/>
        </w:rPr>
      </w:pPr>
      <w:r w:rsidRPr="00D47D1B">
        <w:rPr>
          <w:rStyle w:val="FontStyle120"/>
          <w:sz w:val="24"/>
          <w:szCs w:val="24"/>
        </w:rPr>
        <w:t>Информация о проблемах;</w:t>
      </w:r>
    </w:p>
    <w:p w:rsidR="007F2C35" w:rsidRPr="00D47D1B" w:rsidRDefault="00584F66" w:rsidP="00D47D1B">
      <w:pPr>
        <w:pStyle w:val="Style62"/>
        <w:widowControl/>
        <w:numPr>
          <w:ilvl w:val="0"/>
          <w:numId w:val="91"/>
        </w:numPr>
        <w:tabs>
          <w:tab w:val="left" w:pos="715"/>
        </w:tabs>
        <w:spacing w:line="240" w:lineRule="auto"/>
        <w:ind w:left="360" w:firstLine="0"/>
        <w:jc w:val="left"/>
        <w:rPr>
          <w:rStyle w:val="FontStyle120"/>
          <w:sz w:val="24"/>
          <w:szCs w:val="24"/>
        </w:rPr>
      </w:pPr>
      <w:r w:rsidRPr="00D47D1B">
        <w:rPr>
          <w:rStyle w:val="FontStyle120"/>
          <w:sz w:val="24"/>
          <w:szCs w:val="24"/>
        </w:rPr>
        <w:t>Диагностическая работа в выбранном направлении;</w:t>
      </w:r>
    </w:p>
    <w:p w:rsidR="007F2C35" w:rsidRPr="00D47D1B" w:rsidRDefault="00584F66" w:rsidP="00D47D1B">
      <w:pPr>
        <w:pStyle w:val="Style62"/>
        <w:widowControl/>
        <w:numPr>
          <w:ilvl w:val="0"/>
          <w:numId w:val="91"/>
        </w:numPr>
        <w:tabs>
          <w:tab w:val="left" w:pos="715"/>
        </w:tabs>
        <w:spacing w:line="240" w:lineRule="auto"/>
        <w:ind w:left="715" w:hanging="355"/>
        <w:jc w:val="left"/>
        <w:rPr>
          <w:rStyle w:val="FontStyle120"/>
          <w:sz w:val="24"/>
          <w:szCs w:val="24"/>
        </w:rPr>
      </w:pPr>
      <w:r w:rsidRPr="00D47D1B">
        <w:rPr>
          <w:rStyle w:val="FontStyle120"/>
          <w:sz w:val="24"/>
          <w:szCs w:val="24"/>
        </w:rPr>
        <w:lastRenderedPageBreak/>
        <w:t>Анализ результатов и выявление детей, требующих внимания специалистов («группа риска»); разработка плана решения проблем;</w:t>
      </w:r>
    </w:p>
    <w:p w:rsidR="007F2C35" w:rsidRPr="00D47D1B" w:rsidRDefault="00584F66" w:rsidP="00D47D1B">
      <w:pPr>
        <w:pStyle w:val="Style62"/>
        <w:widowControl/>
        <w:numPr>
          <w:ilvl w:val="0"/>
          <w:numId w:val="91"/>
        </w:numPr>
        <w:tabs>
          <w:tab w:val="left" w:pos="715"/>
        </w:tabs>
        <w:spacing w:line="240" w:lineRule="auto"/>
        <w:ind w:left="360" w:firstLine="0"/>
        <w:jc w:val="left"/>
        <w:rPr>
          <w:rStyle w:val="FontStyle120"/>
          <w:sz w:val="24"/>
          <w:szCs w:val="24"/>
        </w:rPr>
      </w:pPr>
      <w:r w:rsidRPr="00D47D1B">
        <w:rPr>
          <w:rStyle w:val="FontStyle120"/>
          <w:sz w:val="24"/>
          <w:szCs w:val="24"/>
        </w:rPr>
        <w:t>Консультирование всех участников образовательного процесса;</w:t>
      </w:r>
    </w:p>
    <w:p w:rsidR="007F2C35" w:rsidRPr="00D47D1B" w:rsidRDefault="00584F66" w:rsidP="00D47D1B">
      <w:pPr>
        <w:pStyle w:val="Style62"/>
        <w:widowControl/>
        <w:numPr>
          <w:ilvl w:val="0"/>
          <w:numId w:val="91"/>
        </w:numPr>
        <w:tabs>
          <w:tab w:val="left" w:pos="715"/>
        </w:tabs>
        <w:spacing w:line="240" w:lineRule="auto"/>
        <w:ind w:left="715" w:hanging="355"/>
        <w:jc w:val="left"/>
        <w:rPr>
          <w:rStyle w:val="FontStyle120"/>
          <w:sz w:val="24"/>
          <w:szCs w:val="24"/>
        </w:rPr>
      </w:pPr>
      <w:r w:rsidRPr="00D47D1B">
        <w:rPr>
          <w:rStyle w:val="FontStyle120"/>
          <w:sz w:val="24"/>
          <w:szCs w:val="24"/>
        </w:rPr>
        <w:t>Оказание коррекционной помощи детям «группы риска» в соответствии с разработанным планом в течение учебного года.</w:t>
      </w:r>
    </w:p>
    <w:p w:rsidR="007F2C35" w:rsidRPr="00D47D1B" w:rsidRDefault="00584F66" w:rsidP="00D47D1B">
      <w:pPr>
        <w:pStyle w:val="Style24"/>
        <w:widowControl/>
        <w:spacing w:line="240" w:lineRule="auto"/>
        <w:ind w:left="715"/>
        <w:jc w:val="left"/>
        <w:rPr>
          <w:rStyle w:val="FontStyle120"/>
          <w:sz w:val="24"/>
          <w:szCs w:val="24"/>
          <w:u w:val="single"/>
        </w:rPr>
      </w:pPr>
      <w:r w:rsidRPr="00D47D1B">
        <w:rPr>
          <w:rStyle w:val="FontStyle120"/>
          <w:sz w:val="24"/>
          <w:szCs w:val="24"/>
          <w:u w:val="single"/>
        </w:rPr>
        <w:t>Организационными формами коррекционного сопровождения детей являются:</w:t>
      </w:r>
    </w:p>
    <w:p w:rsidR="007F2C35" w:rsidRPr="00D47D1B" w:rsidRDefault="00584F66" w:rsidP="00D47D1B">
      <w:pPr>
        <w:pStyle w:val="Style62"/>
        <w:widowControl/>
        <w:numPr>
          <w:ilvl w:val="0"/>
          <w:numId w:val="79"/>
        </w:numPr>
        <w:tabs>
          <w:tab w:val="left" w:pos="715"/>
        </w:tabs>
        <w:spacing w:line="240" w:lineRule="auto"/>
        <w:ind w:left="360" w:firstLine="0"/>
        <w:jc w:val="left"/>
        <w:rPr>
          <w:rStyle w:val="FontStyle120"/>
          <w:sz w:val="24"/>
          <w:szCs w:val="24"/>
        </w:rPr>
      </w:pPr>
      <w:r w:rsidRPr="00D47D1B">
        <w:rPr>
          <w:rStyle w:val="FontStyle120"/>
          <w:sz w:val="24"/>
          <w:szCs w:val="24"/>
        </w:rPr>
        <w:t>индивидуальные и групповые тематические занятия;</w:t>
      </w:r>
    </w:p>
    <w:p w:rsidR="007F2C35" w:rsidRPr="00D47D1B" w:rsidRDefault="00584F66" w:rsidP="00D47D1B">
      <w:pPr>
        <w:pStyle w:val="Style62"/>
        <w:widowControl/>
        <w:numPr>
          <w:ilvl w:val="0"/>
          <w:numId w:val="79"/>
        </w:numPr>
        <w:tabs>
          <w:tab w:val="left" w:pos="715"/>
        </w:tabs>
        <w:spacing w:line="240" w:lineRule="auto"/>
        <w:ind w:left="360" w:firstLine="0"/>
        <w:jc w:val="left"/>
        <w:rPr>
          <w:rStyle w:val="FontStyle120"/>
          <w:sz w:val="24"/>
          <w:szCs w:val="24"/>
        </w:rPr>
      </w:pPr>
      <w:r w:rsidRPr="00D47D1B">
        <w:rPr>
          <w:rStyle w:val="FontStyle120"/>
          <w:sz w:val="24"/>
          <w:szCs w:val="24"/>
        </w:rPr>
        <w:t>тренинги личностного роста;</w:t>
      </w:r>
    </w:p>
    <w:p w:rsidR="007F2C35" w:rsidRPr="00D47D1B" w:rsidRDefault="00584F66" w:rsidP="00D47D1B">
      <w:pPr>
        <w:pStyle w:val="Style62"/>
        <w:widowControl/>
        <w:numPr>
          <w:ilvl w:val="0"/>
          <w:numId w:val="79"/>
        </w:numPr>
        <w:tabs>
          <w:tab w:val="left" w:pos="715"/>
        </w:tabs>
        <w:spacing w:line="240" w:lineRule="auto"/>
        <w:ind w:left="360" w:firstLine="0"/>
        <w:jc w:val="left"/>
        <w:rPr>
          <w:rStyle w:val="FontStyle120"/>
          <w:sz w:val="24"/>
          <w:szCs w:val="24"/>
        </w:rPr>
      </w:pPr>
      <w:r w:rsidRPr="00D47D1B">
        <w:rPr>
          <w:rStyle w:val="FontStyle120"/>
          <w:sz w:val="24"/>
          <w:szCs w:val="24"/>
        </w:rPr>
        <w:t>психотерапевтические беседы с родителями;</w:t>
      </w:r>
    </w:p>
    <w:p w:rsidR="007F2C35" w:rsidRPr="00D47D1B" w:rsidRDefault="00584F66" w:rsidP="00D47D1B">
      <w:pPr>
        <w:pStyle w:val="Style62"/>
        <w:widowControl/>
        <w:numPr>
          <w:ilvl w:val="0"/>
          <w:numId w:val="79"/>
        </w:numPr>
        <w:tabs>
          <w:tab w:val="left" w:pos="715"/>
        </w:tabs>
        <w:spacing w:line="240" w:lineRule="auto"/>
        <w:ind w:left="360" w:firstLine="0"/>
        <w:jc w:val="left"/>
        <w:rPr>
          <w:rStyle w:val="FontStyle120"/>
          <w:sz w:val="24"/>
          <w:szCs w:val="24"/>
        </w:rPr>
      </w:pPr>
      <w:r w:rsidRPr="00D47D1B">
        <w:rPr>
          <w:rStyle w:val="FontStyle120"/>
          <w:sz w:val="24"/>
          <w:szCs w:val="24"/>
        </w:rPr>
        <w:t>выступления на родительских собраниях;</w:t>
      </w:r>
    </w:p>
    <w:p w:rsidR="007F2C35" w:rsidRPr="00D47D1B" w:rsidRDefault="00584F66" w:rsidP="00D47D1B">
      <w:pPr>
        <w:pStyle w:val="Style62"/>
        <w:widowControl/>
        <w:numPr>
          <w:ilvl w:val="0"/>
          <w:numId w:val="79"/>
        </w:numPr>
        <w:tabs>
          <w:tab w:val="left" w:pos="715"/>
        </w:tabs>
        <w:spacing w:line="240" w:lineRule="auto"/>
        <w:ind w:left="360" w:firstLine="0"/>
        <w:jc w:val="left"/>
        <w:rPr>
          <w:rStyle w:val="FontStyle120"/>
          <w:sz w:val="24"/>
          <w:szCs w:val="24"/>
        </w:rPr>
      </w:pPr>
      <w:r w:rsidRPr="00D47D1B">
        <w:rPr>
          <w:rStyle w:val="FontStyle120"/>
          <w:sz w:val="24"/>
          <w:szCs w:val="24"/>
        </w:rPr>
        <w:t>консультации для педагогов и родителей;</w:t>
      </w:r>
    </w:p>
    <w:p w:rsidR="007F2C35" w:rsidRPr="00D47D1B" w:rsidRDefault="00584F66" w:rsidP="00D47D1B">
      <w:pPr>
        <w:pStyle w:val="Style62"/>
        <w:widowControl/>
        <w:numPr>
          <w:ilvl w:val="0"/>
          <w:numId w:val="79"/>
        </w:numPr>
        <w:tabs>
          <w:tab w:val="left" w:pos="715"/>
        </w:tabs>
        <w:spacing w:line="240" w:lineRule="auto"/>
        <w:ind w:left="715" w:hanging="355"/>
        <w:jc w:val="left"/>
        <w:rPr>
          <w:rStyle w:val="FontStyle120"/>
          <w:sz w:val="24"/>
          <w:szCs w:val="24"/>
        </w:rPr>
      </w:pPr>
      <w:r w:rsidRPr="00D47D1B">
        <w:rPr>
          <w:rStyle w:val="FontStyle120"/>
          <w:sz w:val="24"/>
          <w:szCs w:val="24"/>
        </w:rPr>
        <w:t>семинары и круглые столы по возникающим проблемам с участием приглашенных специалистов;</w:t>
      </w:r>
    </w:p>
    <w:p w:rsidR="007F2C35" w:rsidRPr="00D47D1B" w:rsidRDefault="00584F66" w:rsidP="00D47D1B">
      <w:pPr>
        <w:pStyle w:val="Style62"/>
        <w:widowControl/>
        <w:numPr>
          <w:ilvl w:val="0"/>
          <w:numId w:val="79"/>
        </w:numPr>
        <w:tabs>
          <w:tab w:val="left" w:pos="715"/>
        </w:tabs>
        <w:spacing w:line="240" w:lineRule="auto"/>
        <w:ind w:left="715" w:hanging="355"/>
        <w:jc w:val="left"/>
        <w:rPr>
          <w:rStyle w:val="FontStyle120"/>
          <w:sz w:val="24"/>
          <w:szCs w:val="24"/>
        </w:rPr>
      </w:pPr>
      <w:r w:rsidRPr="00D47D1B">
        <w:rPr>
          <w:rStyle w:val="FontStyle120"/>
          <w:sz w:val="24"/>
          <w:szCs w:val="24"/>
        </w:rPr>
        <w:t>сотрудничество с диагностическими районными и городскими центрами; мастер-классы.</w:t>
      </w:r>
    </w:p>
    <w:p w:rsidR="007F2C35" w:rsidRPr="00D47D1B" w:rsidRDefault="00584F66" w:rsidP="00D47D1B">
      <w:pPr>
        <w:pStyle w:val="Style24"/>
        <w:widowControl/>
        <w:spacing w:line="240" w:lineRule="auto"/>
        <w:ind w:left="629"/>
        <w:jc w:val="left"/>
        <w:rPr>
          <w:rStyle w:val="FontStyle119"/>
          <w:sz w:val="24"/>
          <w:szCs w:val="24"/>
        </w:rPr>
      </w:pPr>
      <w:r w:rsidRPr="00D47D1B">
        <w:rPr>
          <w:rStyle w:val="FontStyle120"/>
          <w:sz w:val="24"/>
          <w:szCs w:val="24"/>
        </w:rPr>
        <w:t xml:space="preserve">Содержание программы коррекционной работы определяют следующие </w:t>
      </w:r>
      <w:r w:rsidRPr="00D47D1B">
        <w:rPr>
          <w:rStyle w:val="FontStyle119"/>
          <w:sz w:val="24"/>
          <w:szCs w:val="24"/>
        </w:rPr>
        <w:t>принципы:</w:t>
      </w:r>
    </w:p>
    <w:p w:rsidR="007F2C35" w:rsidRPr="00D47D1B" w:rsidRDefault="00584F66" w:rsidP="00D47D1B">
      <w:pPr>
        <w:pStyle w:val="Style24"/>
        <w:widowControl/>
        <w:numPr>
          <w:ilvl w:val="0"/>
          <w:numId w:val="63"/>
        </w:numPr>
        <w:tabs>
          <w:tab w:val="left" w:pos="931"/>
        </w:tabs>
        <w:spacing w:line="240" w:lineRule="auto"/>
        <w:ind w:left="619"/>
        <w:jc w:val="left"/>
        <w:rPr>
          <w:rStyle w:val="FontStyle120"/>
          <w:sz w:val="24"/>
          <w:szCs w:val="24"/>
        </w:rPr>
      </w:pPr>
      <w:r w:rsidRPr="00D47D1B">
        <w:rPr>
          <w:rStyle w:val="FontStyle120"/>
          <w:sz w:val="24"/>
          <w:szCs w:val="24"/>
        </w:rPr>
        <w:t>соблюдение интересов ребёнка</w:t>
      </w:r>
    </w:p>
    <w:p w:rsidR="007F2C35" w:rsidRPr="00D47D1B" w:rsidRDefault="00584F66" w:rsidP="00D47D1B">
      <w:pPr>
        <w:pStyle w:val="Style24"/>
        <w:widowControl/>
        <w:numPr>
          <w:ilvl w:val="0"/>
          <w:numId w:val="63"/>
        </w:numPr>
        <w:tabs>
          <w:tab w:val="left" w:pos="931"/>
        </w:tabs>
        <w:spacing w:line="240" w:lineRule="auto"/>
        <w:ind w:left="619"/>
        <w:jc w:val="left"/>
        <w:rPr>
          <w:rStyle w:val="FontStyle120"/>
          <w:sz w:val="24"/>
          <w:szCs w:val="24"/>
        </w:rPr>
      </w:pPr>
      <w:r w:rsidRPr="00D47D1B">
        <w:rPr>
          <w:rStyle w:val="FontStyle120"/>
          <w:sz w:val="24"/>
          <w:szCs w:val="24"/>
        </w:rPr>
        <w:t>системность</w:t>
      </w:r>
    </w:p>
    <w:p w:rsidR="007F2C35" w:rsidRPr="00D47D1B" w:rsidRDefault="00584F66" w:rsidP="00D47D1B">
      <w:pPr>
        <w:pStyle w:val="Style24"/>
        <w:widowControl/>
        <w:numPr>
          <w:ilvl w:val="0"/>
          <w:numId w:val="63"/>
        </w:numPr>
        <w:tabs>
          <w:tab w:val="left" w:pos="931"/>
        </w:tabs>
        <w:spacing w:line="240" w:lineRule="auto"/>
        <w:ind w:left="619"/>
        <w:jc w:val="left"/>
        <w:rPr>
          <w:rStyle w:val="FontStyle120"/>
          <w:sz w:val="24"/>
          <w:szCs w:val="24"/>
        </w:rPr>
      </w:pPr>
      <w:r w:rsidRPr="00D47D1B">
        <w:rPr>
          <w:rStyle w:val="FontStyle120"/>
          <w:sz w:val="24"/>
          <w:szCs w:val="24"/>
        </w:rPr>
        <w:t>непрерывность</w:t>
      </w:r>
    </w:p>
    <w:p w:rsidR="007F2C35" w:rsidRPr="00D47D1B" w:rsidRDefault="00584F66" w:rsidP="00D47D1B">
      <w:pPr>
        <w:pStyle w:val="Style24"/>
        <w:widowControl/>
        <w:numPr>
          <w:ilvl w:val="0"/>
          <w:numId w:val="63"/>
        </w:numPr>
        <w:tabs>
          <w:tab w:val="left" w:pos="931"/>
        </w:tabs>
        <w:spacing w:line="240" w:lineRule="auto"/>
        <w:ind w:left="619"/>
        <w:jc w:val="left"/>
        <w:rPr>
          <w:rStyle w:val="FontStyle120"/>
          <w:sz w:val="24"/>
          <w:szCs w:val="24"/>
        </w:rPr>
      </w:pPr>
      <w:r w:rsidRPr="00D47D1B">
        <w:rPr>
          <w:rStyle w:val="FontStyle120"/>
          <w:sz w:val="24"/>
          <w:szCs w:val="24"/>
        </w:rPr>
        <w:t>вариативность</w:t>
      </w:r>
    </w:p>
    <w:p w:rsidR="00C556EC" w:rsidRPr="00D47D1B" w:rsidRDefault="00584F66" w:rsidP="00D47D1B">
      <w:pPr>
        <w:pStyle w:val="Style21"/>
        <w:widowControl/>
        <w:ind w:left="624" w:right="3802"/>
        <w:rPr>
          <w:rStyle w:val="FontStyle120"/>
          <w:sz w:val="24"/>
          <w:szCs w:val="24"/>
        </w:rPr>
      </w:pPr>
      <w:r w:rsidRPr="00D47D1B">
        <w:rPr>
          <w:rStyle w:val="FontStyle120"/>
          <w:sz w:val="24"/>
          <w:szCs w:val="24"/>
        </w:rPr>
        <w:t xml:space="preserve">—рекомендательный характер оказания помощи. </w:t>
      </w:r>
    </w:p>
    <w:p w:rsidR="007F2C35" w:rsidRPr="00D47D1B" w:rsidRDefault="00584F66" w:rsidP="00D47D1B">
      <w:pPr>
        <w:pStyle w:val="Style21"/>
        <w:widowControl/>
        <w:ind w:left="624" w:right="3802"/>
        <w:rPr>
          <w:rStyle w:val="FontStyle119"/>
          <w:sz w:val="24"/>
          <w:szCs w:val="24"/>
        </w:rPr>
      </w:pPr>
      <w:r w:rsidRPr="00D47D1B">
        <w:rPr>
          <w:rStyle w:val="FontStyle119"/>
          <w:sz w:val="24"/>
          <w:szCs w:val="24"/>
        </w:rPr>
        <w:t>Направления работы</w:t>
      </w:r>
    </w:p>
    <w:p w:rsidR="007F2C35" w:rsidRPr="00D47D1B" w:rsidRDefault="00584F66" w:rsidP="00D47D1B">
      <w:pPr>
        <w:pStyle w:val="Style10"/>
        <w:widowControl/>
        <w:tabs>
          <w:tab w:val="left" w:pos="768"/>
        </w:tabs>
        <w:spacing w:line="240" w:lineRule="auto"/>
        <w:ind w:firstLine="624"/>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20"/>
          <w:sz w:val="24"/>
          <w:szCs w:val="24"/>
          <w:u w:val="single"/>
        </w:rPr>
        <w:t>диагностическая работа</w:t>
      </w:r>
      <w:r w:rsidRPr="00D47D1B">
        <w:rPr>
          <w:rStyle w:val="FontStyle120"/>
          <w:sz w:val="24"/>
          <w:szCs w:val="24"/>
        </w:rPr>
        <w:t xml:space="preserve"> обеспечивает своевременное выявление детей с проблемами в обучении и психофизическом развитии; проведение их комплексного обследования и подготовку рекомендаций по оказанию им психолого-медико-дефектолого-педагогической помощи в условиях образовательного учреждения;</w:t>
      </w:r>
    </w:p>
    <w:p w:rsidR="007F2C35" w:rsidRPr="00D47D1B" w:rsidRDefault="00584F66" w:rsidP="00D47D1B">
      <w:pPr>
        <w:pStyle w:val="Style24"/>
        <w:widowControl/>
        <w:tabs>
          <w:tab w:val="left" w:pos="643"/>
          <w:tab w:val="left" w:leader="underscore" w:pos="409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20"/>
          <w:sz w:val="24"/>
          <w:szCs w:val="24"/>
          <w:u w:val="single"/>
        </w:rPr>
        <w:t>коррекционно-развивающая</w:t>
      </w:r>
      <w:r w:rsidRPr="00D47D1B">
        <w:rPr>
          <w:rStyle w:val="FontStyle120"/>
          <w:sz w:val="24"/>
          <w:szCs w:val="24"/>
        </w:rPr>
        <w:tab/>
      </w:r>
      <w:r w:rsidRPr="00D47D1B">
        <w:rPr>
          <w:rStyle w:val="FontStyle120"/>
          <w:sz w:val="24"/>
          <w:szCs w:val="24"/>
          <w:u w:val="single"/>
        </w:rPr>
        <w:t>работа</w:t>
      </w:r>
      <w:r w:rsidRPr="00D47D1B">
        <w:rPr>
          <w:rStyle w:val="FontStyle120"/>
          <w:sz w:val="24"/>
          <w:szCs w:val="24"/>
        </w:rPr>
        <w:t xml:space="preserve">       обеспечивает       </w:t>
      </w:r>
      <w:proofErr w:type="gramStart"/>
      <w:r w:rsidRPr="00D47D1B">
        <w:rPr>
          <w:rStyle w:val="FontStyle120"/>
          <w:sz w:val="24"/>
          <w:szCs w:val="24"/>
        </w:rPr>
        <w:t>своевременную</w:t>
      </w:r>
      <w:proofErr w:type="gramEnd"/>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специализированную помощь в освоении содержания образования и коррекцию психофизического развития детей в условиях общеобразовательного учреждения; способствует формированию у них универсальных учебных действий (личностных, регулятивных, познавательных, коммуникативных);</w:t>
      </w:r>
    </w:p>
    <w:p w:rsidR="007F2C35" w:rsidRPr="00D47D1B" w:rsidRDefault="00584F66" w:rsidP="00D47D1B">
      <w:pPr>
        <w:pStyle w:val="Style10"/>
        <w:widowControl/>
        <w:tabs>
          <w:tab w:val="left" w:pos="835"/>
        </w:tabs>
        <w:spacing w:line="240" w:lineRule="auto"/>
        <w:ind w:firstLine="624"/>
        <w:jc w:val="left"/>
        <w:rPr>
          <w:rStyle w:val="FontStyle120"/>
          <w:sz w:val="24"/>
          <w:szCs w:val="24"/>
        </w:rPr>
      </w:pPr>
      <w:r w:rsidRPr="00D47D1B">
        <w:rPr>
          <w:rStyle w:val="FontStyle120"/>
          <w:sz w:val="24"/>
          <w:szCs w:val="24"/>
        </w:rPr>
        <w:t>—</w:t>
      </w:r>
      <w:r w:rsidRPr="00D47D1B">
        <w:rPr>
          <w:rStyle w:val="FontStyle120"/>
          <w:sz w:val="24"/>
          <w:szCs w:val="24"/>
        </w:rPr>
        <w:tab/>
      </w:r>
      <w:r w:rsidRPr="00D47D1B">
        <w:rPr>
          <w:rStyle w:val="FontStyle120"/>
          <w:sz w:val="24"/>
          <w:szCs w:val="24"/>
          <w:u w:val="single"/>
        </w:rPr>
        <w:t>консультативная работа</w:t>
      </w:r>
      <w:r w:rsidR="008D6C59" w:rsidRPr="00D47D1B">
        <w:rPr>
          <w:rStyle w:val="FontStyle120"/>
          <w:sz w:val="24"/>
          <w:szCs w:val="24"/>
          <w:u w:val="single"/>
        </w:rPr>
        <w:t xml:space="preserve"> </w:t>
      </w:r>
      <w:r w:rsidRPr="00D47D1B">
        <w:rPr>
          <w:rStyle w:val="FontStyle120"/>
          <w:sz w:val="24"/>
          <w:szCs w:val="24"/>
        </w:rPr>
        <w:t>обеспечивает непрерывность сопровождения детей и их семей по вопросам реализации дифференцированных психолого-педагогических условий обучения, воспитания, коррекции, развития и социализации;</w:t>
      </w:r>
    </w:p>
    <w:p w:rsidR="007F2C35" w:rsidRPr="00D47D1B" w:rsidRDefault="00584F66" w:rsidP="00D47D1B">
      <w:pPr>
        <w:pStyle w:val="Style10"/>
        <w:widowControl/>
        <w:spacing w:line="240" w:lineRule="auto"/>
        <w:ind w:firstLine="629"/>
        <w:jc w:val="left"/>
      </w:pPr>
      <w:r w:rsidRPr="00D47D1B">
        <w:rPr>
          <w:rStyle w:val="FontStyle120"/>
          <w:sz w:val="24"/>
          <w:szCs w:val="24"/>
        </w:rPr>
        <w:t>-</w:t>
      </w:r>
      <w:r w:rsidRPr="00D47D1B">
        <w:rPr>
          <w:rStyle w:val="FontStyle120"/>
          <w:sz w:val="24"/>
          <w:szCs w:val="24"/>
          <w:u w:val="single"/>
        </w:rPr>
        <w:t>информационно-просветительская работа</w:t>
      </w:r>
      <w:r w:rsidRPr="00D47D1B">
        <w:rPr>
          <w:rStyle w:val="FontStyle120"/>
          <w:sz w:val="24"/>
          <w:szCs w:val="24"/>
        </w:rPr>
        <w:t xml:space="preserve"> направлена на разъяснительную деятельность по вопросам, связанным с особенностями образовательного процесса;</w:t>
      </w:r>
    </w:p>
    <w:p w:rsidR="007F2C35" w:rsidRPr="00D47D1B" w:rsidRDefault="00584F66" w:rsidP="00D47D1B">
      <w:pPr>
        <w:pStyle w:val="Style9"/>
        <w:widowControl/>
        <w:ind w:left="619"/>
        <w:jc w:val="left"/>
        <w:rPr>
          <w:rStyle w:val="FontStyle119"/>
          <w:sz w:val="24"/>
          <w:szCs w:val="24"/>
        </w:rPr>
      </w:pPr>
      <w:r w:rsidRPr="00D47D1B">
        <w:rPr>
          <w:rStyle w:val="FontStyle119"/>
          <w:sz w:val="24"/>
          <w:szCs w:val="24"/>
        </w:rPr>
        <w:t>Характеристика содержания</w:t>
      </w:r>
    </w:p>
    <w:p w:rsidR="007F2C35" w:rsidRPr="00D47D1B" w:rsidRDefault="00584F66" w:rsidP="00D47D1B">
      <w:pPr>
        <w:pStyle w:val="Style10"/>
        <w:widowControl/>
        <w:spacing w:line="240" w:lineRule="auto"/>
        <w:ind w:left="624" w:firstLine="0"/>
        <w:jc w:val="left"/>
        <w:rPr>
          <w:rStyle w:val="FontStyle120"/>
          <w:sz w:val="24"/>
          <w:szCs w:val="24"/>
          <w:u w:val="single"/>
        </w:rPr>
      </w:pPr>
      <w:r w:rsidRPr="00D47D1B">
        <w:rPr>
          <w:rStyle w:val="FontStyle120"/>
          <w:sz w:val="24"/>
          <w:szCs w:val="24"/>
          <w:u w:val="single"/>
        </w:rPr>
        <w:t>Диагностическая работа включает:</w:t>
      </w:r>
    </w:p>
    <w:p w:rsidR="007F2C35" w:rsidRPr="00D47D1B" w:rsidRDefault="00584F66" w:rsidP="00D47D1B">
      <w:pPr>
        <w:pStyle w:val="Style34"/>
        <w:widowControl/>
        <w:tabs>
          <w:tab w:val="left" w:pos="931"/>
        </w:tabs>
        <w:spacing w:line="240" w:lineRule="auto"/>
        <w:ind w:left="619"/>
        <w:rPr>
          <w:rStyle w:val="FontStyle120"/>
          <w:sz w:val="24"/>
          <w:szCs w:val="24"/>
        </w:rPr>
      </w:pPr>
      <w:r w:rsidRPr="00D47D1B">
        <w:rPr>
          <w:rStyle w:val="FontStyle120"/>
          <w:sz w:val="24"/>
          <w:szCs w:val="24"/>
        </w:rPr>
        <w:t>—</w:t>
      </w:r>
      <w:r w:rsidRPr="00D47D1B">
        <w:rPr>
          <w:rStyle w:val="FontStyle120"/>
          <w:sz w:val="24"/>
          <w:szCs w:val="24"/>
        </w:rPr>
        <w:tab/>
        <w:t xml:space="preserve">своевременное выявление детей, нуждающихся в специализированной помощи; </w:t>
      </w:r>
      <w:proofErr w:type="gramStart"/>
      <w:r w:rsidRPr="00D47D1B">
        <w:rPr>
          <w:rStyle w:val="FontStyle120"/>
          <w:sz w:val="24"/>
          <w:szCs w:val="24"/>
        </w:rPr>
        <w:t>—д</w:t>
      </w:r>
      <w:proofErr w:type="gramEnd"/>
      <w:r w:rsidRPr="00D47D1B">
        <w:rPr>
          <w:rStyle w:val="FontStyle120"/>
          <w:sz w:val="24"/>
          <w:szCs w:val="24"/>
        </w:rPr>
        <w:t>иагностику отклонений в психофизическом развитии и анализ причин трудностей</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адаптации;</w:t>
      </w:r>
    </w:p>
    <w:p w:rsidR="007F2C35" w:rsidRPr="00D47D1B" w:rsidRDefault="00584F66" w:rsidP="00D47D1B">
      <w:pPr>
        <w:pStyle w:val="Style10"/>
        <w:widowControl/>
        <w:tabs>
          <w:tab w:val="left" w:pos="931"/>
        </w:tabs>
        <w:spacing w:line="240" w:lineRule="auto"/>
        <w:ind w:firstLine="619"/>
        <w:jc w:val="left"/>
        <w:rPr>
          <w:rStyle w:val="FontStyle120"/>
          <w:sz w:val="24"/>
          <w:szCs w:val="24"/>
        </w:rPr>
      </w:pPr>
      <w:r w:rsidRPr="00D47D1B">
        <w:rPr>
          <w:rStyle w:val="FontStyle120"/>
          <w:sz w:val="24"/>
          <w:szCs w:val="24"/>
        </w:rPr>
        <w:t>—</w:t>
      </w:r>
      <w:r w:rsidRPr="00D47D1B">
        <w:rPr>
          <w:rStyle w:val="FontStyle120"/>
          <w:sz w:val="24"/>
          <w:szCs w:val="24"/>
        </w:rPr>
        <w:tab/>
        <w:t>комплексный сбор сведений о ребёнке на основании диагностической информации от специалистов разного профиля: учителя, педагога-психолога, учителя-логопеда, дефектолога, медицинского работника;</w:t>
      </w:r>
    </w:p>
    <w:p w:rsidR="007F2C35" w:rsidRPr="00D47D1B" w:rsidRDefault="00584F66" w:rsidP="00D47D1B">
      <w:pPr>
        <w:pStyle w:val="Style10"/>
        <w:widowControl/>
        <w:numPr>
          <w:ilvl w:val="0"/>
          <w:numId w:val="92"/>
        </w:numPr>
        <w:tabs>
          <w:tab w:val="left" w:pos="960"/>
        </w:tabs>
        <w:spacing w:line="240" w:lineRule="auto"/>
        <w:ind w:firstLine="614"/>
        <w:jc w:val="left"/>
        <w:rPr>
          <w:rStyle w:val="FontStyle120"/>
          <w:sz w:val="24"/>
          <w:szCs w:val="24"/>
        </w:rPr>
      </w:pPr>
      <w:r w:rsidRPr="00D47D1B">
        <w:rPr>
          <w:rStyle w:val="FontStyle120"/>
          <w:sz w:val="24"/>
          <w:szCs w:val="24"/>
        </w:rPr>
        <w:t>изучение развития эмоционально-волевой сферы и личностных особенностей обучающихся, испытывающих трудности в обучении и в общении;</w:t>
      </w:r>
    </w:p>
    <w:p w:rsidR="007F2C35" w:rsidRPr="00D47D1B" w:rsidRDefault="00584F66" w:rsidP="00D47D1B">
      <w:pPr>
        <w:pStyle w:val="Style10"/>
        <w:widowControl/>
        <w:numPr>
          <w:ilvl w:val="0"/>
          <w:numId w:val="92"/>
        </w:numPr>
        <w:tabs>
          <w:tab w:val="left" w:pos="960"/>
        </w:tabs>
        <w:spacing w:line="240" w:lineRule="auto"/>
        <w:ind w:firstLine="614"/>
        <w:jc w:val="left"/>
        <w:rPr>
          <w:rStyle w:val="FontStyle120"/>
          <w:sz w:val="24"/>
          <w:szCs w:val="24"/>
        </w:rPr>
      </w:pPr>
      <w:r w:rsidRPr="00D47D1B">
        <w:rPr>
          <w:rStyle w:val="FontStyle120"/>
          <w:sz w:val="24"/>
          <w:szCs w:val="24"/>
        </w:rPr>
        <w:t>изучение социальной ситуации развития и условий семейного воспитания детей испытывающих трудности в обучении и в общении;</w:t>
      </w:r>
    </w:p>
    <w:p w:rsidR="007F2C35" w:rsidRPr="00D47D1B" w:rsidRDefault="00584F66" w:rsidP="00D47D1B">
      <w:pPr>
        <w:pStyle w:val="Style10"/>
        <w:widowControl/>
        <w:tabs>
          <w:tab w:val="left" w:pos="1142"/>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изучение адаптивных возможностей и уровня социализации ребёнка испытывающего трудности в обучении и в общении;</w:t>
      </w:r>
    </w:p>
    <w:p w:rsidR="00C556EC" w:rsidRPr="00D47D1B" w:rsidRDefault="00584F66" w:rsidP="00D47D1B">
      <w:pPr>
        <w:pStyle w:val="Style34"/>
        <w:widowControl/>
        <w:tabs>
          <w:tab w:val="left" w:pos="931"/>
        </w:tabs>
        <w:spacing w:line="240" w:lineRule="auto"/>
        <w:ind w:left="619" w:right="2534"/>
        <w:rPr>
          <w:rStyle w:val="FontStyle120"/>
          <w:sz w:val="24"/>
          <w:szCs w:val="24"/>
        </w:rPr>
      </w:pPr>
      <w:r w:rsidRPr="00D47D1B">
        <w:rPr>
          <w:rStyle w:val="FontStyle120"/>
          <w:sz w:val="24"/>
          <w:szCs w:val="24"/>
        </w:rPr>
        <w:lastRenderedPageBreak/>
        <w:t>—</w:t>
      </w:r>
      <w:r w:rsidRPr="00D47D1B">
        <w:rPr>
          <w:rStyle w:val="FontStyle120"/>
          <w:sz w:val="24"/>
          <w:szCs w:val="24"/>
        </w:rPr>
        <w:tab/>
        <w:t xml:space="preserve">анализ успешности коррекционно-развивающей работы. </w:t>
      </w:r>
    </w:p>
    <w:p w:rsidR="007F2C35" w:rsidRPr="00D47D1B" w:rsidRDefault="00584F66" w:rsidP="00D47D1B">
      <w:pPr>
        <w:pStyle w:val="Style34"/>
        <w:widowControl/>
        <w:tabs>
          <w:tab w:val="left" w:pos="931"/>
        </w:tabs>
        <w:spacing w:line="240" w:lineRule="auto"/>
        <w:ind w:left="619" w:right="2534"/>
        <w:rPr>
          <w:rStyle w:val="FontStyle119"/>
          <w:sz w:val="24"/>
          <w:szCs w:val="24"/>
        </w:rPr>
      </w:pPr>
      <w:r w:rsidRPr="00D47D1B">
        <w:rPr>
          <w:rStyle w:val="FontStyle119"/>
          <w:sz w:val="24"/>
          <w:szCs w:val="24"/>
        </w:rPr>
        <w:t>Коррекционно-развивающая работа включает:</w:t>
      </w:r>
    </w:p>
    <w:p w:rsidR="007F2C35" w:rsidRPr="00D47D1B" w:rsidRDefault="00584F66" w:rsidP="00D47D1B">
      <w:pPr>
        <w:pStyle w:val="Style10"/>
        <w:widowControl/>
        <w:tabs>
          <w:tab w:val="left" w:pos="922"/>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выбор оптимальных для развития каждого ребёнка «группы риска» коррекционных программ/методик, методов и приёмов обучения в соответствии с его особыми образовательными потребностями;</w:t>
      </w:r>
    </w:p>
    <w:p w:rsidR="007F2C35" w:rsidRPr="00D47D1B" w:rsidRDefault="00584F66" w:rsidP="00D47D1B">
      <w:pPr>
        <w:pStyle w:val="Style10"/>
        <w:widowControl/>
        <w:tabs>
          <w:tab w:val="left" w:pos="1075"/>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организацию и проведение специалистами индивидуальных и групповых коррекционно-развивающих занятий, необходимых для преодоления нарушений психофизического развития и трудностей обучения;</w:t>
      </w:r>
    </w:p>
    <w:p w:rsidR="007F2C35" w:rsidRPr="00D47D1B" w:rsidRDefault="00584F66" w:rsidP="00D47D1B">
      <w:pPr>
        <w:pStyle w:val="Style10"/>
        <w:widowControl/>
        <w:numPr>
          <w:ilvl w:val="0"/>
          <w:numId w:val="64"/>
        </w:numPr>
        <w:tabs>
          <w:tab w:val="left" w:pos="917"/>
        </w:tabs>
        <w:spacing w:line="240" w:lineRule="auto"/>
        <w:ind w:firstLine="619"/>
        <w:jc w:val="left"/>
        <w:rPr>
          <w:rStyle w:val="FontStyle120"/>
          <w:sz w:val="24"/>
          <w:szCs w:val="24"/>
        </w:rPr>
      </w:pPr>
      <w:r w:rsidRPr="00D47D1B">
        <w:rPr>
          <w:rStyle w:val="FontStyle120"/>
          <w:sz w:val="24"/>
          <w:szCs w:val="24"/>
        </w:rPr>
        <w:t>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rsidR="007F2C35" w:rsidRPr="00D47D1B" w:rsidRDefault="00584F66" w:rsidP="00D47D1B">
      <w:pPr>
        <w:pStyle w:val="Style10"/>
        <w:widowControl/>
        <w:numPr>
          <w:ilvl w:val="0"/>
          <w:numId w:val="64"/>
        </w:numPr>
        <w:tabs>
          <w:tab w:val="left" w:pos="917"/>
        </w:tabs>
        <w:spacing w:line="240" w:lineRule="auto"/>
        <w:ind w:left="619" w:firstLine="0"/>
        <w:jc w:val="left"/>
        <w:rPr>
          <w:rStyle w:val="FontStyle120"/>
          <w:sz w:val="24"/>
          <w:szCs w:val="24"/>
        </w:rPr>
      </w:pPr>
      <w:r w:rsidRPr="00D47D1B">
        <w:rPr>
          <w:rStyle w:val="FontStyle120"/>
          <w:sz w:val="24"/>
          <w:szCs w:val="24"/>
        </w:rPr>
        <w:t>коррекцию и развитие высших психических функций;</w:t>
      </w:r>
    </w:p>
    <w:p w:rsidR="007F2C35" w:rsidRPr="00D47D1B" w:rsidRDefault="00584F66" w:rsidP="00D47D1B">
      <w:pPr>
        <w:pStyle w:val="Style10"/>
        <w:widowControl/>
        <w:numPr>
          <w:ilvl w:val="0"/>
          <w:numId w:val="64"/>
        </w:numPr>
        <w:tabs>
          <w:tab w:val="left" w:pos="917"/>
        </w:tabs>
        <w:spacing w:line="240" w:lineRule="auto"/>
        <w:ind w:firstLine="619"/>
        <w:jc w:val="left"/>
        <w:rPr>
          <w:rStyle w:val="FontStyle120"/>
          <w:sz w:val="24"/>
          <w:szCs w:val="24"/>
        </w:rPr>
      </w:pPr>
      <w:r w:rsidRPr="00D47D1B">
        <w:rPr>
          <w:rStyle w:val="FontStyle120"/>
          <w:sz w:val="24"/>
          <w:szCs w:val="24"/>
        </w:rPr>
        <w:t>развитие эмоционально-волевой и личностной сфер ребёнка и психокоррекцию его поведения;</w:t>
      </w:r>
    </w:p>
    <w:p w:rsidR="007F2C35" w:rsidRPr="00D47D1B" w:rsidRDefault="00584F66" w:rsidP="00D47D1B">
      <w:pPr>
        <w:pStyle w:val="Style10"/>
        <w:widowControl/>
        <w:tabs>
          <w:tab w:val="left" w:pos="1003"/>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социальную защиту ребёнка в случаях неблагоприятных условий жизни при психотравмирующих обстоятельствах.</w:t>
      </w:r>
    </w:p>
    <w:p w:rsidR="007F2C35" w:rsidRPr="00D47D1B" w:rsidRDefault="00584F66" w:rsidP="00D47D1B">
      <w:pPr>
        <w:pStyle w:val="Style9"/>
        <w:widowControl/>
        <w:ind w:left="624"/>
        <w:jc w:val="left"/>
        <w:rPr>
          <w:rStyle w:val="FontStyle119"/>
          <w:sz w:val="24"/>
          <w:szCs w:val="24"/>
        </w:rPr>
      </w:pPr>
      <w:r w:rsidRPr="00D47D1B">
        <w:rPr>
          <w:rStyle w:val="FontStyle119"/>
          <w:sz w:val="24"/>
          <w:szCs w:val="24"/>
        </w:rPr>
        <w:t>Консультативная работа включает:</w:t>
      </w:r>
    </w:p>
    <w:p w:rsidR="007F2C35" w:rsidRPr="00D47D1B" w:rsidRDefault="00584F66" w:rsidP="00D47D1B">
      <w:pPr>
        <w:pStyle w:val="Style10"/>
        <w:widowControl/>
        <w:tabs>
          <w:tab w:val="left" w:pos="936"/>
        </w:tabs>
        <w:spacing w:line="240" w:lineRule="auto"/>
        <w:ind w:firstLine="619"/>
        <w:jc w:val="left"/>
        <w:rPr>
          <w:rStyle w:val="FontStyle120"/>
          <w:sz w:val="24"/>
          <w:szCs w:val="24"/>
        </w:rPr>
      </w:pPr>
      <w:r w:rsidRPr="00D47D1B">
        <w:rPr>
          <w:rStyle w:val="FontStyle120"/>
          <w:sz w:val="24"/>
          <w:szCs w:val="24"/>
        </w:rPr>
        <w:t>—</w:t>
      </w:r>
      <w:r w:rsidRPr="00D47D1B">
        <w:rPr>
          <w:rStyle w:val="FontStyle120"/>
          <w:sz w:val="24"/>
          <w:szCs w:val="24"/>
        </w:rPr>
        <w:tab/>
        <w:t>выработку совместных рекомендаций по основным направлениям работы с детьми «группы риска», единых для всех участников образовательного процесса;</w:t>
      </w:r>
    </w:p>
    <w:p w:rsidR="007F2C35" w:rsidRPr="00D47D1B" w:rsidRDefault="00584F66" w:rsidP="00D47D1B">
      <w:pPr>
        <w:pStyle w:val="Style10"/>
        <w:widowControl/>
        <w:tabs>
          <w:tab w:val="left" w:pos="1118"/>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консультирование специалистами педагогов по выбору индивидуально-ориентированных методов и приёмов работы с детьми;</w:t>
      </w:r>
    </w:p>
    <w:p w:rsidR="007F2C35" w:rsidRPr="00D47D1B" w:rsidRDefault="00584F66" w:rsidP="00D47D1B">
      <w:pPr>
        <w:pStyle w:val="Style10"/>
        <w:widowControl/>
        <w:tabs>
          <w:tab w:val="left" w:pos="912"/>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консультативную помощь семье в вопросах выбора стратегии воспитания и приёмов коррекционного обучения;</w:t>
      </w:r>
    </w:p>
    <w:p w:rsidR="007F2C35" w:rsidRPr="00D47D1B" w:rsidRDefault="00584F66" w:rsidP="00D47D1B">
      <w:pPr>
        <w:pStyle w:val="Style9"/>
        <w:widowControl/>
        <w:ind w:left="624"/>
        <w:jc w:val="left"/>
        <w:rPr>
          <w:rStyle w:val="FontStyle119"/>
          <w:sz w:val="24"/>
          <w:szCs w:val="24"/>
        </w:rPr>
      </w:pPr>
      <w:r w:rsidRPr="00D47D1B">
        <w:rPr>
          <w:rStyle w:val="FontStyle119"/>
          <w:sz w:val="24"/>
          <w:szCs w:val="24"/>
        </w:rPr>
        <w:t>Информационно-просветительская работа предусматривает:</w:t>
      </w:r>
    </w:p>
    <w:p w:rsidR="007F2C35" w:rsidRPr="00D47D1B" w:rsidRDefault="00584F66" w:rsidP="00D47D1B">
      <w:pPr>
        <w:pStyle w:val="Style10"/>
        <w:widowControl/>
        <w:tabs>
          <w:tab w:val="left" w:pos="1190"/>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различные формы просветительской деятельности (лекции, беседы, информационные стенды, печатные материалы),</w:t>
      </w:r>
    </w:p>
    <w:p w:rsidR="007F2C35" w:rsidRPr="00D47D1B" w:rsidRDefault="00584F66" w:rsidP="00D47D1B">
      <w:pPr>
        <w:pStyle w:val="Style10"/>
        <w:widowControl/>
        <w:tabs>
          <w:tab w:val="left" w:pos="926"/>
        </w:tabs>
        <w:spacing w:line="240" w:lineRule="auto"/>
        <w:ind w:firstLine="614"/>
        <w:jc w:val="left"/>
        <w:rPr>
          <w:rStyle w:val="FontStyle120"/>
          <w:sz w:val="24"/>
          <w:szCs w:val="24"/>
        </w:rPr>
      </w:pPr>
      <w:r w:rsidRPr="00D47D1B">
        <w:rPr>
          <w:rStyle w:val="FontStyle120"/>
          <w:sz w:val="24"/>
          <w:szCs w:val="24"/>
        </w:rPr>
        <w:t>—</w:t>
      </w:r>
      <w:r w:rsidRPr="00D47D1B">
        <w:rPr>
          <w:rStyle w:val="FontStyle120"/>
          <w:sz w:val="24"/>
          <w:szCs w:val="24"/>
        </w:rPr>
        <w:tab/>
        <w:t>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7F2C35" w:rsidRPr="00D47D1B" w:rsidRDefault="00584F66" w:rsidP="00D47D1B">
      <w:pPr>
        <w:pStyle w:val="Style9"/>
        <w:widowControl/>
        <w:ind w:left="634"/>
        <w:jc w:val="left"/>
        <w:rPr>
          <w:rStyle w:val="FontStyle119"/>
          <w:sz w:val="24"/>
          <w:szCs w:val="24"/>
        </w:rPr>
      </w:pPr>
      <w:r w:rsidRPr="00D47D1B">
        <w:rPr>
          <w:rStyle w:val="FontStyle119"/>
          <w:sz w:val="24"/>
          <w:szCs w:val="24"/>
        </w:rPr>
        <w:t>Этапы реализации программы</w:t>
      </w:r>
    </w:p>
    <w:p w:rsidR="007F2C35" w:rsidRPr="00D47D1B" w:rsidRDefault="00584F66" w:rsidP="00D47D1B">
      <w:pPr>
        <w:pStyle w:val="Style14"/>
        <w:widowControl/>
        <w:spacing w:line="240" w:lineRule="auto"/>
        <w:ind w:left="624" w:firstLine="0"/>
        <w:jc w:val="left"/>
        <w:rPr>
          <w:rStyle w:val="FontStyle120"/>
          <w:sz w:val="24"/>
          <w:szCs w:val="24"/>
        </w:rPr>
      </w:pPr>
      <w:r w:rsidRPr="00D47D1B">
        <w:rPr>
          <w:rStyle w:val="FontStyle120"/>
          <w:sz w:val="24"/>
          <w:szCs w:val="24"/>
        </w:rPr>
        <w:t>Коррекционная работа реализуется поэтапно.</w:t>
      </w:r>
    </w:p>
    <w:p w:rsidR="007F2C35" w:rsidRPr="00D47D1B" w:rsidRDefault="00584F66" w:rsidP="00D47D1B">
      <w:pPr>
        <w:pStyle w:val="Style110"/>
        <w:widowControl/>
        <w:tabs>
          <w:tab w:val="left" w:pos="864"/>
        </w:tabs>
        <w:spacing w:line="240" w:lineRule="auto"/>
        <w:jc w:val="left"/>
        <w:rPr>
          <w:rStyle w:val="FontStyle120"/>
          <w:sz w:val="24"/>
          <w:szCs w:val="24"/>
        </w:rPr>
      </w:pPr>
      <w:r w:rsidRPr="00D47D1B">
        <w:rPr>
          <w:rStyle w:val="FontStyle119"/>
          <w:sz w:val="24"/>
          <w:szCs w:val="24"/>
          <w:u w:val="single"/>
        </w:rPr>
        <w:t>I</w:t>
      </w:r>
      <w:r w:rsidRPr="00D47D1B">
        <w:rPr>
          <w:rStyle w:val="FontStyle119"/>
          <w:sz w:val="24"/>
          <w:szCs w:val="24"/>
        </w:rPr>
        <w:tab/>
      </w:r>
      <w:r w:rsidRPr="00D47D1B">
        <w:rPr>
          <w:rStyle w:val="FontStyle119"/>
          <w:sz w:val="24"/>
          <w:szCs w:val="24"/>
          <w:u w:val="single"/>
        </w:rPr>
        <w:t>этап (май - сентябрь).</w:t>
      </w:r>
      <w:r w:rsidRPr="00D47D1B">
        <w:rPr>
          <w:rStyle w:val="FontStyle119"/>
          <w:sz w:val="24"/>
          <w:szCs w:val="24"/>
        </w:rPr>
        <w:t xml:space="preserve"> </w:t>
      </w:r>
      <w:r w:rsidRPr="00D47D1B">
        <w:rPr>
          <w:rStyle w:val="FontStyle120"/>
          <w:sz w:val="24"/>
          <w:szCs w:val="24"/>
        </w:rPr>
        <w:t>Этап сбора и анализа информации (информационно-аналитическая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с целью соответствия требованиям программно-методического обеспечения, материально-технической и кадровой базы учреждения.</w:t>
      </w:r>
    </w:p>
    <w:p w:rsidR="007F2C35" w:rsidRPr="00D47D1B" w:rsidRDefault="00584F66" w:rsidP="00D47D1B">
      <w:pPr>
        <w:pStyle w:val="Style110"/>
        <w:widowControl/>
        <w:tabs>
          <w:tab w:val="left" w:pos="1085"/>
        </w:tabs>
        <w:spacing w:line="240" w:lineRule="auto"/>
        <w:ind w:firstLine="619"/>
        <w:jc w:val="left"/>
        <w:rPr>
          <w:rStyle w:val="FontStyle120"/>
          <w:sz w:val="24"/>
          <w:szCs w:val="24"/>
        </w:rPr>
      </w:pPr>
      <w:r w:rsidRPr="00D47D1B">
        <w:rPr>
          <w:rStyle w:val="FontStyle119"/>
          <w:sz w:val="24"/>
          <w:szCs w:val="24"/>
          <w:u w:val="single"/>
        </w:rPr>
        <w:t>II</w:t>
      </w:r>
      <w:r w:rsidRPr="00D47D1B">
        <w:rPr>
          <w:rStyle w:val="FontStyle119"/>
          <w:sz w:val="24"/>
          <w:szCs w:val="24"/>
        </w:rPr>
        <w:tab/>
      </w:r>
      <w:r w:rsidRPr="00D47D1B">
        <w:rPr>
          <w:rStyle w:val="FontStyle119"/>
          <w:sz w:val="24"/>
          <w:szCs w:val="24"/>
          <w:u w:val="single"/>
        </w:rPr>
        <w:t>этап (октябр</w:t>
      </w:r>
      <w:proofErr w:type="gramStart"/>
      <w:r w:rsidRPr="00D47D1B">
        <w:rPr>
          <w:rStyle w:val="FontStyle119"/>
          <w:sz w:val="24"/>
          <w:szCs w:val="24"/>
          <w:u w:val="single"/>
        </w:rPr>
        <w:t>ь-</w:t>
      </w:r>
      <w:proofErr w:type="gramEnd"/>
      <w:r w:rsidRPr="00D47D1B">
        <w:rPr>
          <w:rStyle w:val="FontStyle119"/>
          <w:sz w:val="24"/>
          <w:szCs w:val="24"/>
          <w:u w:val="single"/>
        </w:rPr>
        <w:t xml:space="preserve"> май)</w:t>
      </w:r>
      <w:r w:rsidRPr="00D47D1B">
        <w:rPr>
          <w:rStyle w:val="FontStyle119"/>
          <w:sz w:val="24"/>
          <w:szCs w:val="24"/>
        </w:rPr>
        <w:t xml:space="preserve"> </w:t>
      </w:r>
      <w:r w:rsidRPr="00D47D1B">
        <w:rPr>
          <w:rStyle w:val="FontStyle120"/>
          <w:sz w:val="24"/>
          <w:szCs w:val="24"/>
        </w:rPr>
        <w:t>Этап планиро</w:t>
      </w:r>
      <w:r w:rsidR="00C556EC" w:rsidRPr="00D47D1B">
        <w:rPr>
          <w:rStyle w:val="FontStyle120"/>
          <w:sz w:val="24"/>
          <w:szCs w:val="24"/>
        </w:rPr>
        <w:t xml:space="preserve">вания, организации, координации </w:t>
      </w:r>
      <w:r w:rsidRPr="00D47D1B">
        <w:rPr>
          <w:rStyle w:val="FontStyle120"/>
          <w:sz w:val="24"/>
          <w:szCs w:val="24"/>
        </w:rPr>
        <w:t>(организационно-исполнительская деятельность). Рез</w:t>
      </w:r>
      <w:r w:rsidR="00C556EC" w:rsidRPr="00D47D1B">
        <w:rPr>
          <w:rStyle w:val="FontStyle120"/>
          <w:sz w:val="24"/>
          <w:szCs w:val="24"/>
        </w:rPr>
        <w:t xml:space="preserve">ультатом работы является особым </w:t>
      </w:r>
      <w:r w:rsidRPr="00D47D1B">
        <w:rPr>
          <w:rStyle w:val="FontStyle120"/>
          <w:sz w:val="24"/>
          <w:szCs w:val="24"/>
        </w:rPr>
        <w:t>образом организованный образовательный процесс, и</w:t>
      </w:r>
      <w:r w:rsidR="00C556EC" w:rsidRPr="00D47D1B">
        <w:rPr>
          <w:rStyle w:val="FontStyle120"/>
          <w:sz w:val="24"/>
          <w:szCs w:val="24"/>
        </w:rPr>
        <w:t xml:space="preserve">меющий коррекционно-развивающую </w:t>
      </w:r>
      <w:r w:rsidRPr="00D47D1B">
        <w:rPr>
          <w:rStyle w:val="FontStyle120"/>
          <w:sz w:val="24"/>
          <w:szCs w:val="24"/>
        </w:rPr>
        <w:t>направленность и процесс специального сопровождения детей «группы риска»</w:t>
      </w:r>
      <w:r w:rsidRPr="00D47D1B">
        <w:rPr>
          <w:rStyle w:val="FontStyle120"/>
          <w:sz w:val="24"/>
          <w:szCs w:val="24"/>
        </w:rPr>
        <w:br/>
        <w:t>специалистами ПМДПС;</w:t>
      </w:r>
    </w:p>
    <w:p w:rsidR="007F2C35" w:rsidRPr="00D47D1B" w:rsidRDefault="00584F66" w:rsidP="00D47D1B">
      <w:pPr>
        <w:pStyle w:val="Style110"/>
        <w:widowControl/>
        <w:tabs>
          <w:tab w:val="left" w:pos="960"/>
        </w:tabs>
        <w:spacing w:line="240" w:lineRule="auto"/>
        <w:ind w:firstLine="619"/>
        <w:jc w:val="left"/>
        <w:rPr>
          <w:rStyle w:val="FontStyle120"/>
          <w:sz w:val="24"/>
          <w:szCs w:val="24"/>
        </w:rPr>
      </w:pPr>
      <w:r w:rsidRPr="00D47D1B">
        <w:rPr>
          <w:rStyle w:val="FontStyle119"/>
          <w:sz w:val="24"/>
          <w:szCs w:val="24"/>
          <w:u w:val="single"/>
        </w:rPr>
        <w:t>III</w:t>
      </w:r>
      <w:r w:rsidRPr="00D47D1B">
        <w:rPr>
          <w:rStyle w:val="FontStyle119"/>
          <w:sz w:val="24"/>
          <w:szCs w:val="24"/>
        </w:rPr>
        <w:tab/>
      </w:r>
      <w:r w:rsidRPr="00D47D1B">
        <w:rPr>
          <w:rStyle w:val="FontStyle119"/>
          <w:sz w:val="24"/>
          <w:szCs w:val="24"/>
          <w:u w:val="single"/>
        </w:rPr>
        <w:t>этап (ма</w:t>
      </w:r>
      <w:proofErr w:type="gramStart"/>
      <w:r w:rsidRPr="00D47D1B">
        <w:rPr>
          <w:rStyle w:val="FontStyle119"/>
          <w:sz w:val="24"/>
          <w:szCs w:val="24"/>
          <w:u w:val="single"/>
        </w:rPr>
        <w:t>й-</w:t>
      </w:r>
      <w:proofErr w:type="gramEnd"/>
      <w:r w:rsidRPr="00D47D1B">
        <w:rPr>
          <w:rStyle w:val="FontStyle119"/>
          <w:sz w:val="24"/>
          <w:szCs w:val="24"/>
          <w:u w:val="single"/>
        </w:rPr>
        <w:t xml:space="preserve"> июнь)</w:t>
      </w:r>
      <w:r w:rsidRPr="00D47D1B">
        <w:rPr>
          <w:rStyle w:val="FontStyle119"/>
          <w:sz w:val="24"/>
          <w:szCs w:val="24"/>
        </w:rPr>
        <w:t xml:space="preserve"> </w:t>
      </w:r>
      <w:r w:rsidRPr="00D47D1B">
        <w:rPr>
          <w:rStyle w:val="FontStyle120"/>
          <w:sz w:val="24"/>
          <w:szCs w:val="24"/>
        </w:rPr>
        <w:t>Этап диагностики коррекцио</w:t>
      </w:r>
      <w:r w:rsidR="00C556EC" w:rsidRPr="00D47D1B">
        <w:rPr>
          <w:rStyle w:val="FontStyle120"/>
          <w:sz w:val="24"/>
          <w:szCs w:val="24"/>
        </w:rPr>
        <w:t xml:space="preserve">нно-развивающей образовательной </w:t>
      </w:r>
      <w:r w:rsidRPr="00D47D1B">
        <w:rPr>
          <w:rStyle w:val="FontStyle120"/>
          <w:sz w:val="24"/>
          <w:szCs w:val="24"/>
        </w:rPr>
        <w:t>среды (контрольно-диагностическая деятельность). Р</w:t>
      </w:r>
      <w:r w:rsidR="00C556EC" w:rsidRPr="00D47D1B">
        <w:rPr>
          <w:rStyle w:val="FontStyle120"/>
          <w:sz w:val="24"/>
          <w:szCs w:val="24"/>
        </w:rPr>
        <w:t xml:space="preserve">езультатом является констатация </w:t>
      </w:r>
      <w:r w:rsidRPr="00D47D1B">
        <w:rPr>
          <w:rStyle w:val="FontStyle120"/>
          <w:sz w:val="24"/>
          <w:szCs w:val="24"/>
        </w:rPr>
        <w:t>соответствия созданных условий и выбра</w:t>
      </w:r>
      <w:r w:rsidR="00C556EC" w:rsidRPr="00D47D1B">
        <w:rPr>
          <w:rStyle w:val="FontStyle120"/>
          <w:sz w:val="24"/>
          <w:szCs w:val="24"/>
        </w:rPr>
        <w:t xml:space="preserve">нных коррекционно-развивающих и </w:t>
      </w:r>
      <w:r w:rsidRPr="00D47D1B">
        <w:rPr>
          <w:rStyle w:val="FontStyle120"/>
          <w:sz w:val="24"/>
          <w:szCs w:val="24"/>
        </w:rPr>
        <w:t>образовательных программ особым образовательным потребностям ребёнка.</w:t>
      </w:r>
    </w:p>
    <w:p w:rsidR="007F2C35" w:rsidRPr="00D47D1B" w:rsidRDefault="00584F66" w:rsidP="00D47D1B">
      <w:pPr>
        <w:pStyle w:val="Style110"/>
        <w:widowControl/>
        <w:tabs>
          <w:tab w:val="left" w:pos="1061"/>
        </w:tabs>
        <w:spacing w:line="240" w:lineRule="auto"/>
        <w:jc w:val="left"/>
      </w:pPr>
      <w:r w:rsidRPr="00D47D1B">
        <w:rPr>
          <w:rStyle w:val="FontStyle119"/>
          <w:sz w:val="24"/>
          <w:szCs w:val="24"/>
          <w:u w:val="single"/>
        </w:rPr>
        <w:t>IV</w:t>
      </w:r>
      <w:r w:rsidRPr="00D47D1B">
        <w:rPr>
          <w:rStyle w:val="FontStyle119"/>
          <w:sz w:val="24"/>
          <w:szCs w:val="24"/>
        </w:rPr>
        <w:tab/>
      </w:r>
      <w:r w:rsidRPr="00D47D1B">
        <w:rPr>
          <w:rStyle w:val="FontStyle119"/>
          <w:sz w:val="24"/>
          <w:szCs w:val="24"/>
          <w:u w:val="single"/>
        </w:rPr>
        <w:t>этап (август - сентябрь)</w:t>
      </w:r>
      <w:r w:rsidRPr="00D47D1B">
        <w:rPr>
          <w:rStyle w:val="FontStyle119"/>
          <w:sz w:val="24"/>
          <w:szCs w:val="24"/>
        </w:rPr>
        <w:t xml:space="preserve"> </w:t>
      </w:r>
      <w:r w:rsidRPr="00D47D1B">
        <w:rPr>
          <w:rStyle w:val="FontStyle120"/>
          <w:sz w:val="24"/>
          <w:szCs w:val="24"/>
        </w:rPr>
        <w:t>Этап регуляци</w:t>
      </w:r>
      <w:r w:rsidR="00C556EC" w:rsidRPr="00D47D1B">
        <w:rPr>
          <w:rStyle w:val="FontStyle120"/>
          <w:sz w:val="24"/>
          <w:szCs w:val="24"/>
        </w:rPr>
        <w:t>и и корректировки (регулятивн</w:t>
      </w:r>
      <w:proofErr w:type="gramStart"/>
      <w:r w:rsidR="00C556EC" w:rsidRPr="00D47D1B">
        <w:rPr>
          <w:rStyle w:val="FontStyle120"/>
          <w:sz w:val="24"/>
          <w:szCs w:val="24"/>
        </w:rPr>
        <w:t>о-</w:t>
      </w:r>
      <w:proofErr w:type="gramEnd"/>
      <w:r w:rsidR="00C556EC" w:rsidRPr="00D47D1B">
        <w:rPr>
          <w:rStyle w:val="FontStyle120"/>
          <w:sz w:val="24"/>
          <w:szCs w:val="24"/>
        </w:rPr>
        <w:t xml:space="preserve"> </w:t>
      </w:r>
      <w:r w:rsidRPr="00D47D1B">
        <w:rPr>
          <w:rStyle w:val="FontStyle120"/>
          <w:sz w:val="24"/>
          <w:szCs w:val="24"/>
        </w:rPr>
        <w:t>корректировочная деятельность). Результатом является в</w:t>
      </w:r>
      <w:r w:rsidR="00C556EC" w:rsidRPr="00D47D1B">
        <w:rPr>
          <w:rStyle w:val="FontStyle120"/>
          <w:sz w:val="24"/>
          <w:szCs w:val="24"/>
        </w:rPr>
        <w:t xml:space="preserve">несение необходимых изменений в </w:t>
      </w:r>
      <w:r w:rsidRPr="00D47D1B">
        <w:rPr>
          <w:rStyle w:val="FontStyle120"/>
          <w:sz w:val="24"/>
          <w:szCs w:val="24"/>
        </w:rPr>
        <w:t xml:space="preserve">образовательный процесс и процесс сопровождения детей «группы </w:t>
      </w:r>
      <w:r w:rsidR="00C556EC" w:rsidRPr="00D47D1B">
        <w:rPr>
          <w:rStyle w:val="FontStyle120"/>
          <w:sz w:val="24"/>
          <w:szCs w:val="24"/>
        </w:rPr>
        <w:t xml:space="preserve">риска», корректировка </w:t>
      </w:r>
      <w:r w:rsidRPr="00D47D1B">
        <w:rPr>
          <w:rStyle w:val="FontStyle120"/>
          <w:sz w:val="24"/>
          <w:szCs w:val="24"/>
        </w:rPr>
        <w:t>условий и форм обучения, методов и приёмов работы.</w:t>
      </w:r>
    </w:p>
    <w:p w:rsidR="007F2C35" w:rsidRPr="00D47D1B" w:rsidRDefault="00584F66" w:rsidP="00D47D1B">
      <w:pPr>
        <w:pStyle w:val="Style9"/>
        <w:widowControl/>
        <w:ind w:left="634"/>
        <w:jc w:val="left"/>
        <w:rPr>
          <w:rStyle w:val="FontStyle119"/>
          <w:sz w:val="24"/>
          <w:szCs w:val="24"/>
        </w:rPr>
      </w:pPr>
      <w:r w:rsidRPr="00D47D1B">
        <w:rPr>
          <w:rStyle w:val="FontStyle119"/>
          <w:sz w:val="24"/>
          <w:szCs w:val="24"/>
        </w:rPr>
        <w:t>Требования к условиям реализации программы</w:t>
      </w:r>
    </w:p>
    <w:p w:rsidR="007F2C35" w:rsidRPr="00D47D1B" w:rsidRDefault="00584F66" w:rsidP="00D47D1B">
      <w:pPr>
        <w:pStyle w:val="Style14"/>
        <w:widowControl/>
        <w:spacing w:line="240" w:lineRule="auto"/>
        <w:ind w:left="624" w:firstLine="0"/>
        <w:jc w:val="left"/>
        <w:rPr>
          <w:rStyle w:val="FontStyle120"/>
          <w:sz w:val="24"/>
          <w:szCs w:val="24"/>
          <w:u w:val="single"/>
        </w:rPr>
      </w:pPr>
      <w:r w:rsidRPr="00D47D1B">
        <w:rPr>
          <w:rStyle w:val="FontStyle120"/>
          <w:sz w:val="24"/>
          <w:szCs w:val="24"/>
          <w:u w:val="single"/>
        </w:rPr>
        <w:t>Психолого-педагогическое обеспечение:</w:t>
      </w:r>
    </w:p>
    <w:p w:rsidR="007F2C35" w:rsidRPr="00D47D1B" w:rsidRDefault="00584F66" w:rsidP="00D47D1B">
      <w:pPr>
        <w:pStyle w:val="Style14"/>
        <w:widowControl/>
        <w:tabs>
          <w:tab w:val="left" w:pos="1070"/>
        </w:tabs>
        <w:spacing w:line="240" w:lineRule="auto"/>
        <w:ind w:firstLine="614"/>
        <w:jc w:val="left"/>
        <w:rPr>
          <w:rStyle w:val="FontStyle120"/>
          <w:sz w:val="24"/>
          <w:szCs w:val="24"/>
        </w:rPr>
      </w:pPr>
      <w:r w:rsidRPr="00D47D1B">
        <w:rPr>
          <w:rStyle w:val="FontStyle120"/>
          <w:sz w:val="24"/>
          <w:szCs w:val="24"/>
        </w:rPr>
        <w:lastRenderedPageBreak/>
        <w:t>—</w:t>
      </w:r>
      <w:r w:rsidRPr="00D47D1B">
        <w:rPr>
          <w:rStyle w:val="FontStyle120"/>
          <w:sz w:val="24"/>
          <w:szCs w:val="24"/>
        </w:rPr>
        <w:tab/>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ПМПк;</w:t>
      </w:r>
    </w:p>
    <w:p w:rsidR="007F2C35" w:rsidRPr="00D47D1B" w:rsidRDefault="00584F66" w:rsidP="00D47D1B">
      <w:pPr>
        <w:pStyle w:val="Style14"/>
        <w:widowControl/>
        <w:numPr>
          <w:ilvl w:val="0"/>
          <w:numId w:val="93"/>
        </w:numPr>
        <w:tabs>
          <w:tab w:val="left" w:pos="979"/>
        </w:tabs>
        <w:spacing w:line="240" w:lineRule="auto"/>
        <w:ind w:firstLine="624"/>
        <w:jc w:val="left"/>
        <w:rPr>
          <w:rStyle w:val="FontStyle120"/>
          <w:sz w:val="24"/>
          <w:szCs w:val="24"/>
        </w:rPr>
      </w:pPr>
      <w:r w:rsidRPr="00D47D1B">
        <w:rPr>
          <w:rStyle w:val="FontStyle120"/>
          <w:sz w:val="24"/>
          <w:szCs w:val="24"/>
        </w:rPr>
        <w:t>обеспечение психолого-педагогических условий: коррекционная направленность учебно-воспитательного процесса; учёт индивидуальных особенностей ребёнка; соблюдение оптимального психоэмоционального режима; использование современных педагогических технологий (информационных, компьютерных и т.д.) для оптимизации образовательного процесса, повышения его эффективности и доступности;</w:t>
      </w:r>
    </w:p>
    <w:p w:rsidR="007F2C35" w:rsidRPr="00D47D1B" w:rsidRDefault="00584F66" w:rsidP="00D47D1B">
      <w:pPr>
        <w:pStyle w:val="Style14"/>
        <w:widowControl/>
        <w:numPr>
          <w:ilvl w:val="0"/>
          <w:numId w:val="93"/>
        </w:numPr>
        <w:tabs>
          <w:tab w:val="left" w:pos="979"/>
        </w:tabs>
        <w:spacing w:line="240" w:lineRule="auto"/>
        <w:ind w:firstLine="624"/>
        <w:jc w:val="left"/>
        <w:rPr>
          <w:rStyle w:val="FontStyle120"/>
          <w:sz w:val="24"/>
          <w:szCs w:val="24"/>
        </w:rPr>
      </w:pPr>
      <w:r w:rsidRPr="00D47D1B">
        <w:rPr>
          <w:rStyle w:val="FontStyle120"/>
          <w:sz w:val="24"/>
          <w:szCs w:val="24"/>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7F2C35" w:rsidRPr="00D47D1B" w:rsidRDefault="00584F66" w:rsidP="00D47D1B">
      <w:pPr>
        <w:pStyle w:val="Style9"/>
        <w:widowControl/>
        <w:ind w:left="629"/>
        <w:jc w:val="left"/>
        <w:rPr>
          <w:rStyle w:val="FontStyle119"/>
          <w:sz w:val="24"/>
          <w:szCs w:val="24"/>
        </w:rPr>
      </w:pPr>
      <w:r w:rsidRPr="00D47D1B">
        <w:rPr>
          <w:rStyle w:val="FontStyle119"/>
          <w:sz w:val="24"/>
          <w:szCs w:val="24"/>
        </w:rPr>
        <w:t>Программно-методическое обеспечение</w:t>
      </w:r>
    </w:p>
    <w:p w:rsidR="007F2C35" w:rsidRPr="00D47D1B" w:rsidRDefault="00584F66" w:rsidP="00D47D1B">
      <w:pPr>
        <w:pStyle w:val="Style14"/>
        <w:widowControl/>
        <w:spacing w:line="240" w:lineRule="auto"/>
        <w:ind w:firstLine="614"/>
        <w:jc w:val="left"/>
      </w:pPr>
      <w:r w:rsidRPr="00D47D1B">
        <w:rPr>
          <w:rStyle w:val="FontStyle120"/>
          <w:sz w:val="24"/>
          <w:szCs w:val="24"/>
        </w:rPr>
        <w:t>В процессе реализации программы коррекционной работы могут быть использованы коррекционно-развивающие программы (психолога, педагога); инструментарий, необходимый для осуществления профессиональной деятельности.</w:t>
      </w:r>
    </w:p>
    <w:p w:rsidR="007F2C35" w:rsidRPr="00D47D1B" w:rsidRDefault="00584F66" w:rsidP="00D47D1B">
      <w:pPr>
        <w:pStyle w:val="Style9"/>
        <w:widowControl/>
        <w:jc w:val="left"/>
        <w:rPr>
          <w:rStyle w:val="FontStyle119"/>
          <w:sz w:val="24"/>
          <w:szCs w:val="24"/>
        </w:rPr>
      </w:pPr>
      <w:r w:rsidRPr="00D47D1B">
        <w:rPr>
          <w:rStyle w:val="FontStyle119"/>
          <w:sz w:val="24"/>
          <w:szCs w:val="24"/>
        </w:rPr>
        <w:t>Система комплексного психолого-медико-педагогического сопровождения детей</w:t>
      </w:r>
    </w:p>
    <w:p w:rsidR="007F2C35" w:rsidRPr="00D47D1B" w:rsidRDefault="00584F66" w:rsidP="00D47D1B">
      <w:pPr>
        <w:pStyle w:val="Style9"/>
        <w:widowControl/>
        <w:jc w:val="left"/>
        <w:rPr>
          <w:rStyle w:val="FontStyle119"/>
          <w:sz w:val="24"/>
          <w:szCs w:val="24"/>
        </w:rPr>
      </w:pPr>
      <w:r w:rsidRPr="00D47D1B">
        <w:rPr>
          <w:rStyle w:val="FontStyle119"/>
          <w:sz w:val="24"/>
          <w:szCs w:val="24"/>
        </w:rPr>
        <w:t>«группы риска»</w:t>
      </w:r>
    </w:p>
    <w:p w:rsidR="00C556EC" w:rsidRPr="00D47D1B" w:rsidRDefault="00C556EC" w:rsidP="00D47D1B">
      <w:pPr>
        <w:pStyle w:val="Style9"/>
        <w:widowControl/>
        <w:jc w:val="left"/>
        <w:rPr>
          <w:rStyle w:val="FontStyle119"/>
          <w:sz w:val="24"/>
          <w:szCs w:val="24"/>
        </w:rPr>
      </w:pPr>
      <w:r w:rsidRPr="00D47D1B">
        <w:rPr>
          <w:rStyle w:val="FontStyle119"/>
          <w:sz w:val="24"/>
          <w:szCs w:val="24"/>
        </w:rPr>
        <w:t xml:space="preserve">Цель: </w:t>
      </w:r>
      <w:r w:rsidRPr="00D47D1B">
        <w:rPr>
          <w:rStyle w:val="FontStyle120"/>
          <w:sz w:val="24"/>
          <w:szCs w:val="24"/>
        </w:rPr>
        <w:t>выявление характера и интенсивности трудностей психофизического развития детей «группы риска», проведение их комплексного обследования и подготовка рекомендаций по оказанию им психолого-медико-дефектолого-педагогической помощи.</w:t>
      </w:r>
    </w:p>
    <w:p w:rsidR="007F2C35" w:rsidRPr="00D47D1B" w:rsidRDefault="00584F66" w:rsidP="00D47D1B">
      <w:pPr>
        <w:pStyle w:val="Style9"/>
        <w:widowControl/>
        <w:ind w:left="283"/>
        <w:jc w:val="left"/>
        <w:rPr>
          <w:rStyle w:val="FontStyle119"/>
          <w:sz w:val="24"/>
          <w:szCs w:val="24"/>
        </w:rPr>
      </w:pPr>
      <w:r w:rsidRPr="00D47D1B">
        <w:rPr>
          <w:rStyle w:val="FontStyle119"/>
          <w:sz w:val="24"/>
          <w:szCs w:val="24"/>
        </w:rPr>
        <w:t>Диагностическое направление</w:t>
      </w:r>
    </w:p>
    <w:tbl>
      <w:tblPr>
        <w:tblW w:w="0" w:type="auto"/>
        <w:tblInd w:w="40" w:type="dxa"/>
        <w:tblLayout w:type="fixed"/>
        <w:tblCellMar>
          <w:left w:w="40" w:type="dxa"/>
          <w:right w:w="40" w:type="dxa"/>
        </w:tblCellMar>
        <w:tblLook w:val="0000"/>
      </w:tblPr>
      <w:tblGrid>
        <w:gridCol w:w="1978"/>
        <w:gridCol w:w="139"/>
        <w:gridCol w:w="2525"/>
        <w:gridCol w:w="2578"/>
        <w:gridCol w:w="1138"/>
        <w:gridCol w:w="1013"/>
      </w:tblGrid>
      <w:tr w:rsidR="00C556EC" w:rsidRPr="00D47D1B" w:rsidTr="000148FA">
        <w:tc>
          <w:tcPr>
            <w:tcW w:w="197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Задачи</w:t>
            </w:r>
          </w:p>
          <w:p w:rsidR="00C556EC" w:rsidRPr="00D47D1B" w:rsidRDefault="00C556EC" w:rsidP="00D47D1B">
            <w:pPr>
              <w:pStyle w:val="Style91"/>
              <w:widowControl/>
              <w:spacing w:line="240" w:lineRule="auto"/>
              <w:jc w:val="left"/>
              <w:rPr>
                <w:rStyle w:val="FontStyle119"/>
                <w:sz w:val="24"/>
                <w:szCs w:val="24"/>
              </w:rPr>
            </w:pPr>
            <w:proofErr w:type="gramStart"/>
            <w:r w:rsidRPr="00D47D1B">
              <w:rPr>
                <w:rStyle w:val="FontStyle119"/>
                <w:sz w:val="24"/>
                <w:szCs w:val="24"/>
              </w:rPr>
              <w:t>(направления</w:t>
            </w:r>
            <w:proofErr w:type="gramEnd"/>
          </w:p>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деятельности)</w:t>
            </w:r>
          </w:p>
        </w:tc>
        <w:tc>
          <w:tcPr>
            <w:tcW w:w="2664" w:type="dxa"/>
            <w:gridSpan w:val="2"/>
            <w:tcBorders>
              <w:top w:val="single" w:sz="6" w:space="0" w:color="auto"/>
              <w:left w:val="single" w:sz="6" w:space="0" w:color="auto"/>
              <w:bottom w:val="single" w:sz="6" w:space="0" w:color="auto"/>
              <w:right w:val="nil"/>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Планируемые результаты</w:t>
            </w:r>
          </w:p>
        </w:tc>
        <w:tc>
          <w:tcPr>
            <w:tcW w:w="2578" w:type="dxa"/>
            <w:tcBorders>
              <w:top w:val="single" w:sz="6" w:space="0" w:color="auto"/>
              <w:left w:val="nil"/>
              <w:bottom w:val="single" w:sz="6" w:space="0" w:color="auto"/>
              <w:right w:val="single" w:sz="6" w:space="0" w:color="auto"/>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Виды      и      формы</w:t>
            </w:r>
          </w:p>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деятельности,</w:t>
            </w:r>
          </w:p>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мероприятия</w:t>
            </w:r>
          </w:p>
        </w:tc>
        <w:tc>
          <w:tcPr>
            <w:tcW w:w="113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Сроки</w:t>
            </w:r>
          </w:p>
        </w:tc>
        <w:tc>
          <w:tcPr>
            <w:tcW w:w="1013"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Ответс</w:t>
            </w:r>
          </w:p>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твенн</w:t>
            </w:r>
          </w:p>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ые</w:t>
            </w:r>
          </w:p>
        </w:tc>
      </w:tr>
      <w:tr w:rsidR="00C556EC" w:rsidRPr="00D47D1B" w:rsidTr="000148FA">
        <w:tc>
          <w:tcPr>
            <w:tcW w:w="9371" w:type="dxa"/>
            <w:gridSpan w:val="6"/>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91"/>
              <w:widowControl/>
              <w:spacing w:line="240" w:lineRule="auto"/>
              <w:jc w:val="left"/>
              <w:rPr>
                <w:rStyle w:val="FontStyle119"/>
                <w:sz w:val="24"/>
                <w:szCs w:val="24"/>
              </w:rPr>
            </w:pPr>
            <w:r w:rsidRPr="00D47D1B">
              <w:rPr>
                <w:rStyle w:val="FontStyle119"/>
                <w:sz w:val="24"/>
                <w:szCs w:val="24"/>
              </w:rPr>
              <w:t>Психолого-педагогическая диагностика</w:t>
            </w:r>
          </w:p>
        </w:tc>
      </w:tr>
      <w:tr w:rsidR="00C556EC" w:rsidRPr="00D47D1B" w:rsidTr="000148FA">
        <w:tc>
          <w:tcPr>
            <w:tcW w:w="2117" w:type="dxa"/>
            <w:gridSpan w:val="2"/>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ind w:left="5" w:hanging="5"/>
              <w:rPr>
                <w:rStyle w:val="FontStyle120"/>
                <w:sz w:val="24"/>
                <w:szCs w:val="24"/>
              </w:rPr>
            </w:pPr>
            <w:r w:rsidRPr="00D47D1B">
              <w:rPr>
                <w:rStyle w:val="FontStyle120"/>
                <w:sz w:val="24"/>
                <w:szCs w:val="24"/>
              </w:rPr>
              <w:t>Первичная диагностика   для выявления группы «риска»</w:t>
            </w:r>
          </w:p>
        </w:tc>
        <w:tc>
          <w:tcPr>
            <w:tcW w:w="2525"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 xml:space="preserve">Создание          банка данных обучающихся, нуждающихся          в </w:t>
            </w:r>
            <w:proofErr w:type="gramStart"/>
            <w:r w:rsidRPr="00D47D1B">
              <w:rPr>
                <w:rStyle w:val="FontStyle120"/>
                <w:sz w:val="24"/>
                <w:szCs w:val="24"/>
              </w:rPr>
              <w:t>специализирован</w:t>
            </w:r>
            <w:proofErr w:type="gramEnd"/>
            <w:r w:rsidRPr="00D47D1B">
              <w:rPr>
                <w:rStyle w:val="FontStyle120"/>
                <w:sz w:val="24"/>
                <w:szCs w:val="24"/>
              </w:rPr>
              <w:t xml:space="preserve"> ной помощи</w:t>
            </w:r>
          </w:p>
        </w:tc>
        <w:tc>
          <w:tcPr>
            <w:tcW w:w="257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Наблюдение,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психологическое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обследование;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анкетирование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 xml:space="preserve">родителей,  беседы </w:t>
            </w:r>
            <w:proofErr w:type="gramStart"/>
            <w:r w:rsidRPr="00D47D1B">
              <w:rPr>
                <w:rStyle w:val="FontStyle120"/>
                <w:sz w:val="24"/>
                <w:szCs w:val="24"/>
              </w:rPr>
              <w:t>с</w:t>
            </w:r>
            <w:proofErr w:type="gramEnd"/>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педагогами</w:t>
            </w:r>
          </w:p>
        </w:tc>
        <w:tc>
          <w:tcPr>
            <w:tcW w:w="113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сентябрь</w:t>
            </w:r>
          </w:p>
        </w:tc>
        <w:tc>
          <w:tcPr>
            <w:tcW w:w="1013"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ind w:left="5" w:hanging="5"/>
              <w:rPr>
                <w:rStyle w:val="FontStyle120"/>
                <w:sz w:val="24"/>
                <w:szCs w:val="24"/>
              </w:rPr>
            </w:pPr>
            <w:proofErr w:type="gramStart"/>
            <w:r w:rsidRPr="00D47D1B">
              <w:rPr>
                <w:rStyle w:val="FontStyle120"/>
                <w:sz w:val="24"/>
                <w:szCs w:val="24"/>
              </w:rPr>
              <w:t>Классн ый</w:t>
            </w:r>
            <w:proofErr w:type="gramEnd"/>
          </w:p>
          <w:p w:rsidR="00393237" w:rsidRPr="00D47D1B" w:rsidRDefault="00C556EC" w:rsidP="00393237">
            <w:pPr>
              <w:pStyle w:val="Style70"/>
              <w:widowControl/>
              <w:spacing w:line="240" w:lineRule="auto"/>
              <w:rPr>
                <w:rStyle w:val="FontStyle120"/>
                <w:sz w:val="24"/>
                <w:szCs w:val="24"/>
              </w:rPr>
            </w:pPr>
            <w:proofErr w:type="gramStart"/>
            <w:r w:rsidRPr="00D47D1B">
              <w:rPr>
                <w:rStyle w:val="FontStyle120"/>
                <w:sz w:val="24"/>
                <w:szCs w:val="24"/>
              </w:rPr>
              <w:t>руково дитель</w:t>
            </w:r>
            <w:proofErr w:type="gramEnd"/>
            <w:r w:rsidRPr="00D47D1B">
              <w:rPr>
                <w:rStyle w:val="FontStyle120"/>
                <w:sz w:val="24"/>
                <w:szCs w:val="24"/>
              </w:rPr>
              <w:t xml:space="preserve"> </w:t>
            </w:r>
          </w:p>
          <w:p w:rsidR="00C556EC" w:rsidRPr="00D47D1B" w:rsidRDefault="00C556EC" w:rsidP="00D47D1B">
            <w:pPr>
              <w:pStyle w:val="Style70"/>
              <w:widowControl/>
              <w:spacing w:line="240" w:lineRule="auto"/>
              <w:ind w:firstLine="5"/>
              <w:rPr>
                <w:rStyle w:val="FontStyle120"/>
                <w:sz w:val="24"/>
                <w:szCs w:val="24"/>
              </w:rPr>
            </w:pPr>
          </w:p>
        </w:tc>
      </w:tr>
      <w:tr w:rsidR="00C556EC" w:rsidRPr="00D47D1B" w:rsidTr="000148FA">
        <w:tc>
          <w:tcPr>
            <w:tcW w:w="2117" w:type="dxa"/>
            <w:gridSpan w:val="2"/>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Углубленная диагностика детей      «группы риска»</w:t>
            </w:r>
          </w:p>
        </w:tc>
        <w:tc>
          <w:tcPr>
            <w:tcW w:w="2525"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Получение</w:t>
            </w:r>
          </w:p>
          <w:p w:rsidR="00C556EC" w:rsidRPr="00D47D1B" w:rsidRDefault="00C556EC" w:rsidP="00D47D1B">
            <w:pPr>
              <w:pStyle w:val="Style70"/>
              <w:widowControl/>
              <w:spacing w:line="240" w:lineRule="auto"/>
              <w:rPr>
                <w:rStyle w:val="FontStyle120"/>
                <w:sz w:val="24"/>
                <w:szCs w:val="24"/>
              </w:rPr>
            </w:pPr>
            <w:proofErr w:type="gramStart"/>
            <w:r w:rsidRPr="00D47D1B">
              <w:rPr>
                <w:rStyle w:val="FontStyle120"/>
                <w:sz w:val="24"/>
                <w:szCs w:val="24"/>
              </w:rPr>
              <w:t>объективных сведений об  обучающемся  на основании диагностической информации, создание диагностических "портретов" детей</w:t>
            </w:r>
            <w:proofErr w:type="gramEnd"/>
          </w:p>
        </w:tc>
        <w:tc>
          <w:tcPr>
            <w:tcW w:w="257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Диагностирование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Заполнение</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диагностических</w:t>
            </w:r>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документов</w:t>
            </w:r>
          </w:p>
          <w:p w:rsidR="00C556EC" w:rsidRPr="00D47D1B" w:rsidRDefault="00C556EC" w:rsidP="00D47D1B">
            <w:pPr>
              <w:pStyle w:val="Style70"/>
              <w:widowControl/>
              <w:spacing w:line="240" w:lineRule="auto"/>
              <w:rPr>
                <w:rStyle w:val="FontStyle120"/>
                <w:sz w:val="24"/>
                <w:szCs w:val="24"/>
              </w:rPr>
            </w:pPr>
            <w:proofErr w:type="gramStart"/>
            <w:r w:rsidRPr="00D47D1B">
              <w:rPr>
                <w:rStyle w:val="FontStyle120"/>
                <w:sz w:val="24"/>
                <w:szCs w:val="24"/>
              </w:rPr>
              <w:t>(протокола</w:t>
            </w:r>
            <w:proofErr w:type="gramEnd"/>
          </w:p>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обследования)</w:t>
            </w:r>
          </w:p>
        </w:tc>
        <w:tc>
          <w:tcPr>
            <w:tcW w:w="1138" w:type="dxa"/>
            <w:tcBorders>
              <w:top w:val="single" w:sz="6" w:space="0" w:color="auto"/>
              <w:left w:val="single" w:sz="6" w:space="0" w:color="auto"/>
              <w:bottom w:val="single" w:sz="6" w:space="0" w:color="auto"/>
              <w:right w:val="single" w:sz="6" w:space="0" w:color="auto"/>
            </w:tcBorders>
          </w:tcPr>
          <w:p w:rsidR="00C556EC" w:rsidRPr="00D47D1B" w:rsidRDefault="00C556EC" w:rsidP="00D47D1B">
            <w:pPr>
              <w:pStyle w:val="Style70"/>
              <w:widowControl/>
              <w:spacing w:line="240" w:lineRule="auto"/>
              <w:rPr>
                <w:rStyle w:val="FontStyle120"/>
                <w:sz w:val="24"/>
                <w:szCs w:val="24"/>
              </w:rPr>
            </w:pPr>
            <w:r w:rsidRPr="00D47D1B">
              <w:rPr>
                <w:rStyle w:val="FontStyle120"/>
                <w:sz w:val="24"/>
                <w:szCs w:val="24"/>
              </w:rPr>
              <w:t>сентябрь</w:t>
            </w:r>
          </w:p>
        </w:tc>
        <w:tc>
          <w:tcPr>
            <w:tcW w:w="1013" w:type="dxa"/>
            <w:tcBorders>
              <w:top w:val="single" w:sz="6" w:space="0" w:color="auto"/>
              <w:left w:val="single" w:sz="6" w:space="0" w:color="auto"/>
              <w:bottom w:val="single" w:sz="6" w:space="0" w:color="auto"/>
              <w:right w:val="single" w:sz="6" w:space="0" w:color="auto"/>
            </w:tcBorders>
          </w:tcPr>
          <w:p w:rsidR="00393237" w:rsidRPr="00393237" w:rsidRDefault="00393237" w:rsidP="00393237">
            <w:pPr>
              <w:pStyle w:val="Style70"/>
              <w:widowControl/>
              <w:spacing w:line="240" w:lineRule="auto"/>
              <w:rPr>
                <w:rStyle w:val="FontStyle120"/>
                <w:sz w:val="24"/>
                <w:szCs w:val="24"/>
                <w:lang w:val="en-US"/>
              </w:rPr>
            </w:pPr>
          </w:p>
          <w:p w:rsidR="00C556EC" w:rsidRPr="00D47D1B" w:rsidRDefault="00C556EC" w:rsidP="00D47D1B">
            <w:pPr>
              <w:pStyle w:val="Style70"/>
              <w:widowControl/>
              <w:spacing w:line="240" w:lineRule="auto"/>
              <w:ind w:firstLine="5"/>
              <w:rPr>
                <w:rStyle w:val="FontStyle120"/>
                <w:sz w:val="24"/>
                <w:szCs w:val="24"/>
              </w:rPr>
            </w:pPr>
          </w:p>
        </w:tc>
      </w:tr>
    </w:tbl>
    <w:p w:rsidR="00B218A6" w:rsidRPr="00D47D1B" w:rsidRDefault="00B218A6" w:rsidP="00D47D1B">
      <w:pPr>
        <w:pStyle w:val="Style9"/>
        <w:widowControl/>
        <w:ind w:left="283"/>
        <w:jc w:val="left"/>
        <w:rPr>
          <w:rStyle w:val="FontStyle119"/>
          <w:sz w:val="24"/>
          <w:szCs w:val="24"/>
        </w:rPr>
      </w:pPr>
      <w:r w:rsidRPr="00D47D1B">
        <w:rPr>
          <w:rStyle w:val="FontStyle119"/>
          <w:sz w:val="24"/>
          <w:szCs w:val="24"/>
        </w:rPr>
        <w:t>Коррекционно-развивающее направление</w:t>
      </w:r>
    </w:p>
    <w:p w:rsidR="00B218A6" w:rsidRPr="00D47D1B" w:rsidRDefault="00B218A6" w:rsidP="00D47D1B">
      <w:pPr>
        <w:pStyle w:val="Style10"/>
        <w:widowControl/>
        <w:spacing w:line="240" w:lineRule="auto"/>
        <w:ind w:firstLine="706"/>
        <w:rPr>
          <w:rStyle w:val="FontStyle120"/>
          <w:sz w:val="24"/>
          <w:szCs w:val="24"/>
        </w:rPr>
      </w:pPr>
      <w:r w:rsidRPr="00D47D1B">
        <w:rPr>
          <w:rStyle w:val="FontStyle119"/>
          <w:sz w:val="24"/>
          <w:szCs w:val="24"/>
        </w:rPr>
        <w:t xml:space="preserve">Цель: </w:t>
      </w:r>
      <w:r w:rsidRPr="00D47D1B">
        <w:rPr>
          <w:rStyle w:val="FontStyle120"/>
          <w:sz w:val="24"/>
          <w:szCs w:val="24"/>
        </w:rPr>
        <w:t>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«группы риска».</w:t>
      </w:r>
    </w:p>
    <w:p w:rsidR="00B218A6" w:rsidRPr="00D47D1B" w:rsidRDefault="00B218A6" w:rsidP="00D47D1B">
      <w:pPr>
        <w:pStyle w:val="Style9"/>
        <w:widowControl/>
        <w:jc w:val="left"/>
        <w:rPr>
          <w:rStyle w:val="FontStyle119"/>
          <w:sz w:val="24"/>
          <w:szCs w:val="24"/>
        </w:rPr>
      </w:pPr>
    </w:p>
    <w:tbl>
      <w:tblPr>
        <w:tblW w:w="9356" w:type="dxa"/>
        <w:tblInd w:w="40" w:type="dxa"/>
        <w:tblLayout w:type="fixed"/>
        <w:tblCellMar>
          <w:left w:w="40" w:type="dxa"/>
          <w:right w:w="40" w:type="dxa"/>
        </w:tblCellMar>
        <w:tblLook w:val="0000"/>
      </w:tblPr>
      <w:tblGrid>
        <w:gridCol w:w="1979"/>
        <w:gridCol w:w="11"/>
        <w:gridCol w:w="130"/>
        <w:gridCol w:w="2416"/>
        <w:gridCol w:w="2694"/>
        <w:gridCol w:w="992"/>
        <w:gridCol w:w="140"/>
        <w:gridCol w:w="994"/>
      </w:tblGrid>
      <w:tr w:rsidR="00393237" w:rsidRPr="00D47D1B" w:rsidTr="00393237">
        <w:trPr>
          <w:trHeight w:val="4230"/>
        </w:trPr>
        <w:tc>
          <w:tcPr>
            <w:tcW w:w="2120" w:type="dxa"/>
            <w:gridSpan w:val="3"/>
            <w:tcBorders>
              <w:top w:val="single" w:sz="6" w:space="0" w:color="auto"/>
              <w:left w:val="single" w:sz="6" w:space="0" w:color="auto"/>
              <w:bottom w:val="nil"/>
              <w:right w:val="single" w:sz="6" w:space="0" w:color="auto"/>
            </w:tcBorders>
          </w:tcPr>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lastRenderedPageBreak/>
              <w:t>Определить</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уровень</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организованности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ребенка,</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особенности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эмоционально-</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волевой            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личностной</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сферы;    уровень</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 xml:space="preserve">знаний            </w:t>
            </w:r>
            <w:proofErr w:type="gramStart"/>
            <w:r w:rsidRPr="00D47D1B">
              <w:rPr>
                <w:rStyle w:val="FontStyle120"/>
                <w:sz w:val="24"/>
                <w:szCs w:val="24"/>
              </w:rPr>
              <w:t>по</w:t>
            </w:r>
            <w:proofErr w:type="gramEnd"/>
          </w:p>
          <w:p w:rsidR="00393237" w:rsidRPr="00D47D1B" w:rsidRDefault="00393237" w:rsidP="00D47D1B">
            <w:pPr>
              <w:pStyle w:val="Style70"/>
              <w:spacing w:line="240" w:lineRule="auto"/>
              <w:rPr>
                <w:rStyle w:val="FontStyle120"/>
                <w:sz w:val="24"/>
                <w:szCs w:val="24"/>
              </w:rPr>
            </w:pPr>
            <w:r w:rsidRPr="00D47D1B">
              <w:rPr>
                <w:rStyle w:val="FontStyle120"/>
                <w:sz w:val="24"/>
                <w:szCs w:val="24"/>
              </w:rPr>
              <w:t>предметам</w:t>
            </w:r>
          </w:p>
          <w:p w:rsidR="00393237" w:rsidRPr="00D47D1B" w:rsidRDefault="00393237" w:rsidP="00D47D1B">
            <w:pPr>
              <w:pStyle w:val="Style70"/>
              <w:spacing w:line="240" w:lineRule="auto"/>
              <w:rPr>
                <w:rStyle w:val="FontStyle120"/>
                <w:sz w:val="24"/>
                <w:szCs w:val="24"/>
              </w:rPr>
            </w:pPr>
            <w:r w:rsidRPr="00D47D1B">
              <w:rPr>
                <w:rStyle w:val="FontStyle120"/>
                <w:sz w:val="24"/>
                <w:szCs w:val="24"/>
              </w:rPr>
              <w:t>детей    «группы риска»</w:t>
            </w:r>
          </w:p>
        </w:tc>
        <w:tc>
          <w:tcPr>
            <w:tcW w:w="2416" w:type="dxa"/>
            <w:tcBorders>
              <w:top w:val="single" w:sz="6" w:space="0" w:color="auto"/>
              <w:left w:val="single" w:sz="6" w:space="0" w:color="auto"/>
              <w:bottom w:val="nil"/>
              <w:right w:val="single" w:sz="6" w:space="0" w:color="auto"/>
            </w:tcBorders>
          </w:tcPr>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Получение</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объективной</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 xml:space="preserve">информации          </w:t>
            </w:r>
            <w:proofErr w:type="gramStart"/>
            <w:r w:rsidRPr="00D47D1B">
              <w:rPr>
                <w:rStyle w:val="FontStyle120"/>
                <w:sz w:val="24"/>
                <w:szCs w:val="24"/>
              </w:rPr>
              <w:t>об</w:t>
            </w:r>
            <w:proofErr w:type="gramEnd"/>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организованности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 xml:space="preserve">ребенка,         </w:t>
            </w:r>
            <w:proofErr w:type="gramStart"/>
            <w:r w:rsidRPr="00D47D1B">
              <w:rPr>
                <w:rStyle w:val="FontStyle120"/>
                <w:sz w:val="24"/>
                <w:szCs w:val="24"/>
              </w:rPr>
              <w:t>умении</w:t>
            </w:r>
            <w:proofErr w:type="gramEnd"/>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учиться,</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эмоционально-</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личностных</w:t>
            </w:r>
          </w:p>
          <w:p w:rsidR="00393237" w:rsidRPr="00D47D1B" w:rsidRDefault="00393237" w:rsidP="00D47D1B">
            <w:pPr>
              <w:pStyle w:val="Style70"/>
              <w:widowControl/>
              <w:spacing w:line="240" w:lineRule="auto"/>
              <w:rPr>
                <w:rStyle w:val="FontStyle120"/>
                <w:sz w:val="24"/>
                <w:szCs w:val="24"/>
              </w:rPr>
            </w:pPr>
            <w:proofErr w:type="gramStart"/>
            <w:r w:rsidRPr="00D47D1B">
              <w:rPr>
                <w:rStyle w:val="FontStyle120"/>
                <w:sz w:val="24"/>
                <w:szCs w:val="24"/>
              </w:rPr>
              <w:t>особенностях</w:t>
            </w:r>
            <w:proofErr w:type="gramEnd"/>
            <w:r w:rsidRPr="00D47D1B">
              <w:rPr>
                <w:rStyle w:val="FontStyle120"/>
                <w:sz w:val="24"/>
                <w:szCs w:val="24"/>
              </w:rPr>
              <w:t>, уровню</w:t>
            </w:r>
          </w:p>
          <w:p w:rsidR="00393237" w:rsidRPr="00D47D1B" w:rsidRDefault="00393237" w:rsidP="00D47D1B">
            <w:pPr>
              <w:pStyle w:val="Style70"/>
              <w:spacing w:line="240" w:lineRule="auto"/>
              <w:rPr>
                <w:rStyle w:val="FontStyle120"/>
                <w:sz w:val="24"/>
                <w:szCs w:val="24"/>
              </w:rPr>
            </w:pPr>
            <w:r w:rsidRPr="00D47D1B">
              <w:rPr>
                <w:rStyle w:val="FontStyle120"/>
                <w:sz w:val="24"/>
                <w:szCs w:val="24"/>
              </w:rPr>
              <w:t>знаний по предметам.</w:t>
            </w:r>
          </w:p>
        </w:tc>
        <w:tc>
          <w:tcPr>
            <w:tcW w:w="2694" w:type="dxa"/>
            <w:tcBorders>
              <w:top w:val="single" w:sz="6" w:space="0" w:color="auto"/>
              <w:left w:val="single" w:sz="6" w:space="0" w:color="auto"/>
              <w:right w:val="single" w:sz="6" w:space="0" w:color="auto"/>
            </w:tcBorders>
          </w:tcPr>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Анкетирование,</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наблюдение во время</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 xml:space="preserve">занятий,    беседа    </w:t>
            </w:r>
            <w:proofErr w:type="gramStart"/>
            <w:r w:rsidRPr="00D47D1B">
              <w:rPr>
                <w:rStyle w:val="FontStyle120"/>
                <w:sz w:val="24"/>
                <w:szCs w:val="24"/>
              </w:rPr>
              <w:t>с</w:t>
            </w:r>
            <w:proofErr w:type="gramEnd"/>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родителями,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посещение       семьи.</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Составление</w:t>
            </w:r>
          </w:p>
          <w:p w:rsidR="00393237" w:rsidRPr="00D47D1B" w:rsidRDefault="00393237" w:rsidP="00D47D1B">
            <w:pPr>
              <w:pStyle w:val="Style70"/>
              <w:spacing w:line="240" w:lineRule="auto"/>
              <w:rPr>
                <w:rStyle w:val="FontStyle120"/>
                <w:sz w:val="24"/>
                <w:szCs w:val="24"/>
              </w:rPr>
            </w:pPr>
            <w:r w:rsidRPr="00D47D1B">
              <w:rPr>
                <w:rStyle w:val="FontStyle120"/>
                <w:sz w:val="24"/>
                <w:szCs w:val="24"/>
              </w:rPr>
              <w:t>характеристик детей.</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Разработать</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воспитательную</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 xml:space="preserve">программу  работы  </w:t>
            </w:r>
            <w:proofErr w:type="gramStart"/>
            <w:r w:rsidRPr="00D47D1B">
              <w:rPr>
                <w:rStyle w:val="FontStyle120"/>
                <w:sz w:val="24"/>
                <w:szCs w:val="24"/>
              </w:rPr>
              <w:t>с</w:t>
            </w:r>
            <w:proofErr w:type="gramEnd"/>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классом</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Осуществление</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педагогического</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мониторинга</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достижений</w:t>
            </w:r>
          </w:p>
          <w:p w:rsidR="00393237" w:rsidRPr="00D47D1B" w:rsidRDefault="00393237" w:rsidP="00D47D1B">
            <w:pPr>
              <w:pStyle w:val="Style70"/>
              <w:spacing w:line="240" w:lineRule="auto"/>
              <w:rPr>
                <w:rStyle w:val="FontStyle120"/>
                <w:sz w:val="24"/>
                <w:szCs w:val="24"/>
              </w:rPr>
            </w:pPr>
            <w:r w:rsidRPr="00D47D1B">
              <w:rPr>
                <w:rStyle w:val="FontStyle120"/>
                <w:sz w:val="24"/>
                <w:szCs w:val="24"/>
              </w:rPr>
              <w:t>школьника.</w:t>
            </w:r>
          </w:p>
        </w:tc>
        <w:tc>
          <w:tcPr>
            <w:tcW w:w="992" w:type="dxa"/>
            <w:tcBorders>
              <w:top w:val="single" w:sz="6" w:space="0" w:color="auto"/>
              <w:left w:val="single" w:sz="6" w:space="0" w:color="auto"/>
              <w:right w:val="single" w:sz="6" w:space="0" w:color="auto"/>
            </w:tcBorders>
          </w:tcPr>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Сентябр</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ь          -</w:t>
            </w:r>
          </w:p>
          <w:p w:rsidR="00393237" w:rsidRPr="00D47D1B" w:rsidRDefault="00393237" w:rsidP="00D47D1B">
            <w:pPr>
              <w:pStyle w:val="Style70"/>
              <w:spacing w:line="240" w:lineRule="auto"/>
              <w:rPr>
                <w:rStyle w:val="FontStyle120"/>
                <w:sz w:val="24"/>
                <w:szCs w:val="24"/>
              </w:rPr>
            </w:pPr>
            <w:r w:rsidRPr="00D47D1B">
              <w:rPr>
                <w:rStyle w:val="FontStyle120"/>
                <w:sz w:val="24"/>
                <w:szCs w:val="24"/>
              </w:rPr>
              <w:t>октябрь</w:t>
            </w:r>
          </w:p>
        </w:tc>
        <w:tc>
          <w:tcPr>
            <w:tcW w:w="1134" w:type="dxa"/>
            <w:gridSpan w:val="2"/>
            <w:tcBorders>
              <w:top w:val="single" w:sz="6" w:space="0" w:color="auto"/>
              <w:left w:val="single" w:sz="6" w:space="0" w:color="auto"/>
              <w:right w:val="single" w:sz="6" w:space="0" w:color="auto"/>
            </w:tcBorders>
          </w:tcPr>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Классн</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ый</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руково</w:t>
            </w:r>
          </w:p>
          <w:p w:rsidR="00393237" w:rsidRPr="00D47D1B" w:rsidRDefault="00393237" w:rsidP="00D47D1B">
            <w:pPr>
              <w:pStyle w:val="Style70"/>
              <w:widowControl/>
              <w:spacing w:line="240" w:lineRule="auto"/>
              <w:rPr>
                <w:rStyle w:val="FontStyle120"/>
                <w:sz w:val="24"/>
                <w:szCs w:val="24"/>
              </w:rPr>
            </w:pPr>
            <w:r w:rsidRPr="00D47D1B">
              <w:rPr>
                <w:rStyle w:val="FontStyle120"/>
                <w:sz w:val="24"/>
                <w:szCs w:val="24"/>
              </w:rPr>
              <w:t>дитель</w:t>
            </w:r>
          </w:p>
          <w:p w:rsidR="00393237" w:rsidRPr="00D47D1B" w:rsidRDefault="00393237" w:rsidP="00D47D1B">
            <w:pPr>
              <w:pStyle w:val="Style70"/>
              <w:spacing w:line="240" w:lineRule="auto"/>
              <w:rPr>
                <w:rStyle w:val="FontStyle120"/>
                <w:sz w:val="24"/>
                <w:szCs w:val="24"/>
              </w:rPr>
            </w:pPr>
          </w:p>
        </w:tc>
      </w:tr>
      <w:tr w:rsidR="00B218A6" w:rsidRPr="00D47D1B" w:rsidTr="00393237">
        <w:tc>
          <w:tcPr>
            <w:tcW w:w="2120" w:type="dxa"/>
            <w:gridSpan w:val="3"/>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firstLine="5"/>
              <w:rPr>
                <w:rStyle w:val="FontStyle120"/>
                <w:sz w:val="24"/>
                <w:szCs w:val="24"/>
              </w:rPr>
            </w:pPr>
            <w:r w:rsidRPr="00D47D1B">
              <w:rPr>
                <w:rStyle w:val="FontStyle120"/>
                <w:sz w:val="24"/>
                <w:szCs w:val="24"/>
              </w:rPr>
              <w:t>Обеспечить психологическое сопровождение детей    «группы риска»</w:t>
            </w:r>
          </w:p>
        </w:tc>
        <w:tc>
          <w:tcPr>
            <w:tcW w:w="2416"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rPr>
                <w:rStyle w:val="FontStyle120"/>
                <w:sz w:val="24"/>
                <w:szCs w:val="24"/>
              </w:rPr>
            </w:pPr>
            <w:r w:rsidRPr="00D47D1B">
              <w:rPr>
                <w:rStyle w:val="FontStyle120"/>
                <w:sz w:val="24"/>
                <w:szCs w:val="24"/>
              </w:rPr>
              <w:t>Положительная динамика развиваемых параметров</w:t>
            </w: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firstLine="24"/>
              <w:rPr>
                <w:rStyle w:val="FontStyle120"/>
                <w:sz w:val="24"/>
                <w:szCs w:val="24"/>
              </w:rPr>
            </w:pPr>
            <w:r w:rsidRPr="00D47D1B">
              <w:rPr>
                <w:rStyle w:val="FontStyle120"/>
                <w:sz w:val="24"/>
                <w:szCs w:val="24"/>
              </w:rPr>
              <w:t>1.Формирование групп для      коррекционной работы. 2.Составление расписания занятий.</w:t>
            </w:r>
          </w:p>
          <w:p w:rsidR="00B218A6" w:rsidRPr="00D47D1B" w:rsidRDefault="00B218A6" w:rsidP="00D47D1B">
            <w:pPr>
              <w:pStyle w:val="Style57"/>
              <w:widowControl/>
              <w:tabs>
                <w:tab w:val="left" w:pos="1277"/>
              </w:tabs>
              <w:spacing w:line="240" w:lineRule="auto"/>
              <w:ind w:firstLine="5"/>
              <w:rPr>
                <w:rStyle w:val="FontStyle120"/>
                <w:sz w:val="24"/>
                <w:szCs w:val="24"/>
              </w:rPr>
            </w:pPr>
            <w:r w:rsidRPr="00D47D1B">
              <w:rPr>
                <w:rStyle w:val="FontStyle120"/>
                <w:sz w:val="24"/>
                <w:szCs w:val="24"/>
              </w:rPr>
              <w:t>3.</w:t>
            </w:r>
            <w:r w:rsidRPr="00D47D1B">
              <w:rPr>
                <w:rStyle w:val="FontStyle120"/>
                <w:sz w:val="24"/>
                <w:szCs w:val="24"/>
              </w:rPr>
              <w:tab/>
              <w:t>Проведение</w:t>
            </w:r>
            <w:r w:rsidRPr="00D47D1B">
              <w:rPr>
                <w:rStyle w:val="FontStyle120"/>
                <w:sz w:val="24"/>
                <w:szCs w:val="24"/>
              </w:rPr>
              <w:br/>
              <w:t>коррекционных</w:t>
            </w:r>
            <w:r w:rsidRPr="00D47D1B">
              <w:rPr>
                <w:rStyle w:val="FontStyle120"/>
                <w:sz w:val="24"/>
                <w:szCs w:val="24"/>
              </w:rPr>
              <w:br/>
              <w:t>занятий.</w:t>
            </w:r>
          </w:p>
          <w:p w:rsidR="00B218A6" w:rsidRPr="00D47D1B" w:rsidRDefault="00B218A6" w:rsidP="00D47D1B">
            <w:pPr>
              <w:pStyle w:val="Style57"/>
              <w:widowControl/>
              <w:tabs>
                <w:tab w:val="left" w:pos="1022"/>
              </w:tabs>
              <w:spacing w:line="240" w:lineRule="auto"/>
              <w:rPr>
                <w:rStyle w:val="FontStyle120"/>
                <w:sz w:val="24"/>
                <w:szCs w:val="24"/>
              </w:rPr>
            </w:pPr>
            <w:r w:rsidRPr="00D47D1B">
              <w:rPr>
                <w:rStyle w:val="FontStyle120"/>
                <w:sz w:val="24"/>
                <w:szCs w:val="24"/>
              </w:rPr>
              <w:t>4.</w:t>
            </w:r>
            <w:r w:rsidRPr="00D47D1B">
              <w:rPr>
                <w:rStyle w:val="FontStyle120"/>
                <w:sz w:val="24"/>
                <w:szCs w:val="24"/>
              </w:rPr>
              <w:tab/>
              <w:t>Отслеживание</w:t>
            </w:r>
            <w:r w:rsidRPr="00D47D1B">
              <w:rPr>
                <w:rStyle w:val="FontStyle120"/>
                <w:sz w:val="24"/>
                <w:szCs w:val="24"/>
              </w:rPr>
              <w:br/>
              <w:t>динамики      развития</w:t>
            </w:r>
            <w:r w:rsidRPr="00D47D1B">
              <w:rPr>
                <w:rStyle w:val="FontStyle120"/>
                <w:sz w:val="24"/>
                <w:szCs w:val="24"/>
              </w:rPr>
              <w:br/>
              <w:t>ребенка</w:t>
            </w:r>
          </w:p>
        </w:tc>
        <w:tc>
          <w:tcPr>
            <w:tcW w:w="992"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r w:rsidRPr="00D47D1B">
              <w:rPr>
                <w:rStyle w:val="FontStyle120"/>
                <w:sz w:val="24"/>
                <w:szCs w:val="24"/>
              </w:rPr>
              <w:t>Начало октября</w:t>
            </w:r>
          </w:p>
          <w:p w:rsidR="00B218A6" w:rsidRPr="00D47D1B" w:rsidRDefault="00B218A6" w:rsidP="00D47D1B">
            <w:pPr>
              <w:pStyle w:val="Style70"/>
              <w:widowControl/>
              <w:spacing w:line="240" w:lineRule="auto"/>
              <w:ind w:firstLine="5"/>
              <w:rPr>
                <w:rStyle w:val="FontStyle120"/>
                <w:sz w:val="24"/>
                <w:szCs w:val="24"/>
              </w:rPr>
            </w:pPr>
            <w:r w:rsidRPr="00D47D1B">
              <w:rPr>
                <w:rStyle w:val="FontStyle120"/>
                <w:sz w:val="24"/>
                <w:szCs w:val="24"/>
              </w:rPr>
              <w:t>Октябрь-май</w:t>
            </w:r>
          </w:p>
        </w:tc>
        <w:tc>
          <w:tcPr>
            <w:tcW w:w="1134"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p>
        </w:tc>
      </w:tr>
      <w:tr w:rsidR="00B218A6" w:rsidRPr="00D47D1B" w:rsidTr="00F63096">
        <w:tc>
          <w:tcPr>
            <w:tcW w:w="9356" w:type="dxa"/>
            <w:gridSpan w:val="8"/>
            <w:tcBorders>
              <w:top w:val="single" w:sz="6" w:space="0" w:color="auto"/>
              <w:left w:val="nil"/>
              <w:bottom w:val="single" w:sz="6" w:space="0" w:color="auto"/>
              <w:right w:val="nil"/>
            </w:tcBorders>
          </w:tcPr>
          <w:p w:rsidR="00B218A6" w:rsidRPr="00D47D1B" w:rsidRDefault="00B218A6" w:rsidP="00D47D1B">
            <w:pPr>
              <w:pStyle w:val="Style72"/>
              <w:widowControl/>
              <w:rPr>
                <w:rStyle w:val="FontStyle119"/>
                <w:sz w:val="24"/>
                <w:szCs w:val="24"/>
              </w:rPr>
            </w:pPr>
            <w:r w:rsidRPr="00D47D1B">
              <w:rPr>
                <w:rStyle w:val="FontStyle119"/>
                <w:sz w:val="24"/>
                <w:szCs w:val="24"/>
              </w:rPr>
              <w:t>Профилактическая работа</w:t>
            </w:r>
          </w:p>
        </w:tc>
      </w:tr>
      <w:tr w:rsidR="00B218A6" w:rsidRPr="00D47D1B" w:rsidTr="00393237">
        <w:tc>
          <w:tcPr>
            <w:tcW w:w="1990"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firstLine="5"/>
              <w:rPr>
                <w:rStyle w:val="FontStyle120"/>
                <w:sz w:val="24"/>
                <w:szCs w:val="24"/>
              </w:rPr>
            </w:pPr>
            <w:r w:rsidRPr="00D47D1B">
              <w:rPr>
                <w:rStyle w:val="FontStyle120"/>
                <w:sz w:val="24"/>
                <w:szCs w:val="24"/>
              </w:rPr>
              <w:t>Создание условий        для сохранения      и укрепления здоровья обучающихся.</w:t>
            </w:r>
          </w:p>
        </w:tc>
        <w:tc>
          <w:tcPr>
            <w:tcW w:w="2546"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rPr>
                <w:rStyle w:val="FontStyle120"/>
                <w:sz w:val="24"/>
                <w:szCs w:val="24"/>
              </w:rPr>
            </w:pPr>
            <w:r w:rsidRPr="00D47D1B">
              <w:rPr>
                <w:rStyle w:val="FontStyle120"/>
                <w:sz w:val="24"/>
                <w:szCs w:val="24"/>
              </w:rPr>
              <w:t>Разработка</w:t>
            </w:r>
          </w:p>
          <w:p w:rsidR="00B218A6" w:rsidRPr="00D47D1B" w:rsidRDefault="00B218A6" w:rsidP="00D47D1B">
            <w:pPr>
              <w:pStyle w:val="Style70"/>
              <w:widowControl/>
              <w:spacing w:line="240" w:lineRule="auto"/>
              <w:rPr>
                <w:rStyle w:val="FontStyle120"/>
                <w:sz w:val="24"/>
                <w:szCs w:val="24"/>
              </w:rPr>
            </w:pPr>
            <w:r w:rsidRPr="00D47D1B">
              <w:rPr>
                <w:rStyle w:val="FontStyle120"/>
                <w:sz w:val="24"/>
                <w:szCs w:val="24"/>
              </w:rPr>
              <w:t>рекомендаций       для педагогов, учителя, и родителей. Внедрение здоровьесберегающих технологий               в образовательный процесс   Организация и              проведение мероприятий, направленных         на сохранение, профилактику здоровья                 и формирование навыков здорового  и безопасного      образа жизни. Реализация профилактических программ</w:t>
            </w:r>
          </w:p>
        </w:tc>
        <w:tc>
          <w:tcPr>
            <w:tcW w:w="1132"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r w:rsidRPr="00D47D1B">
              <w:rPr>
                <w:rStyle w:val="FontStyle120"/>
                <w:sz w:val="24"/>
                <w:szCs w:val="24"/>
              </w:rPr>
              <w:t>В течен. года</w:t>
            </w:r>
          </w:p>
        </w:tc>
        <w:tc>
          <w:tcPr>
            <w:tcW w:w="9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r w:rsidRPr="00D47D1B">
              <w:rPr>
                <w:rStyle w:val="FontStyle120"/>
                <w:sz w:val="24"/>
                <w:szCs w:val="24"/>
              </w:rPr>
              <w:t>Учителя-предметники</w:t>
            </w:r>
          </w:p>
        </w:tc>
      </w:tr>
      <w:tr w:rsidR="00393237" w:rsidRPr="00D47D1B" w:rsidTr="00393237">
        <w:tc>
          <w:tcPr>
            <w:tcW w:w="9356" w:type="dxa"/>
            <w:gridSpan w:val="8"/>
            <w:tcBorders>
              <w:top w:val="single" w:sz="6" w:space="0" w:color="auto"/>
              <w:left w:val="single" w:sz="6" w:space="0" w:color="auto"/>
              <w:bottom w:val="single" w:sz="6" w:space="0" w:color="auto"/>
              <w:right w:val="single" w:sz="6" w:space="0" w:color="auto"/>
            </w:tcBorders>
          </w:tcPr>
          <w:p w:rsidR="00393237" w:rsidRPr="00D47D1B" w:rsidRDefault="00393237" w:rsidP="00D47D1B">
            <w:pPr>
              <w:pStyle w:val="Style70"/>
              <w:widowControl/>
              <w:spacing w:line="240" w:lineRule="auto"/>
              <w:ind w:left="5" w:hanging="5"/>
              <w:rPr>
                <w:rStyle w:val="FontStyle120"/>
                <w:sz w:val="24"/>
                <w:szCs w:val="24"/>
              </w:rPr>
            </w:pPr>
            <w:r w:rsidRPr="00D47D1B">
              <w:rPr>
                <w:rStyle w:val="FontStyle119"/>
                <w:sz w:val="24"/>
                <w:szCs w:val="24"/>
              </w:rPr>
              <w:t xml:space="preserve">Консультативное направление Цель: </w:t>
            </w:r>
            <w:r w:rsidRPr="00D47D1B">
              <w:rPr>
                <w:rStyle w:val="FontStyle120"/>
                <w:sz w:val="24"/>
                <w:szCs w:val="24"/>
              </w:rPr>
              <w:t>обеспечение непрерывности специального индивидуального сопровождения детей «группы риска» и их семей по вопросам реализации дифференцированных психолого-педагогических условий обучения, воспитания; коррекции, развития и социализации</w:t>
            </w:r>
          </w:p>
        </w:tc>
      </w:tr>
      <w:tr w:rsidR="00F63096" w:rsidRPr="00D47D1B" w:rsidTr="00393237">
        <w:tc>
          <w:tcPr>
            <w:tcW w:w="9356" w:type="dxa"/>
            <w:gridSpan w:val="8"/>
            <w:tcBorders>
              <w:top w:val="single" w:sz="6" w:space="0" w:color="auto"/>
              <w:left w:val="single" w:sz="6" w:space="0" w:color="auto"/>
              <w:bottom w:val="single" w:sz="6" w:space="0" w:color="auto"/>
              <w:right w:val="single" w:sz="6" w:space="0" w:color="auto"/>
            </w:tcBorders>
          </w:tcPr>
          <w:p w:rsidR="00F63096" w:rsidRPr="00D47D1B" w:rsidRDefault="00F63096" w:rsidP="00F63096">
            <w:pPr>
              <w:pStyle w:val="Style9"/>
              <w:widowControl/>
              <w:ind w:left="278"/>
              <w:jc w:val="left"/>
              <w:rPr>
                <w:rStyle w:val="FontStyle119"/>
                <w:sz w:val="24"/>
                <w:szCs w:val="24"/>
              </w:rPr>
            </w:pPr>
            <w:r w:rsidRPr="00D47D1B">
              <w:rPr>
                <w:rStyle w:val="FontStyle119"/>
                <w:sz w:val="24"/>
                <w:szCs w:val="24"/>
              </w:rPr>
              <w:t>Информационно - просветительская работа</w:t>
            </w:r>
          </w:p>
          <w:p w:rsidR="00F63096" w:rsidRPr="00D47D1B" w:rsidRDefault="00F63096" w:rsidP="00D47D1B">
            <w:pPr>
              <w:pStyle w:val="Style70"/>
              <w:widowControl/>
              <w:spacing w:line="240" w:lineRule="auto"/>
              <w:ind w:left="5" w:hanging="5"/>
              <w:rPr>
                <w:rStyle w:val="FontStyle120"/>
                <w:sz w:val="24"/>
                <w:szCs w:val="24"/>
              </w:rPr>
            </w:pPr>
          </w:p>
        </w:tc>
      </w:tr>
      <w:tr w:rsidR="00393237" w:rsidRPr="00D47D1B" w:rsidTr="00393237">
        <w:tc>
          <w:tcPr>
            <w:tcW w:w="9356" w:type="dxa"/>
            <w:gridSpan w:val="8"/>
            <w:tcBorders>
              <w:top w:val="single" w:sz="6" w:space="0" w:color="auto"/>
              <w:left w:val="single" w:sz="6" w:space="0" w:color="auto"/>
              <w:bottom w:val="single" w:sz="6" w:space="0" w:color="auto"/>
              <w:right w:val="single" w:sz="6" w:space="0" w:color="auto"/>
            </w:tcBorders>
          </w:tcPr>
          <w:p w:rsidR="00393237" w:rsidRPr="00D47D1B" w:rsidRDefault="00393237" w:rsidP="00D47D1B">
            <w:pPr>
              <w:pStyle w:val="Style70"/>
              <w:widowControl/>
              <w:spacing w:line="240" w:lineRule="auto"/>
              <w:ind w:left="5" w:hanging="5"/>
              <w:rPr>
                <w:rStyle w:val="FontStyle120"/>
                <w:sz w:val="24"/>
                <w:szCs w:val="24"/>
              </w:rPr>
            </w:pPr>
            <w:r w:rsidRPr="00D47D1B">
              <w:rPr>
                <w:rStyle w:val="FontStyle119"/>
                <w:sz w:val="24"/>
                <w:szCs w:val="24"/>
              </w:rPr>
              <w:lastRenderedPageBreak/>
              <w:t xml:space="preserve">Цель: </w:t>
            </w:r>
            <w:r w:rsidRPr="00D47D1B">
              <w:rPr>
                <w:rStyle w:val="FontStyle120"/>
                <w:sz w:val="24"/>
                <w:szCs w:val="24"/>
              </w:rPr>
              <w:t>организация информационно-просветительской деятельности по вопросам инклюзивного образования</w:t>
            </w:r>
          </w:p>
        </w:tc>
      </w:tr>
      <w:tr w:rsidR="00B218A6" w:rsidRPr="00D47D1B" w:rsidTr="00393237">
        <w:tc>
          <w:tcPr>
            <w:tcW w:w="1979"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c>
          <w:tcPr>
            <w:tcW w:w="2557" w:type="dxa"/>
            <w:gridSpan w:val="3"/>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c>
          <w:tcPr>
            <w:tcW w:w="1132"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c>
          <w:tcPr>
            <w:tcW w:w="9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84"/>
              <w:widowControl/>
            </w:pPr>
          </w:p>
        </w:tc>
      </w:tr>
      <w:tr w:rsidR="00B218A6" w:rsidRPr="00D47D1B" w:rsidTr="00393237">
        <w:tc>
          <w:tcPr>
            <w:tcW w:w="1979"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i/>
                <w:sz w:val="24"/>
                <w:szCs w:val="24"/>
              </w:rPr>
            </w:pPr>
            <w:r w:rsidRPr="00D47D1B">
              <w:rPr>
                <w:rStyle w:val="FontStyle120"/>
                <w:i/>
                <w:sz w:val="24"/>
                <w:szCs w:val="24"/>
              </w:rPr>
              <w:t>Консультирование педагогов</w:t>
            </w:r>
          </w:p>
        </w:tc>
        <w:tc>
          <w:tcPr>
            <w:tcW w:w="2557" w:type="dxa"/>
            <w:gridSpan w:val="3"/>
            <w:tcBorders>
              <w:top w:val="single" w:sz="6" w:space="0" w:color="auto"/>
              <w:left w:val="single" w:sz="6" w:space="0" w:color="auto"/>
              <w:bottom w:val="single" w:sz="6" w:space="0" w:color="auto"/>
              <w:right w:val="single" w:sz="6" w:space="0" w:color="auto"/>
            </w:tcBorders>
          </w:tcPr>
          <w:p w:rsidR="00B218A6" w:rsidRPr="00D47D1B" w:rsidRDefault="00393237" w:rsidP="00D47D1B">
            <w:pPr>
              <w:pStyle w:val="Style57"/>
              <w:widowControl/>
              <w:tabs>
                <w:tab w:val="left" w:pos="960"/>
              </w:tabs>
              <w:spacing w:line="240" w:lineRule="auto"/>
              <w:ind w:firstLine="19"/>
              <w:rPr>
                <w:rStyle w:val="FontStyle120"/>
                <w:i/>
                <w:sz w:val="24"/>
                <w:szCs w:val="24"/>
              </w:rPr>
            </w:pPr>
            <w:r>
              <w:rPr>
                <w:rStyle w:val="FontStyle120"/>
                <w:i/>
                <w:sz w:val="24"/>
                <w:szCs w:val="24"/>
              </w:rPr>
              <w:t>1.</w:t>
            </w:r>
            <w:r w:rsidR="00B218A6" w:rsidRPr="00D47D1B">
              <w:rPr>
                <w:rStyle w:val="FontStyle120"/>
                <w:i/>
                <w:sz w:val="24"/>
                <w:szCs w:val="24"/>
              </w:rPr>
              <w:t>Рекомендации,</w:t>
            </w:r>
            <w:r w:rsidR="00B218A6" w:rsidRPr="00D47D1B">
              <w:rPr>
                <w:rStyle w:val="FontStyle120"/>
                <w:i/>
                <w:sz w:val="24"/>
                <w:szCs w:val="24"/>
              </w:rPr>
              <w:br/>
              <w:t>приемы, упражнения и</w:t>
            </w:r>
            <w:r w:rsidR="00B218A6" w:rsidRPr="00D47D1B">
              <w:rPr>
                <w:rStyle w:val="FontStyle120"/>
                <w:i/>
                <w:sz w:val="24"/>
                <w:szCs w:val="24"/>
              </w:rPr>
              <w:br/>
              <w:t>др. материалы.</w:t>
            </w:r>
          </w:p>
          <w:p w:rsidR="00B218A6" w:rsidRPr="00D47D1B" w:rsidRDefault="00393237" w:rsidP="00D47D1B">
            <w:pPr>
              <w:pStyle w:val="Style57"/>
              <w:widowControl/>
              <w:tabs>
                <w:tab w:val="left" w:pos="533"/>
              </w:tabs>
              <w:spacing w:line="240" w:lineRule="auto"/>
              <w:ind w:left="5" w:hanging="5"/>
              <w:rPr>
                <w:rStyle w:val="FontStyle120"/>
                <w:i/>
                <w:sz w:val="24"/>
                <w:szCs w:val="24"/>
              </w:rPr>
            </w:pPr>
            <w:r>
              <w:rPr>
                <w:rStyle w:val="FontStyle120"/>
                <w:i/>
                <w:sz w:val="24"/>
                <w:szCs w:val="24"/>
              </w:rPr>
              <w:t>2.</w:t>
            </w:r>
            <w:r>
              <w:rPr>
                <w:rStyle w:val="FontStyle120"/>
                <w:i/>
                <w:sz w:val="24"/>
                <w:szCs w:val="24"/>
              </w:rPr>
              <w:tab/>
              <w:t>Разработка   плана</w:t>
            </w:r>
            <w:r w:rsidRPr="00393237">
              <w:rPr>
                <w:rStyle w:val="FontStyle120"/>
                <w:i/>
                <w:sz w:val="24"/>
                <w:szCs w:val="24"/>
              </w:rPr>
              <w:t xml:space="preserve"> </w:t>
            </w:r>
            <w:r w:rsidR="00B218A6" w:rsidRPr="00D47D1B">
              <w:rPr>
                <w:rStyle w:val="FontStyle120"/>
                <w:i/>
                <w:sz w:val="24"/>
                <w:szCs w:val="24"/>
              </w:rPr>
              <w:t>консультативной</w:t>
            </w:r>
            <w:r w:rsidR="00B218A6" w:rsidRPr="00D47D1B">
              <w:rPr>
                <w:rStyle w:val="FontStyle120"/>
                <w:i/>
                <w:sz w:val="24"/>
                <w:szCs w:val="24"/>
              </w:rPr>
              <w:br/>
            </w:r>
            <w:r>
              <w:rPr>
                <w:rStyle w:val="FontStyle120"/>
                <w:i/>
                <w:sz w:val="24"/>
                <w:szCs w:val="24"/>
              </w:rPr>
              <w:t>работы   с  ребенком,</w:t>
            </w:r>
            <w:r>
              <w:rPr>
                <w:rStyle w:val="FontStyle120"/>
                <w:i/>
                <w:sz w:val="24"/>
                <w:szCs w:val="24"/>
              </w:rPr>
              <w:br/>
              <w:t xml:space="preserve">родителями,  </w:t>
            </w:r>
            <w:r w:rsidR="00B218A6" w:rsidRPr="00D47D1B">
              <w:rPr>
                <w:rStyle w:val="FontStyle120"/>
                <w:i/>
                <w:sz w:val="24"/>
                <w:szCs w:val="24"/>
              </w:rPr>
              <w:t>классом,</w:t>
            </w:r>
            <w:r w:rsidR="00B218A6" w:rsidRPr="00D47D1B">
              <w:rPr>
                <w:rStyle w:val="FontStyle120"/>
                <w:i/>
                <w:sz w:val="24"/>
                <w:szCs w:val="24"/>
              </w:rPr>
              <w:br/>
              <w:t>работниками школы</w:t>
            </w: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proofErr w:type="gramStart"/>
            <w:r w:rsidRPr="00D47D1B">
              <w:rPr>
                <w:rStyle w:val="FontStyle120"/>
                <w:sz w:val="24"/>
                <w:szCs w:val="24"/>
              </w:rPr>
              <w:t>Индивидуальн ые</w:t>
            </w:r>
            <w:proofErr w:type="gramEnd"/>
            <w:r w:rsidRPr="00D47D1B">
              <w:rPr>
                <w:rStyle w:val="FontStyle120"/>
                <w:sz w:val="24"/>
                <w:szCs w:val="24"/>
              </w:rPr>
              <w:t>, групповые, тематические консультации</w:t>
            </w:r>
          </w:p>
        </w:tc>
        <w:tc>
          <w:tcPr>
            <w:tcW w:w="1132"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По плану-графику</w:t>
            </w:r>
          </w:p>
        </w:tc>
        <w:tc>
          <w:tcPr>
            <w:tcW w:w="9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p>
        </w:tc>
      </w:tr>
      <w:tr w:rsidR="00B218A6" w:rsidRPr="00D47D1B" w:rsidTr="00393237">
        <w:tc>
          <w:tcPr>
            <w:tcW w:w="1979"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rPr>
                <w:rStyle w:val="FontStyle120"/>
                <w:sz w:val="24"/>
                <w:szCs w:val="24"/>
              </w:rPr>
            </w:pPr>
            <w:r w:rsidRPr="00D47D1B">
              <w:rPr>
                <w:rStyle w:val="FontStyle120"/>
                <w:sz w:val="24"/>
                <w:szCs w:val="24"/>
              </w:rPr>
              <w:t>Консультирование детей               по выявленным проблемам.</w:t>
            </w:r>
          </w:p>
        </w:tc>
        <w:tc>
          <w:tcPr>
            <w:tcW w:w="2557" w:type="dxa"/>
            <w:gridSpan w:val="3"/>
            <w:tcBorders>
              <w:top w:val="single" w:sz="6" w:space="0" w:color="auto"/>
              <w:left w:val="single" w:sz="6" w:space="0" w:color="auto"/>
              <w:bottom w:val="single" w:sz="6" w:space="0" w:color="auto"/>
              <w:right w:val="single" w:sz="6" w:space="0" w:color="auto"/>
            </w:tcBorders>
          </w:tcPr>
          <w:p w:rsidR="00B218A6" w:rsidRPr="00D47D1B" w:rsidRDefault="00393237" w:rsidP="00D47D1B">
            <w:pPr>
              <w:pStyle w:val="Style57"/>
              <w:widowControl/>
              <w:tabs>
                <w:tab w:val="left" w:pos="960"/>
              </w:tabs>
              <w:spacing w:line="240" w:lineRule="auto"/>
              <w:ind w:firstLine="19"/>
              <w:rPr>
                <w:rStyle w:val="FontStyle120"/>
                <w:sz w:val="24"/>
                <w:szCs w:val="24"/>
              </w:rPr>
            </w:pPr>
            <w:r>
              <w:rPr>
                <w:rStyle w:val="FontStyle120"/>
                <w:sz w:val="24"/>
                <w:szCs w:val="24"/>
              </w:rPr>
              <w:t>1.</w:t>
            </w:r>
            <w:r w:rsidR="00B218A6" w:rsidRPr="00D47D1B">
              <w:rPr>
                <w:rStyle w:val="FontStyle120"/>
                <w:sz w:val="24"/>
                <w:szCs w:val="24"/>
              </w:rPr>
              <w:t>Рекомендации,</w:t>
            </w:r>
            <w:r w:rsidR="00B218A6" w:rsidRPr="00D47D1B">
              <w:rPr>
                <w:rStyle w:val="FontStyle120"/>
                <w:sz w:val="24"/>
                <w:szCs w:val="24"/>
              </w:rPr>
              <w:br/>
              <w:t>приемы, упражнения и</w:t>
            </w:r>
            <w:r w:rsidR="00B218A6" w:rsidRPr="00D47D1B">
              <w:rPr>
                <w:rStyle w:val="FontStyle120"/>
                <w:sz w:val="24"/>
                <w:szCs w:val="24"/>
              </w:rPr>
              <w:br/>
              <w:t>др. материалы.</w:t>
            </w:r>
          </w:p>
          <w:p w:rsidR="00B218A6" w:rsidRPr="00D47D1B" w:rsidRDefault="00393237" w:rsidP="00D47D1B">
            <w:pPr>
              <w:pStyle w:val="Style57"/>
              <w:widowControl/>
              <w:tabs>
                <w:tab w:val="left" w:pos="533"/>
              </w:tabs>
              <w:spacing w:line="240" w:lineRule="auto"/>
              <w:ind w:left="5" w:hanging="5"/>
              <w:rPr>
                <w:rStyle w:val="FontStyle120"/>
                <w:sz w:val="24"/>
                <w:szCs w:val="24"/>
              </w:rPr>
            </w:pPr>
            <w:r>
              <w:rPr>
                <w:rStyle w:val="FontStyle120"/>
                <w:sz w:val="24"/>
                <w:szCs w:val="24"/>
              </w:rPr>
              <w:t>2.</w:t>
            </w:r>
            <w:r>
              <w:rPr>
                <w:rStyle w:val="FontStyle120"/>
                <w:sz w:val="24"/>
                <w:szCs w:val="24"/>
              </w:rPr>
              <w:tab/>
              <w:t>Разработка   плана</w:t>
            </w:r>
            <w:r w:rsidRPr="00393237">
              <w:rPr>
                <w:rStyle w:val="FontStyle120"/>
                <w:sz w:val="24"/>
                <w:szCs w:val="24"/>
              </w:rPr>
              <w:t xml:space="preserve"> </w:t>
            </w:r>
            <w:r w:rsidR="00B218A6" w:rsidRPr="00D47D1B">
              <w:rPr>
                <w:rStyle w:val="FontStyle120"/>
                <w:sz w:val="24"/>
                <w:szCs w:val="24"/>
              </w:rPr>
              <w:t>консультативной</w:t>
            </w:r>
            <w:r w:rsidR="00B218A6" w:rsidRPr="00D47D1B">
              <w:rPr>
                <w:rStyle w:val="FontStyle120"/>
                <w:sz w:val="24"/>
                <w:szCs w:val="24"/>
              </w:rPr>
              <w:br/>
              <w:t>работы с ребенком</w:t>
            </w: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proofErr w:type="gramStart"/>
            <w:r w:rsidRPr="00D47D1B">
              <w:rPr>
                <w:rStyle w:val="FontStyle120"/>
                <w:sz w:val="24"/>
                <w:szCs w:val="24"/>
              </w:rPr>
              <w:t>Индивидуальн ые</w:t>
            </w:r>
            <w:proofErr w:type="gramEnd"/>
            <w:r w:rsidRPr="00D47D1B">
              <w:rPr>
                <w:rStyle w:val="FontStyle120"/>
                <w:sz w:val="24"/>
                <w:szCs w:val="24"/>
              </w:rPr>
              <w:t>, групповые, тематические консультации</w:t>
            </w:r>
          </w:p>
        </w:tc>
        <w:tc>
          <w:tcPr>
            <w:tcW w:w="1132"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По плану-графику</w:t>
            </w:r>
          </w:p>
        </w:tc>
        <w:tc>
          <w:tcPr>
            <w:tcW w:w="9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 xml:space="preserve">Педагог </w:t>
            </w:r>
            <w:proofErr w:type="gramStart"/>
            <w:r w:rsidRPr="00D47D1B">
              <w:rPr>
                <w:rStyle w:val="FontStyle120"/>
                <w:sz w:val="24"/>
                <w:szCs w:val="24"/>
              </w:rPr>
              <w:t>-п</w:t>
            </w:r>
            <w:proofErr w:type="gramEnd"/>
            <w:r w:rsidRPr="00D47D1B">
              <w:rPr>
                <w:rStyle w:val="FontStyle120"/>
                <w:sz w:val="24"/>
                <w:szCs w:val="24"/>
              </w:rPr>
              <w:t>сихолог</w:t>
            </w:r>
          </w:p>
        </w:tc>
      </w:tr>
      <w:tr w:rsidR="00B218A6" w:rsidRPr="00D47D1B" w:rsidTr="00393237">
        <w:tc>
          <w:tcPr>
            <w:tcW w:w="1979"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Консультирование родителей</w:t>
            </w:r>
          </w:p>
        </w:tc>
        <w:tc>
          <w:tcPr>
            <w:tcW w:w="2557" w:type="dxa"/>
            <w:gridSpan w:val="3"/>
            <w:tcBorders>
              <w:top w:val="single" w:sz="6" w:space="0" w:color="auto"/>
              <w:left w:val="single" w:sz="6" w:space="0" w:color="auto"/>
              <w:bottom w:val="single" w:sz="6" w:space="0" w:color="auto"/>
              <w:right w:val="single" w:sz="6" w:space="0" w:color="auto"/>
            </w:tcBorders>
          </w:tcPr>
          <w:p w:rsidR="00B218A6" w:rsidRPr="00D47D1B" w:rsidRDefault="00393237" w:rsidP="00D47D1B">
            <w:pPr>
              <w:pStyle w:val="Style57"/>
              <w:widowControl/>
              <w:tabs>
                <w:tab w:val="left" w:pos="960"/>
              </w:tabs>
              <w:spacing w:line="240" w:lineRule="auto"/>
              <w:ind w:firstLine="19"/>
              <w:rPr>
                <w:rStyle w:val="FontStyle120"/>
                <w:sz w:val="24"/>
                <w:szCs w:val="24"/>
              </w:rPr>
            </w:pPr>
            <w:r>
              <w:rPr>
                <w:rStyle w:val="FontStyle120"/>
                <w:sz w:val="24"/>
                <w:szCs w:val="24"/>
              </w:rPr>
              <w:t>1.</w:t>
            </w:r>
            <w:r w:rsidR="00B218A6" w:rsidRPr="00D47D1B">
              <w:rPr>
                <w:rStyle w:val="FontStyle120"/>
                <w:sz w:val="24"/>
                <w:szCs w:val="24"/>
              </w:rPr>
              <w:t>Рекомендации,</w:t>
            </w:r>
            <w:r w:rsidR="00B218A6" w:rsidRPr="00D47D1B">
              <w:rPr>
                <w:rStyle w:val="FontStyle120"/>
                <w:sz w:val="24"/>
                <w:szCs w:val="24"/>
              </w:rPr>
              <w:br/>
              <w:t>приемы, упражнения и</w:t>
            </w:r>
            <w:r w:rsidR="00B218A6" w:rsidRPr="00D47D1B">
              <w:rPr>
                <w:rStyle w:val="FontStyle120"/>
                <w:sz w:val="24"/>
                <w:szCs w:val="24"/>
              </w:rPr>
              <w:br/>
              <w:t>др. материалы.</w:t>
            </w:r>
          </w:p>
          <w:p w:rsidR="00B218A6" w:rsidRPr="00D47D1B" w:rsidRDefault="00B218A6" w:rsidP="00D47D1B">
            <w:pPr>
              <w:pStyle w:val="Style57"/>
              <w:widowControl/>
              <w:tabs>
                <w:tab w:val="left" w:pos="533"/>
              </w:tabs>
              <w:spacing w:line="240" w:lineRule="auto"/>
              <w:ind w:left="5" w:hanging="5"/>
              <w:rPr>
                <w:rStyle w:val="FontStyle120"/>
                <w:sz w:val="24"/>
                <w:szCs w:val="24"/>
              </w:rPr>
            </w:pPr>
            <w:r w:rsidRPr="00D47D1B">
              <w:rPr>
                <w:rStyle w:val="FontStyle120"/>
                <w:sz w:val="24"/>
                <w:szCs w:val="24"/>
              </w:rPr>
              <w:t>2.</w:t>
            </w:r>
            <w:r w:rsidRPr="00D47D1B">
              <w:rPr>
                <w:rStyle w:val="FontStyle120"/>
                <w:sz w:val="24"/>
                <w:szCs w:val="24"/>
              </w:rPr>
              <w:tab/>
              <w:t>Разработка   плана</w:t>
            </w:r>
            <w:r w:rsidRPr="00D47D1B">
              <w:rPr>
                <w:rStyle w:val="FontStyle120"/>
                <w:sz w:val="24"/>
                <w:szCs w:val="24"/>
              </w:rPr>
              <w:br/>
              <w:t>консультивной работы</w:t>
            </w:r>
            <w:r w:rsidRPr="00D47D1B">
              <w:rPr>
                <w:rStyle w:val="FontStyle120"/>
                <w:sz w:val="24"/>
                <w:szCs w:val="24"/>
              </w:rPr>
              <w:br/>
              <w:t>с родителями</w:t>
            </w:r>
          </w:p>
        </w:tc>
        <w:tc>
          <w:tcPr>
            <w:tcW w:w="26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70"/>
              <w:widowControl/>
              <w:spacing w:line="240" w:lineRule="auto"/>
              <w:ind w:left="5" w:hanging="5"/>
              <w:rPr>
                <w:rStyle w:val="FontStyle120"/>
                <w:sz w:val="24"/>
                <w:szCs w:val="24"/>
              </w:rPr>
            </w:pPr>
            <w:proofErr w:type="gramStart"/>
            <w:r w:rsidRPr="00D47D1B">
              <w:rPr>
                <w:rStyle w:val="FontStyle120"/>
                <w:sz w:val="24"/>
                <w:szCs w:val="24"/>
              </w:rPr>
              <w:t>Индивидуальн ые</w:t>
            </w:r>
            <w:proofErr w:type="gramEnd"/>
            <w:r w:rsidRPr="00D47D1B">
              <w:rPr>
                <w:rStyle w:val="FontStyle120"/>
                <w:sz w:val="24"/>
                <w:szCs w:val="24"/>
              </w:rPr>
              <w:t>, групповые, тематические консультации</w:t>
            </w:r>
          </w:p>
        </w:tc>
        <w:tc>
          <w:tcPr>
            <w:tcW w:w="1132"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По плану-графику</w:t>
            </w:r>
          </w:p>
        </w:tc>
        <w:tc>
          <w:tcPr>
            <w:tcW w:w="99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63"/>
              <w:widowControl/>
              <w:spacing w:line="240" w:lineRule="auto"/>
              <w:ind w:left="5" w:hanging="5"/>
              <w:jc w:val="left"/>
              <w:rPr>
                <w:rStyle w:val="FontStyle120"/>
                <w:sz w:val="24"/>
                <w:szCs w:val="24"/>
              </w:rPr>
            </w:pPr>
            <w:r w:rsidRPr="00D47D1B">
              <w:rPr>
                <w:rStyle w:val="FontStyle120"/>
                <w:sz w:val="24"/>
                <w:szCs w:val="24"/>
              </w:rPr>
              <w:t xml:space="preserve">Педагог </w:t>
            </w:r>
            <w:proofErr w:type="gramStart"/>
            <w:r w:rsidRPr="00D47D1B">
              <w:rPr>
                <w:rStyle w:val="FontStyle120"/>
                <w:sz w:val="24"/>
                <w:szCs w:val="24"/>
              </w:rPr>
              <w:t>-п</w:t>
            </w:r>
            <w:proofErr w:type="gramEnd"/>
            <w:r w:rsidRPr="00D47D1B">
              <w:rPr>
                <w:rStyle w:val="FontStyle120"/>
                <w:sz w:val="24"/>
                <w:szCs w:val="24"/>
              </w:rPr>
              <w:t>сихолог</w:t>
            </w:r>
          </w:p>
        </w:tc>
      </w:tr>
    </w:tbl>
    <w:p w:rsidR="00B218A6" w:rsidRPr="00D47D1B" w:rsidRDefault="00B218A6" w:rsidP="00D47D1B">
      <w:pPr>
        <w:pStyle w:val="Style9"/>
        <w:widowControl/>
        <w:jc w:val="left"/>
        <w:rPr>
          <w:rStyle w:val="FontStyle119"/>
          <w:sz w:val="24"/>
          <w:szCs w:val="24"/>
        </w:rPr>
      </w:pPr>
    </w:p>
    <w:p w:rsidR="00B218A6" w:rsidRPr="00D47D1B" w:rsidRDefault="00B218A6" w:rsidP="00D47D1B">
      <w:pPr>
        <w:pStyle w:val="Style9"/>
        <w:widowControl/>
        <w:jc w:val="left"/>
        <w:rPr>
          <w:rStyle w:val="FontStyle119"/>
          <w:sz w:val="24"/>
          <w:szCs w:val="24"/>
        </w:rPr>
      </w:pPr>
    </w:p>
    <w:p w:rsidR="00393237" w:rsidRDefault="00393237" w:rsidP="00D47D1B">
      <w:pPr>
        <w:pStyle w:val="Style9"/>
        <w:widowControl/>
        <w:jc w:val="left"/>
        <w:rPr>
          <w:rStyle w:val="FontStyle119"/>
          <w:sz w:val="24"/>
          <w:szCs w:val="24"/>
          <w:lang w:val="en-US"/>
        </w:rPr>
      </w:pPr>
    </w:p>
    <w:p w:rsidR="007F2C35" w:rsidRPr="00D47D1B" w:rsidRDefault="00C556EC" w:rsidP="00D47D1B">
      <w:pPr>
        <w:pStyle w:val="Style9"/>
        <w:widowControl/>
        <w:jc w:val="left"/>
        <w:rPr>
          <w:b/>
          <w:bCs/>
        </w:rPr>
      </w:pPr>
      <w:r w:rsidRPr="00D47D1B">
        <w:rPr>
          <w:rStyle w:val="FontStyle119"/>
          <w:sz w:val="24"/>
          <w:szCs w:val="24"/>
        </w:rPr>
        <w:t>Социально-педагогическая диагностика</w:t>
      </w:r>
    </w:p>
    <w:p w:rsidR="00B218A6" w:rsidRPr="00D47D1B" w:rsidRDefault="00584F66" w:rsidP="00D47D1B">
      <w:pPr>
        <w:pStyle w:val="Style8"/>
        <w:widowControl/>
        <w:spacing w:line="240" w:lineRule="auto"/>
        <w:ind w:right="4224"/>
        <w:jc w:val="left"/>
        <w:rPr>
          <w:rStyle w:val="FontStyle119"/>
          <w:sz w:val="24"/>
          <w:szCs w:val="24"/>
        </w:rPr>
      </w:pPr>
      <w:r w:rsidRPr="00D47D1B">
        <w:rPr>
          <w:rStyle w:val="FontStyle119"/>
          <w:sz w:val="24"/>
          <w:szCs w:val="24"/>
        </w:rPr>
        <w:t xml:space="preserve">Основные направления коррекционной работы: </w:t>
      </w:r>
    </w:p>
    <w:p w:rsidR="007F2C35" w:rsidRPr="00D47D1B" w:rsidRDefault="00584F66" w:rsidP="00D47D1B">
      <w:pPr>
        <w:pStyle w:val="Style8"/>
        <w:widowControl/>
        <w:spacing w:line="240" w:lineRule="auto"/>
        <w:ind w:right="4224"/>
        <w:jc w:val="left"/>
        <w:rPr>
          <w:rStyle w:val="FontStyle119"/>
          <w:sz w:val="24"/>
          <w:szCs w:val="24"/>
        </w:rPr>
      </w:pPr>
      <w:r w:rsidRPr="00D47D1B">
        <w:rPr>
          <w:rStyle w:val="FontStyle120"/>
          <w:sz w:val="24"/>
          <w:szCs w:val="24"/>
        </w:rPr>
        <w:t>1.</w:t>
      </w:r>
      <w:r w:rsidRPr="00D47D1B">
        <w:rPr>
          <w:rStyle w:val="FontStyle119"/>
          <w:sz w:val="24"/>
          <w:szCs w:val="24"/>
        </w:rPr>
        <w:t>«Работа с гиперактивными детьми»</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В данной программе представлено теоретическое обоснование проблемы гиперактивности (ее медицинские, психологические и педагогические аспекты). Прописаны этапы реализации программы. Программа включает в себя календарно-тематичекий план и разработку занятий на 1 год обучения.</w:t>
      </w:r>
    </w:p>
    <w:p w:rsidR="007F2C35" w:rsidRPr="00D47D1B" w:rsidRDefault="00584F66" w:rsidP="00D47D1B">
      <w:pPr>
        <w:pStyle w:val="Style9"/>
        <w:widowControl/>
        <w:jc w:val="left"/>
        <w:rPr>
          <w:rStyle w:val="FontStyle119"/>
          <w:sz w:val="24"/>
          <w:szCs w:val="24"/>
        </w:rPr>
      </w:pPr>
      <w:r w:rsidRPr="00D47D1B">
        <w:rPr>
          <w:rStyle w:val="FontStyle120"/>
          <w:sz w:val="24"/>
          <w:szCs w:val="24"/>
        </w:rPr>
        <w:t>2.</w:t>
      </w:r>
      <w:r w:rsidRPr="00D47D1B">
        <w:rPr>
          <w:rStyle w:val="FontStyle119"/>
          <w:sz w:val="24"/>
          <w:szCs w:val="24"/>
        </w:rPr>
        <w:t>«Коррекция агрессивного поведения ребенка младшего школьного возраста»</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В программе обоснована множественность причин проявления агрессивности у детей младшего школьного возраста.</w:t>
      </w:r>
    </w:p>
    <w:p w:rsidR="007F2C35" w:rsidRPr="00D47D1B" w:rsidRDefault="00584F66" w:rsidP="00D47D1B">
      <w:pPr>
        <w:pStyle w:val="Style10"/>
        <w:widowControl/>
        <w:spacing w:line="240" w:lineRule="auto"/>
        <w:ind w:firstLine="754"/>
        <w:jc w:val="left"/>
        <w:rPr>
          <w:rStyle w:val="FontStyle120"/>
          <w:sz w:val="24"/>
          <w:szCs w:val="24"/>
        </w:rPr>
      </w:pPr>
      <w:r w:rsidRPr="00D47D1B">
        <w:rPr>
          <w:rStyle w:val="FontStyle120"/>
          <w:sz w:val="24"/>
          <w:szCs w:val="24"/>
        </w:rPr>
        <w:t>Рассмотрены и проанализированы наиболее часто встречающиеся в настоящее время формы проявления агрессивности в поведении детей дошкольного возраста.</w:t>
      </w:r>
    </w:p>
    <w:p w:rsidR="007F2C35" w:rsidRPr="00D47D1B" w:rsidRDefault="00584F66" w:rsidP="00D47D1B">
      <w:pPr>
        <w:pStyle w:val="Style10"/>
        <w:widowControl/>
        <w:spacing w:line="240" w:lineRule="auto"/>
        <w:ind w:firstLine="0"/>
        <w:jc w:val="left"/>
        <w:rPr>
          <w:rStyle w:val="FontStyle119"/>
          <w:sz w:val="24"/>
          <w:szCs w:val="24"/>
        </w:rPr>
      </w:pPr>
      <w:r w:rsidRPr="00D47D1B">
        <w:rPr>
          <w:rStyle w:val="FontStyle120"/>
          <w:sz w:val="24"/>
          <w:szCs w:val="24"/>
        </w:rPr>
        <w:t>Разработана программа коррекции и профилактики агрессивного поведения детей младшего школьного возраста. Представлен учебно-тематический план занятий. 3.</w:t>
      </w:r>
      <w:r w:rsidRPr="00D47D1B">
        <w:rPr>
          <w:rStyle w:val="FontStyle119"/>
          <w:sz w:val="24"/>
          <w:szCs w:val="24"/>
        </w:rPr>
        <w:t>«Программа по сопровождению слабоуспевающих учащихся»</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Программа включает в себя план индивидуальной работы по формированию недостаточно освоенных учебных умений и навыков.</w:t>
      </w:r>
    </w:p>
    <w:p w:rsidR="007F2C35" w:rsidRPr="00D47D1B" w:rsidRDefault="00584F66" w:rsidP="00D47D1B">
      <w:pPr>
        <w:pStyle w:val="Style10"/>
        <w:widowControl/>
        <w:spacing w:line="240" w:lineRule="auto"/>
        <w:jc w:val="left"/>
        <w:rPr>
          <w:rStyle w:val="FontStyle120"/>
          <w:sz w:val="24"/>
          <w:szCs w:val="24"/>
        </w:rPr>
      </w:pPr>
      <w:r w:rsidRPr="00D47D1B">
        <w:rPr>
          <w:rStyle w:val="FontStyle120"/>
          <w:sz w:val="24"/>
          <w:szCs w:val="24"/>
        </w:rPr>
        <w:t>Даны рекомендации по коррекции отклонений в развитии познавательной сферы, логопедических нарушений речи, и поведенческих отклонений слабоуспевающего ребенка.</w:t>
      </w:r>
    </w:p>
    <w:p w:rsidR="007F2C35" w:rsidRPr="00D47D1B" w:rsidRDefault="00584F66" w:rsidP="00D47D1B">
      <w:pPr>
        <w:pStyle w:val="Style9"/>
        <w:widowControl/>
        <w:jc w:val="left"/>
        <w:rPr>
          <w:rStyle w:val="FontStyle119"/>
          <w:sz w:val="24"/>
          <w:szCs w:val="24"/>
        </w:rPr>
      </w:pPr>
      <w:r w:rsidRPr="00D47D1B">
        <w:rPr>
          <w:rStyle w:val="FontStyle120"/>
          <w:sz w:val="24"/>
          <w:szCs w:val="24"/>
        </w:rPr>
        <w:t>4.</w:t>
      </w:r>
      <w:r w:rsidRPr="00D47D1B">
        <w:rPr>
          <w:rStyle w:val="FontStyle119"/>
          <w:sz w:val="24"/>
          <w:szCs w:val="24"/>
        </w:rPr>
        <w:t>«Работа с детьми с ОВЗ»</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В программе описаны характерные особенности детей с ОВЗ, простроены этапы сопровождения детей с ОВЗ. Представлена система комплексной работы с детьми с ОВЗ, включающая обеспечение дифференцированных, психолого-педагогических, специализированных условий.</w:t>
      </w:r>
    </w:p>
    <w:p w:rsidR="007F2C35" w:rsidRPr="00D47D1B" w:rsidRDefault="00584F66" w:rsidP="00D47D1B">
      <w:pPr>
        <w:pStyle w:val="Style9"/>
        <w:widowControl/>
        <w:jc w:val="left"/>
        <w:rPr>
          <w:rStyle w:val="FontStyle119"/>
          <w:sz w:val="24"/>
          <w:szCs w:val="24"/>
        </w:rPr>
      </w:pPr>
      <w:r w:rsidRPr="00D47D1B">
        <w:rPr>
          <w:rStyle w:val="FontStyle119"/>
          <w:sz w:val="24"/>
          <w:szCs w:val="24"/>
        </w:rPr>
        <w:lastRenderedPageBreak/>
        <w:t>5. «Формирование мотивации учебной деятельности младших школьников»</w:t>
      </w:r>
    </w:p>
    <w:p w:rsidR="007F2C35" w:rsidRPr="00D47D1B" w:rsidRDefault="00584F66" w:rsidP="00D47D1B">
      <w:pPr>
        <w:pStyle w:val="Style10"/>
        <w:widowControl/>
        <w:tabs>
          <w:tab w:val="left" w:pos="2448"/>
          <w:tab w:val="left" w:pos="4387"/>
          <w:tab w:val="left" w:pos="6446"/>
          <w:tab w:val="left" w:pos="7325"/>
          <w:tab w:val="left" w:pos="8587"/>
        </w:tabs>
        <w:spacing w:line="240" w:lineRule="auto"/>
        <w:ind w:firstLine="701"/>
        <w:jc w:val="left"/>
        <w:rPr>
          <w:rStyle w:val="FontStyle120"/>
          <w:sz w:val="24"/>
          <w:szCs w:val="24"/>
        </w:rPr>
      </w:pPr>
      <w:r w:rsidRPr="00D47D1B">
        <w:rPr>
          <w:rStyle w:val="FontStyle120"/>
          <w:sz w:val="24"/>
          <w:szCs w:val="24"/>
        </w:rPr>
        <w:t>Программа направлена на формирование учебно - познавательных</w:t>
      </w:r>
      <w:r w:rsidRPr="00D47D1B">
        <w:rPr>
          <w:rStyle w:val="FontStyle120"/>
          <w:sz w:val="24"/>
          <w:szCs w:val="24"/>
        </w:rPr>
        <w:br/>
        <w:t>мотивов,</w:t>
      </w:r>
      <w:r w:rsidRPr="00D47D1B">
        <w:rPr>
          <w:rStyle w:val="FontStyle120"/>
          <w:sz w:val="24"/>
          <w:szCs w:val="24"/>
        </w:rPr>
        <w:tab/>
        <w:t>повышение</w:t>
      </w:r>
      <w:r w:rsidRPr="00D47D1B">
        <w:rPr>
          <w:rStyle w:val="FontStyle120"/>
          <w:sz w:val="24"/>
          <w:szCs w:val="24"/>
        </w:rPr>
        <w:tab/>
        <w:t>уверенности</w:t>
      </w:r>
      <w:r w:rsidRPr="00D47D1B">
        <w:rPr>
          <w:rStyle w:val="FontStyle120"/>
          <w:sz w:val="24"/>
          <w:szCs w:val="24"/>
        </w:rPr>
        <w:tab/>
        <w:t>в</w:t>
      </w:r>
      <w:r w:rsidRPr="00D47D1B">
        <w:rPr>
          <w:rStyle w:val="FontStyle120"/>
          <w:sz w:val="24"/>
          <w:szCs w:val="24"/>
        </w:rPr>
        <w:tab/>
        <w:t>себе,</w:t>
      </w:r>
      <w:r w:rsidRPr="00D47D1B">
        <w:rPr>
          <w:rStyle w:val="FontStyle120"/>
          <w:sz w:val="24"/>
          <w:szCs w:val="24"/>
        </w:rPr>
        <w:tab/>
        <w:t>развитие</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самостоятельности</w:t>
      </w:r>
      <w:proofErr w:type="gramStart"/>
      <w:r w:rsidRPr="00D47D1B">
        <w:rPr>
          <w:rStyle w:val="FontStyle120"/>
          <w:sz w:val="24"/>
          <w:szCs w:val="24"/>
        </w:rPr>
        <w:t>,ф</w:t>
      </w:r>
      <w:proofErr w:type="gramEnd"/>
      <w:r w:rsidRPr="00D47D1B">
        <w:rPr>
          <w:rStyle w:val="FontStyle120"/>
          <w:sz w:val="24"/>
          <w:szCs w:val="24"/>
        </w:rPr>
        <w:t>ормирование адекватной самооценки.</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В программе представлены методические приемы, направленные на создание атмосферы эмоционального принятия, снижающей чувства беспокойства и тревоги в ситуациях обучения и общения.</w:t>
      </w:r>
    </w:p>
    <w:p w:rsidR="007F2C35" w:rsidRPr="00D47D1B" w:rsidRDefault="00584F66" w:rsidP="00D47D1B">
      <w:pPr>
        <w:pStyle w:val="Style10"/>
        <w:widowControl/>
        <w:spacing w:line="240" w:lineRule="auto"/>
        <w:jc w:val="left"/>
        <w:rPr>
          <w:rStyle w:val="FontStyle120"/>
          <w:sz w:val="24"/>
          <w:szCs w:val="24"/>
        </w:rPr>
      </w:pPr>
      <w:r w:rsidRPr="00D47D1B">
        <w:rPr>
          <w:rStyle w:val="FontStyle120"/>
          <w:sz w:val="24"/>
          <w:szCs w:val="24"/>
        </w:rPr>
        <w:t>В приложениях отражены разные направления работы педагога по повышению учебной мотивации обучающихся.</w:t>
      </w:r>
    </w:p>
    <w:p w:rsidR="007F2C35" w:rsidRPr="00D47D1B" w:rsidRDefault="00584F66" w:rsidP="00D47D1B">
      <w:pPr>
        <w:pStyle w:val="Style9"/>
        <w:widowControl/>
        <w:ind w:left="715"/>
        <w:jc w:val="left"/>
        <w:rPr>
          <w:rStyle w:val="FontStyle119"/>
          <w:sz w:val="24"/>
          <w:szCs w:val="24"/>
        </w:rPr>
      </w:pPr>
      <w:r w:rsidRPr="00D47D1B">
        <w:rPr>
          <w:rStyle w:val="FontStyle119"/>
          <w:sz w:val="24"/>
          <w:szCs w:val="24"/>
        </w:rPr>
        <w:t>Результатывнедрения программы коррекционной работы</w:t>
      </w:r>
    </w:p>
    <w:p w:rsidR="007F2C35" w:rsidRPr="00D47D1B" w:rsidRDefault="00584F66" w:rsidP="00D47D1B">
      <w:pPr>
        <w:pStyle w:val="Style10"/>
        <w:widowControl/>
        <w:spacing w:line="240" w:lineRule="auto"/>
        <w:ind w:firstLine="701"/>
        <w:jc w:val="left"/>
        <w:rPr>
          <w:rStyle w:val="FontStyle120"/>
          <w:sz w:val="24"/>
          <w:szCs w:val="24"/>
        </w:rPr>
      </w:pPr>
      <w:r w:rsidRPr="00D47D1B">
        <w:rPr>
          <w:rStyle w:val="FontStyle120"/>
          <w:sz w:val="24"/>
          <w:szCs w:val="24"/>
        </w:rPr>
        <w:t>Результатывнедрения программы коррекционной работы отслеживаются через систему оценки достижения планируемых результатов освоения Основой образовательной программы НОО, которая предполагает комплексный подход к оценке результатов образования. Ведется оценка достижений обучающимися всех трёх групп результатов образования</w:t>
      </w:r>
      <w:proofErr w:type="gramStart"/>
      <w:r w:rsidRPr="00D47D1B">
        <w:rPr>
          <w:rStyle w:val="FontStyle120"/>
          <w:sz w:val="24"/>
          <w:szCs w:val="24"/>
        </w:rPr>
        <w:t>:л</w:t>
      </w:r>
      <w:proofErr w:type="gramEnd"/>
      <w:r w:rsidRPr="00D47D1B">
        <w:rPr>
          <w:rStyle w:val="FontStyle120"/>
          <w:sz w:val="24"/>
          <w:szCs w:val="24"/>
        </w:rPr>
        <w:t>ичностных, межпредметных и предметных.</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2.6. Учебные курсы</w:t>
      </w:r>
      <w:r w:rsidR="00B218A6" w:rsidRPr="00D47D1B">
        <w:rPr>
          <w:rStyle w:val="FontStyle119"/>
          <w:sz w:val="24"/>
          <w:szCs w:val="24"/>
        </w:rPr>
        <w:t>, предметы</w:t>
      </w:r>
    </w:p>
    <w:p w:rsidR="00B218A6" w:rsidRPr="00D47D1B" w:rsidRDefault="00584F66" w:rsidP="00D47D1B">
      <w:pPr>
        <w:pStyle w:val="Style23"/>
        <w:widowControl/>
        <w:tabs>
          <w:tab w:val="left" w:pos="173"/>
        </w:tabs>
        <w:jc w:val="left"/>
        <w:rPr>
          <w:rStyle w:val="FontStyle42"/>
          <w:sz w:val="24"/>
          <w:szCs w:val="24"/>
        </w:rPr>
      </w:pPr>
      <w:r w:rsidRPr="00D47D1B">
        <w:rPr>
          <w:rStyle w:val="FontStyle120"/>
          <w:sz w:val="24"/>
          <w:szCs w:val="24"/>
        </w:rPr>
        <w:t xml:space="preserve">С учётом склонностей и способностей учащихся, в связи с реализацией программы развития школы, </w:t>
      </w:r>
      <w:r w:rsidR="00B218A6" w:rsidRPr="00D47D1B">
        <w:rPr>
          <w:rStyle w:val="FontStyle120"/>
          <w:sz w:val="24"/>
          <w:szCs w:val="24"/>
        </w:rPr>
        <w:t xml:space="preserve">компонента отводятся на </w:t>
      </w:r>
      <w:proofErr w:type="gramStart"/>
      <w:r w:rsidR="00B218A6" w:rsidRPr="00D47D1B">
        <w:rPr>
          <w:rStyle w:val="FontStyle41"/>
          <w:sz w:val="24"/>
          <w:szCs w:val="24"/>
        </w:rPr>
        <w:t>на</w:t>
      </w:r>
      <w:proofErr w:type="gramEnd"/>
      <w:r w:rsidR="00B218A6" w:rsidRPr="00D47D1B">
        <w:rPr>
          <w:rStyle w:val="FontStyle41"/>
          <w:sz w:val="24"/>
          <w:szCs w:val="24"/>
        </w:rPr>
        <w:t xml:space="preserve"> математику для дополнительных возможностей развития у детей логического мышления, усиления прикладной и практической направленности обучения математике и на русский язык для решения проблемы повышения грамотности и речевой культуры</w:t>
      </w:r>
    </w:p>
    <w:p w:rsidR="00393237" w:rsidRPr="003C14AE" w:rsidRDefault="00393237" w:rsidP="003C14AE">
      <w:pPr>
        <w:pStyle w:val="Style16"/>
        <w:widowControl/>
        <w:rPr>
          <w:rStyle w:val="FontStyle116"/>
          <w:sz w:val="24"/>
          <w:szCs w:val="24"/>
        </w:rPr>
      </w:pPr>
    </w:p>
    <w:p w:rsidR="00393237" w:rsidRPr="003C14AE" w:rsidRDefault="00393237" w:rsidP="00D47D1B">
      <w:pPr>
        <w:pStyle w:val="Style16"/>
        <w:widowControl/>
        <w:ind w:left="3298"/>
        <w:rPr>
          <w:rStyle w:val="FontStyle116"/>
          <w:sz w:val="24"/>
          <w:szCs w:val="24"/>
        </w:rPr>
      </w:pPr>
    </w:p>
    <w:p w:rsidR="007F2C35" w:rsidRPr="00D47D1B" w:rsidRDefault="00584F66" w:rsidP="00D47D1B">
      <w:pPr>
        <w:pStyle w:val="Style16"/>
        <w:widowControl/>
        <w:ind w:left="3298"/>
        <w:rPr>
          <w:b/>
          <w:bCs/>
        </w:rPr>
      </w:pPr>
      <w:r w:rsidRPr="00D47D1B">
        <w:rPr>
          <w:rStyle w:val="FontStyle116"/>
          <w:sz w:val="24"/>
          <w:szCs w:val="24"/>
        </w:rPr>
        <w:t>3. Организационный раздел</w:t>
      </w:r>
    </w:p>
    <w:p w:rsidR="007F2C35" w:rsidRPr="00D47D1B" w:rsidRDefault="00584F66" w:rsidP="00D47D1B">
      <w:pPr>
        <w:pStyle w:val="Style9"/>
        <w:widowControl/>
        <w:ind w:left="2179"/>
        <w:jc w:val="left"/>
        <w:rPr>
          <w:rStyle w:val="FontStyle119"/>
          <w:sz w:val="24"/>
          <w:szCs w:val="24"/>
        </w:rPr>
      </w:pPr>
      <w:r w:rsidRPr="00D47D1B">
        <w:rPr>
          <w:rStyle w:val="FontStyle119"/>
          <w:sz w:val="24"/>
          <w:szCs w:val="24"/>
        </w:rPr>
        <w:t>3.1. Учебный план начального общего образования</w:t>
      </w:r>
    </w:p>
    <w:p w:rsidR="007F2C35" w:rsidRPr="00D47D1B" w:rsidRDefault="007F2C35" w:rsidP="00D47D1B">
      <w:pPr>
        <w:pStyle w:val="Style44"/>
        <w:widowControl/>
        <w:spacing w:line="240" w:lineRule="auto"/>
        <w:ind w:firstLine="427"/>
        <w:jc w:val="left"/>
      </w:pP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Учебный план Муниципального бюджетного общеобразовательного учреждения «Шаминская основная общеобразовательная школа» Алексеевского муниципального района Республики Татарстан  для 1 - 4 классов разработаны на основе:</w:t>
      </w:r>
    </w:p>
    <w:p w:rsidR="00B218A6" w:rsidRPr="00D47D1B" w:rsidRDefault="00D10053" w:rsidP="00D47D1B">
      <w:pPr>
        <w:pStyle w:val="Style22"/>
        <w:widowControl/>
        <w:numPr>
          <w:ilvl w:val="0"/>
          <w:numId w:val="110"/>
        </w:numPr>
        <w:tabs>
          <w:tab w:val="left" w:pos="221"/>
        </w:tabs>
        <w:spacing w:line="240" w:lineRule="auto"/>
        <w:ind w:firstLine="0"/>
        <w:jc w:val="left"/>
        <w:rPr>
          <w:rStyle w:val="FontStyle41"/>
          <w:sz w:val="24"/>
          <w:szCs w:val="24"/>
        </w:rPr>
      </w:pPr>
      <w:hyperlink r:id="rId14" w:history="1">
        <w:r w:rsidR="00B218A6" w:rsidRPr="00D47D1B">
          <w:rPr>
            <w:rStyle w:val="FontStyle41"/>
            <w:sz w:val="24"/>
            <w:szCs w:val="24"/>
            <w:u w:val="single"/>
          </w:rPr>
          <w:t>Федерального закона от 29.12.2012 N 273-ФЗ "Об образовании в Российской Федерации"</w:t>
        </w:r>
      </w:hyperlink>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t>Закона Российской Федерации "О языках народов Российской Федерации" № 126-ФЗ от 24.07.1998 (в действующей редакции);</w:t>
      </w:r>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t>Приказ Министерства образования и науки Российской Федерации (Минобрнауки России) от 30 августа 2013 г.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B218A6" w:rsidRPr="00D47D1B" w:rsidRDefault="00B218A6" w:rsidP="00D47D1B">
      <w:pPr>
        <w:pStyle w:val="Style22"/>
        <w:widowControl/>
        <w:numPr>
          <w:ilvl w:val="0"/>
          <w:numId w:val="110"/>
        </w:numPr>
        <w:tabs>
          <w:tab w:val="left" w:pos="221"/>
        </w:tabs>
        <w:spacing w:line="240" w:lineRule="auto"/>
        <w:ind w:firstLine="0"/>
        <w:rPr>
          <w:rStyle w:val="FontStyle41"/>
          <w:sz w:val="24"/>
          <w:szCs w:val="24"/>
        </w:rPr>
      </w:pPr>
      <w:r w:rsidRPr="00D47D1B">
        <w:rPr>
          <w:rStyle w:val="FontStyle41"/>
          <w:sz w:val="24"/>
          <w:szCs w:val="24"/>
        </w:rPr>
        <w:t>Федерального государственного образовательного стандарта начального общего образования (утвержден Приказом Минобрнауки России от 6 октября 2009 г. № 373, зарегистрирован в Минюсте России 22 декабря 2009 г., регистрационный номер 17785);</w:t>
      </w:r>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t>Приказа Минобрнауки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t>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 19993);</w:t>
      </w:r>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lastRenderedPageBreak/>
        <w:t>Письма Министерства образования и науки Российской Федерации от 08.10.2010г. № ИК-1494/19 «О введении третьего часа физической культуры».</w:t>
      </w:r>
    </w:p>
    <w:p w:rsidR="00B218A6" w:rsidRPr="00D47D1B" w:rsidRDefault="00B218A6" w:rsidP="00D47D1B">
      <w:pPr>
        <w:pStyle w:val="Style22"/>
        <w:widowControl/>
        <w:numPr>
          <w:ilvl w:val="0"/>
          <w:numId w:val="110"/>
        </w:numPr>
        <w:tabs>
          <w:tab w:val="left" w:pos="221"/>
        </w:tabs>
        <w:spacing w:line="240" w:lineRule="auto"/>
        <w:ind w:firstLine="0"/>
        <w:jc w:val="left"/>
        <w:rPr>
          <w:rStyle w:val="FontStyle41"/>
          <w:sz w:val="24"/>
          <w:szCs w:val="24"/>
        </w:rPr>
      </w:pPr>
      <w:r w:rsidRPr="00D47D1B">
        <w:rPr>
          <w:rStyle w:val="FontStyle41"/>
          <w:sz w:val="24"/>
          <w:szCs w:val="24"/>
        </w:rPr>
        <w:t>Приказа МО и Н РФ (Минобрнауки России) от 31 марта 2014 года N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(с изменениями от 8.06.2015, № 576)</w:t>
      </w:r>
    </w:p>
    <w:p w:rsidR="00B218A6" w:rsidRPr="00D47D1B" w:rsidRDefault="00B218A6" w:rsidP="00D47D1B">
      <w:pPr>
        <w:widowControl/>
      </w:pPr>
    </w:p>
    <w:p w:rsidR="00B218A6" w:rsidRPr="00D47D1B" w:rsidRDefault="00B218A6" w:rsidP="00D47D1B">
      <w:pPr>
        <w:pStyle w:val="Style22"/>
        <w:widowControl/>
        <w:numPr>
          <w:ilvl w:val="0"/>
          <w:numId w:val="111"/>
        </w:numPr>
        <w:tabs>
          <w:tab w:val="left" w:pos="326"/>
        </w:tabs>
        <w:spacing w:line="240" w:lineRule="auto"/>
        <w:ind w:firstLine="0"/>
        <w:jc w:val="left"/>
        <w:rPr>
          <w:rStyle w:val="FontStyle41"/>
          <w:sz w:val="24"/>
          <w:szCs w:val="24"/>
        </w:rPr>
      </w:pPr>
      <w:r w:rsidRPr="00D47D1B">
        <w:rPr>
          <w:rStyle w:val="FontStyle41"/>
          <w:sz w:val="24"/>
          <w:szCs w:val="24"/>
        </w:rPr>
        <w:t>Примерной основной образовательной программы начального общего образования;</w:t>
      </w:r>
    </w:p>
    <w:p w:rsidR="00B218A6" w:rsidRPr="00D47D1B" w:rsidRDefault="00B218A6" w:rsidP="00D47D1B">
      <w:pPr>
        <w:pStyle w:val="Style22"/>
        <w:widowControl/>
        <w:numPr>
          <w:ilvl w:val="0"/>
          <w:numId w:val="111"/>
        </w:numPr>
        <w:tabs>
          <w:tab w:val="left" w:pos="326"/>
        </w:tabs>
        <w:spacing w:line="240" w:lineRule="auto"/>
        <w:ind w:firstLine="0"/>
        <w:jc w:val="left"/>
        <w:rPr>
          <w:rStyle w:val="FontStyle41"/>
          <w:sz w:val="24"/>
          <w:szCs w:val="24"/>
        </w:rPr>
      </w:pPr>
      <w:r w:rsidRPr="00D47D1B">
        <w:rPr>
          <w:rStyle w:val="FontStyle41"/>
          <w:sz w:val="24"/>
          <w:szCs w:val="24"/>
        </w:rPr>
        <w:t xml:space="preserve">Закона Республики Татарстан "О государственных языках Республики Татарстан и других языках </w:t>
      </w:r>
      <w:proofErr w:type="gramStart"/>
      <w:r w:rsidRPr="00D47D1B">
        <w:rPr>
          <w:rStyle w:val="FontStyle41"/>
          <w:sz w:val="24"/>
          <w:szCs w:val="24"/>
        </w:rPr>
        <w:t>в</w:t>
      </w:r>
      <w:proofErr w:type="gramEnd"/>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Республике Татарстан" № 44-ЗРТ от 18.07.2004.</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10. Приказа Министерства образования и науки Республики Татарстан № исх1054/15 от 19.08.2015г. «Об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образовательных организаций Республики Татарстан»</w:t>
      </w:r>
    </w:p>
    <w:p w:rsidR="00B218A6" w:rsidRPr="00393237" w:rsidRDefault="00B218A6" w:rsidP="00393237">
      <w:pPr>
        <w:pStyle w:val="Style20"/>
        <w:widowControl/>
        <w:spacing w:line="240" w:lineRule="auto"/>
      </w:pPr>
      <w:r w:rsidRPr="00D47D1B">
        <w:rPr>
          <w:rStyle w:val="FontStyle41"/>
          <w:sz w:val="24"/>
          <w:szCs w:val="24"/>
        </w:rPr>
        <w:t>11 . Методического письма МО и Н РТ «О введении учебного предмета «Иностранный язык» в 1 классах общеобразовательных организаций Республики Татарстан» № 16708/14 от 25.08.2014</w:t>
      </w:r>
    </w:p>
    <w:p w:rsidR="00B218A6" w:rsidRPr="00D47D1B" w:rsidRDefault="00B218A6" w:rsidP="00853A52">
      <w:pPr>
        <w:pStyle w:val="Style20"/>
        <w:widowControl/>
        <w:spacing w:line="240" w:lineRule="auto"/>
        <w:rPr>
          <w:rStyle w:val="FontStyle41"/>
          <w:sz w:val="24"/>
          <w:szCs w:val="24"/>
        </w:rPr>
      </w:pPr>
      <w:r w:rsidRPr="00D47D1B">
        <w:rPr>
          <w:rStyle w:val="FontStyle41"/>
          <w:sz w:val="24"/>
          <w:szCs w:val="24"/>
        </w:rPr>
        <w:t>Учебный план - документ, который определяет перечень, трудоемкость, последовательность и распределение по периодам обучения учебных предметов, курсов, иных видов учебной деятельности и, если иное не установлено настоящим Федеральным законом, формы промежуточной аттестации обучающихся. Учебный план состоит из двух частей - обязательной части и части, формируемой участниками образовательного процесса</w:t>
      </w:r>
      <w:proofErr w:type="gramStart"/>
      <w:r w:rsidRPr="00D47D1B">
        <w:rPr>
          <w:rStyle w:val="FontStyle41"/>
          <w:sz w:val="24"/>
          <w:szCs w:val="24"/>
        </w:rPr>
        <w:t>.О</w:t>
      </w:r>
      <w:proofErr w:type="gramEnd"/>
      <w:r w:rsidRPr="00D47D1B">
        <w:rPr>
          <w:rStyle w:val="FontStyle41"/>
          <w:sz w:val="24"/>
          <w:szCs w:val="24"/>
        </w:rPr>
        <w:t>бязательные предметные области учебного плана: филология, математика и информатика, обществознание и естествознание (окружающий мир), искусство, технология, физическая культура.</w:t>
      </w:r>
      <w:r w:rsidR="00853A52">
        <w:rPr>
          <w:rStyle w:val="FontStyle41"/>
          <w:sz w:val="24"/>
          <w:szCs w:val="24"/>
        </w:rPr>
        <w:t xml:space="preserve"> </w:t>
      </w:r>
      <w:r w:rsidRPr="00D47D1B">
        <w:rPr>
          <w:rStyle w:val="FontStyle41"/>
          <w:sz w:val="24"/>
          <w:szCs w:val="24"/>
        </w:rPr>
        <w:t>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В соответствии с Методическим письмом МО и Н РТ «О введении учебного предмета «Иностранный язык» в 1 классах общеобразовательных организаций Республики Татарстан» № 16708/14 от 25.08.2014 с 1 сентября 2014 года вводится учебный предмет «Иностранный язык» для всех обучающихся в рамках внеурочной деятельности.</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 xml:space="preserve">Основная образовательная программа начального общего образования </w:t>
      </w:r>
      <w:r w:rsidRPr="00D47D1B">
        <w:rPr>
          <w:rStyle w:val="FontStyle41"/>
          <w:sz w:val="24"/>
          <w:szCs w:val="24"/>
          <w:u w:val="single"/>
        </w:rPr>
        <w:t>реализуются</w:t>
      </w:r>
      <w:r w:rsidRPr="00D47D1B">
        <w:rPr>
          <w:rStyle w:val="FontStyle41"/>
          <w:sz w:val="24"/>
          <w:szCs w:val="24"/>
        </w:rPr>
        <w:t xml:space="preserve"> через учебный план и внеурочную деятельность, которая выведена за рамки учебного плана, но является обязательной и отражена в образовательной программе школы. Внеурочная деятельность не включена в учебный план, ее количество не определяется в часах аудиторной нагрузки:</w:t>
      </w:r>
    </w:p>
    <w:tbl>
      <w:tblPr>
        <w:tblW w:w="8490" w:type="dxa"/>
        <w:tblInd w:w="40" w:type="dxa"/>
        <w:tblLayout w:type="fixed"/>
        <w:tblCellMar>
          <w:left w:w="40" w:type="dxa"/>
          <w:right w:w="40" w:type="dxa"/>
        </w:tblCellMar>
        <w:tblLook w:val="0000"/>
      </w:tblPr>
      <w:tblGrid>
        <w:gridCol w:w="4560"/>
        <w:gridCol w:w="3930"/>
      </w:tblGrid>
      <w:tr w:rsidR="00853A52" w:rsidRPr="00D47D1B" w:rsidTr="00853A52">
        <w:trPr>
          <w:trHeight w:val="442"/>
        </w:trPr>
        <w:tc>
          <w:tcPr>
            <w:tcW w:w="4560" w:type="dxa"/>
            <w:tcBorders>
              <w:top w:val="single" w:sz="6" w:space="0" w:color="auto"/>
              <w:left w:val="single" w:sz="6" w:space="0" w:color="auto"/>
              <w:right w:val="single" w:sz="6" w:space="0" w:color="auto"/>
            </w:tcBorders>
          </w:tcPr>
          <w:p w:rsidR="00853A52" w:rsidRPr="00D47D1B" w:rsidRDefault="00853A52" w:rsidP="00853A52">
            <w:pPr>
              <w:pStyle w:val="Style25"/>
              <w:widowControl/>
              <w:spacing w:line="240" w:lineRule="auto"/>
              <w:jc w:val="left"/>
              <w:rPr>
                <w:rStyle w:val="FontStyle43"/>
                <w:sz w:val="24"/>
                <w:szCs w:val="24"/>
              </w:rPr>
            </w:pPr>
            <w:r w:rsidRPr="00D47D1B">
              <w:rPr>
                <w:rStyle w:val="FontStyle43"/>
                <w:sz w:val="24"/>
                <w:szCs w:val="24"/>
              </w:rPr>
              <w:t>Направление</w:t>
            </w:r>
            <w:r>
              <w:rPr>
                <w:rStyle w:val="FontStyle43"/>
                <w:sz w:val="24"/>
                <w:szCs w:val="24"/>
              </w:rPr>
              <w:t xml:space="preserve"> </w:t>
            </w:r>
            <w:proofErr w:type="gramStart"/>
            <w:r w:rsidRPr="00D47D1B">
              <w:rPr>
                <w:rStyle w:val="FontStyle43"/>
                <w:sz w:val="24"/>
                <w:szCs w:val="24"/>
              </w:rPr>
              <w:t>внеурочной</w:t>
            </w:r>
            <w:proofErr w:type="gramEnd"/>
          </w:p>
          <w:p w:rsidR="00853A52" w:rsidRPr="00D47D1B" w:rsidRDefault="00853A52" w:rsidP="003C14AE">
            <w:pPr>
              <w:pStyle w:val="Style25"/>
              <w:spacing w:line="240" w:lineRule="auto"/>
              <w:jc w:val="left"/>
              <w:rPr>
                <w:rStyle w:val="FontStyle43"/>
                <w:sz w:val="24"/>
                <w:szCs w:val="24"/>
              </w:rPr>
            </w:pPr>
            <w:r w:rsidRPr="00D47D1B">
              <w:rPr>
                <w:rStyle w:val="FontStyle43"/>
                <w:sz w:val="24"/>
                <w:szCs w:val="24"/>
              </w:rPr>
              <w:t>деятельности / класс</w:t>
            </w:r>
          </w:p>
        </w:tc>
        <w:tc>
          <w:tcPr>
            <w:tcW w:w="3930" w:type="dxa"/>
            <w:tcBorders>
              <w:top w:val="single" w:sz="6" w:space="0" w:color="auto"/>
              <w:left w:val="single" w:sz="6" w:space="0" w:color="auto"/>
              <w:right w:val="single" w:sz="6" w:space="0" w:color="auto"/>
            </w:tcBorders>
          </w:tcPr>
          <w:p w:rsidR="00853A52" w:rsidRPr="00D47D1B" w:rsidRDefault="00853A52" w:rsidP="003C14AE">
            <w:pPr>
              <w:pStyle w:val="Style25"/>
              <w:widowControl/>
              <w:spacing w:line="240" w:lineRule="auto"/>
              <w:rPr>
                <w:rStyle w:val="FontStyle43"/>
                <w:sz w:val="24"/>
                <w:szCs w:val="24"/>
              </w:rPr>
            </w:pPr>
            <w:r w:rsidRPr="00D47D1B">
              <w:rPr>
                <w:rStyle w:val="FontStyle43"/>
                <w:sz w:val="24"/>
                <w:szCs w:val="24"/>
              </w:rPr>
              <w:t>1 класс</w:t>
            </w:r>
            <w:r>
              <w:rPr>
                <w:rStyle w:val="FontStyle43"/>
                <w:sz w:val="24"/>
                <w:szCs w:val="24"/>
              </w:rPr>
              <w:t xml:space="preserve"> -4 класс</w:t>
            </w:r>
          </w:p>
        </w:tc>
      </w:tr>
      <w:tr w:rsidR="00853A52" w:rsidRPr="00D47D1B" w:rsidTr="00853A52">
        <w:trPr>
          <w:trHeight w:val="838"/>
        </w:trPr>
        <w:tc>
          <w:tcPr>
            <w:tcW w:w="4560" w:type="dxa"/>
            <w:tcBorders>
              <w:top w:val="single" w:sz="6" w:space="0" w:color="auto"/>
              <w:left w:val="single" w:sz="6" w:space="0" w:color="auto"/>
              <w:right w:val="single" w:sz="6" w:space="0" w:color="auto"/>
            </w:tcBorders>
          </w:tcPr>
          <w:p w:rsidR="00853A52" w:rsidRPr="00D47D1B" w:rsidRDefault="00853A52" w:rsidP="003C14AE">
            <w:pPr>
              <w:pStyle w:val="Style24"/>
              <w:widowControl/>
              <w:spacing w:line="240" w:lineRule="auto"/>
              <w:rPr>
                <w:rStyle w:val="FontStyle42"/>
                <w:sz w:val="24"/>
                <w:szCs w:val="24"/>
              </w:rPr>
            </w:pPr>
            <w:r w:rsidRPr="00D47D1B">
              <w:rPr>
                <w:rStyle w:val="FontStyle42"/>
                <w:sz w:val="24"/>
                <w:szCs w:val="24"/>
              </w:rPr>
              <w:t>Внеурочная работа</w:t>
            </w:r>
          </w:p>
          <w:p w:rsidR="00853A52" w:rsidRPr="00D47D1B" w:rsidRDefault="00853A52" w:rsidP="003C14AE">
            <w:pPr>
              <w:pStyle w:val="Style24"/>
              <w:widowControl/>
              <w:spacing w:line="240" w:lineRule="auto"/>
              <w:rPr>
                <w:rStyle w:val="FontStyle42"/>
                <w:sz w:val="24"/>
                <w:szCs w:val="24"/>
              </w:rPr>
            </w:pPr>
            <w:proofErr w:type="gramStart"/>
            <w:r w:rsidRPr="00D47D1B">
              <w:rPr>
                <w:rStyle w:val="FontStyle42"/>
                <w:sz w:val="24"/>
                <w:szCs w:val="24"/>
              </w:rPr>
              <w:t>(кружки, секции,</w:t>
            </w:r>
            <w:r>
              <w:rPr>
                <w:rStyle w:val="FontStyle42"/>
                <w:sz w:val="24"/>
                <w:szCs w:val="24"/>
              </w:rPr>
              <w:t xml:space="preserve"> </w:t>
            </w:r>
            <w:r w:rsidRPr="00D47D1B">
              <w:rPr>
                <w:rStyle w:val="FontStyle42"/>
                <w:sz w:val="24"/>
                <w:szCs w:val="24"/>
              </w:rPr>
              <w:t>проектная</w:t>
            </w:r>
            <w:proofErr w:type="gramEnd"/>
          </w:p>
          <w:p w:rsidR="00853A52" w:rsidRPr="00D47D1B" w:rsidRDefault="00853A52" w:rsidP="003C14AE">
            <w:pPr>
              <w:pStyle w:val="Style24"/>
              <w:spacing w:line="240" w:lineRule="auto"/>
              <w:rPr>
                <w:rStyle w:val="FontStyle42"/>
                <w:sz w:val="24"/>
                <w:szCs w:val="24"/>
              </w:rPr>
            </w:pPr>
            <w:r w:rsidRPr="00D47D1B">
              <w:rPr>
                <w:rStyle w:val="FontStyle42"/>
                <w:sz w:val="24"/>
                <w:szCs w:val="24"/>
              </w:rPr>
              <w:t>деятельность и др.)</w:t>
            </w:r>
          </w:p>
        </w:tc>
        <w:tc>
          <w:tcPr>
            <w:tcW w:w="3930" w:type="dxa"/>
            <w:tcBorders>
              <w:top w:val="single" w:sz="6" w:space="0" w:color="auto"/>
              <w:left w:val="single" w:sz="6" w:space="0" w:color="auto"/>
              <w:right w:val="single" w:sz="6" w:space="0" w:color="auto"/>
            </w:tcBorders>
          </w:tcPr>
          <w:p w:rsidR="00853A52" w:rsidRPr="00853A52" w:rsidRDefault="00853A52" w:rsidP="00853A52">
            <w:pPr>
              <w:pStyle w:val="Style25"/>
              <w:widowControl/>
              <w:spacing w:line="240" w:lineRule="auto"/>
              <w:rPr>
                <w:rStyle w:val="FontStyle42"/>
                <w:b w:val="0"/>
                <w:bCs w:val="0"/>
                <w:sz w:val="24"/>
                <w:szCs w:val="24"/>
              </w:rPr>
            </w:pPr>
            <w:r w:rsidRPr="00D47D1B">
              <w:rPr>
                <w:rStyle w:val="FontStyle43"/>
                <w:sz w:val="24"/>
                <w:szCs w:val="24"/>
              </w:rPr>
              <w:t>Название кружка</w:t>
            </w:r>
            <w:proofErr w:type="gramStart"/>
            <w:r w:rsidRPr="00D47D1B">
              <w:rPr>
                <w:rStyle w:val="FontStyle43"/>
                <w:sz w:val="24"/>
                <w:szCs w:val="24"/>
              </w:rPr>
              <w:t>,</w:t>
            </w:r>
            <w:r w:rsidRPr="00D47D1B">
              <w:rPr>
                <w:rStyle w:val="FontStyle42"/>
                <w:sz w:val="24"/>
                <w:szCs w:val="24"/>
              </w:rPr>
              <w:t>с</w:t>
            </w:r>
            <w:proofErr w:type="gramEnd"/>
            <w:r w:rsidRPr="00D47D1B">
              <w:rPr>
                <w:rStyle w:val="FontStyle42"/>
                <w:sz w:val="24"/>
                <w:szCs w:val="24"/>
              </w:rPr>
              <w:t>екции, проектнаядеятельность и др.,</w:t>
            </w:r>
          </w:p>
          <w:p w:rsidR="00853A52" w:rsidRPr="00853A52" w:rsidRDefault="00853A52" w:rsidP="00853A52">
            <w:pPr>
              <w:pStyle w:val="Style24"/>
              <w:widowControl/>
              <w:spacing w:line="240" w:lineRule="auto"/>
              <w:rPr>
                <w:rStyle w:val="FontStyle43"/>
                <w:b/>
                <w:bCs/>
                <w:sz w:val="24"/>
                <w:szCs w:val="24"/>
              </w:rPr>
            </w:pPr>
            <w:r w:rsidRPr="00D47D1B">
              <w:rPr>
                <w:rStyle w:val="FontStyle42"/>
                <w:sz w:val="24"/>
                <w:szCs w:val="24"/>
              </w:rPr>
              <w:t>кол-во часов в</w:t>
            </w:r>
            <w:r>
              <w:rPr>
                <w:rStyle w:val="FontStyle42"/>
                <w:sz w:val="24"/>
                <w:szCs w:val="24"/>
              </w:rPr>
              <w:t xml:space="preserve"> </w:t>
            </w:r>
            <w:r w:rsidRPr="00D47D1B">
              <w:rPr>
                <w:rStyle w:val="FontStyle42"/>
                <w:sz w:val="24"/>
                <w:szCs w:val="24"/>
              </w:rPr>
              <w:t>год\неделю</w:t>
            </w:r>
          </w:p>
        </w:tc>
      </w:tr>
      <w:tr w:rsidR="00853A52" w:rsidRPr="00D47D1B" w:rsidTr="00853A52">
        <w:trPr>
          <w:trHeight w:val="576"/>
        </w:trPr>
        <w:tc>
          <w:tcPr>
            <w:tcW w:w="4560" w:type="dxa"/>
            <w:tcBorders>
              <w:top w:val="single" w:sz="6" w:space="0" w:color="auto"/>
              <w:left w:val="single" w:sz="6" w:space="0" w:color="auto"/>
              <w:right w:val="single" w:sz="6" w:space="0" w:color="auto"/>
            </w:tcBorders>
          </w:tcPr>
          <w:p w:rsidR="00853A52" w:rsidRPr="00D47D1B" w:rsidRDefault="00853A52" w:rsidP="003C14AE">
            <w:pPr>
              <w:pStyle w:val="Style24"/>
              <w:widowControl/>
              <w:spacing w:line="240" w:lineRule="auto"/>
              <w:rPr>
                <w:rStyle w:val="FontStyle42"/>
                <w:sz w:val="24"/>
                <w:szCs w:val="24"/>
              </w:rPr>
            </w:pPr>
            <w:r w:rsidRPr="00D47D1B">
              <w:rPr>
                <w:rStyle w:val="FontStyle42"/>
                <w:sz w:val="24"/>
                <w:szCs w:val="24"/>
              </w:rPr>
              <w:t>Спортивно-</w:t>
            </w:r>
          </w:p>
          <w:p w:rsidR="00853A52" w:rsidRPr="00D47D1B" w:rsidRDefault="00853A52" w:rsidP="003C14AE">
            <w:pPr>
              <w:pStyle w:val="Style24"/>
              <w:spacing w:line="240" w:lineRule="auto"/>
              <w:rPr>
                <w:rStyle w:val="FontStyle42"/>
                <w:sz w:val="24"/>
                <w:szCs w:val="24"/>
              </w:rPr>
            </w:pPr>
            <w:r w:rsidRPr="00D47D1B">
              <w:rPr>
                <w:rStyle w:val="FontStyle42"/>
                <w:sz w:val="24"/>
                <w:szCs w:val="24"/>
              </w:rPr>
              <w:t>оздоровительное</w:t>
            </w:r>
          </w:p>
        </w:tc>
        <w:tc>
          <w:tcPr>
            <w:tcW w:w="3930" w:type="dxa"/>
            <w:tcBorders>
              <w:top w:val="single" w:sz="6" w:space="0" w:color="auto"/>
              <w:left w:val="single" w:sz="6" w:space="0" w:color="auto"/>
              <w:right w:val="single" w:sz="6" w:space="0" w:color="auto"/>
            </w:tcBorders>
          </w:tcPr>
          <w:p w:rsidR="00853A52" w:rsidRPr="00D47D1B" w:rsidRDefault="00853A52" w:rsidP="003C14AE">
            <w:pPr>
              <w:pStyle w:val="Style25"/>
              <w:widowControl/>
              <w:spacing w:line="240" w:lineRule="auto"/>
              <w:rPr>
                <w:rStyle w:val="FontStyle43"/>
                <w:sz w:val="24"/>
                <w:szCs w:val="24"/>
              </w:rPr>
            </w:pPr>
            <w:r>
              <w:rPr>
                <w:rStyle w:val="FontStyle43"/>
                <w:sz w:val="24"/>
                <w:szCs w:val="24"/>
              </w:rPr>
              <w:t>Воланчик -</w:t>
            </w:r>
            <w:r w:rsidRPr="00D47D1B">
              <w:rPr>
                <w:rStyle w:val="FontStyle43"/>
                <w:sz w:val="24"/>
                <w:szCs w:val="24"/>
              </w:rPr>
              <w:t>4</w:t>
            </w:r>
          </w:p>
        </w:tc>
      </w:tr>
      <w:tr w:rsidR="003C14AE" w:rsidRPr="00D47D1B" w:rsidTr="00853A52">
        <w:trPr>
          <w:trHeight w:val="410"/>
        </w:trPr>
        <w:tc>
          <w:tcPr>
            <w:tcW w:w="4560" w:type="dxa"/>
            <w:tcBorders>
              <w:top w:val="single" w:sz="6" w:space="0" w:color="auto"/>
              <w:left w:val="single" w:sz="6" w:space="0" w:color="auto"/>
              <w:right w:val="single" w:sz="6" w:space="0" w:color="auto"/>
            </w:tcBorders>
          </w:tcPr>
          <w:p w:rsidR="003C14AE" w:rsidRPr="00D47D1B" w:rsidRDefault="003C14AE" w:rsidP="003C14AE">
            <w:pPr>
              <w:pStyle w:val="Style24"/>
              <w:widowControl/>
              <w:spacing w:line="240" w:lineRule="auto"/>
              <w:rPr>
                <w:rStyle w:val="FontStyle42"/>
                <w:sz w:val="24"/>
                <w:szCs w:val="24"/>
              </w:rPr>
            </w:pPr>
            <w:r w:rsidRPr="00D47D1B">
              <w:rPr>
                <w:rStyle w:val="FontStyle42"/>
                <w:sz w:val="24"/>
                <w:szCs w:val="24"/>
              </w:rPr>
              <w:t>Художественно-</w:t>
            </w:r>
          </w:p>
          <w:p w:rsidR="003C14AE" w:rsidRPr="00D47D1B" w:rsidRDefault="003C14AE" w:rsidP="003C14AE">
            <w:pPr>
              <w:pStyle w:val="Style24"/>
              <w:spacing w:line="240" w:lineRule="auto"/>
              <w:rPr>
                <w:rStyle w:val="FontStyle42"/>
                <w:sz w:val="24"/>
                <w:szCs w:val="24"/>
              </w:rPr>
            </w:pPr>
            <w:r w:rsidRPr="00D47D1B">
              <w:rPr>
                <w:rStyle w:val="FontStyle42"/>
                <w:sz w:val="24"/>
                <w:szCs w:val="24"/>
              </w:rPr>
              <w:t>эстетическое</w:t>
            </w:r>
          </w:p>
        </w:tc>
        <w:tc>
          <w:tcPr>
            <w:tcW w:w="3930" w:type="dxa"/>
            <w:tcBorders>
              <w:top w:val="single" w:sz="6" w:space="0" w:color="auto"/>
              <w:left w:val="single" w:sz="6" w:space="0" w:color="auto"/>
              <w:right w:val="single" w:sz="6" w:space="0" w:color="auto"/>
            </w:tcBorders>
          </w:tcPr>
          <w:p w:rsidR="003C14AE" w:rsidRPr="00D47D1B" w:rsidRDefault="003C14AE" w:rsidP="003C14AE">
            <w:pPr>
              <w:pStyle w:val="Style25"/>
              <w:widowControl/>
              <w:spacing w:line="240" w:lineRule="auto"/>
              <w:rPr>
                <w:rStyle w:val="FontStyle43"/>
                <w:sz w:val="24"/>
                <w:szCs w:val="24"/>
              </w:rPr>
            </w:pPr>
            <w:r>
              <w:rPr>
                <w:rStyle w:val="FontStyle43"/>
                <w:sz w:val="24"/>
                <w:szCs w:val="24"/>
              </w:rPr>
              <w:t xml:space="preserve">Рукоделие- </w:t>
            </w:r>
            <w:r w:rsidRPr="00D47D1B">
              <w:rPr>
                <w:rStyle w:val="FontStyle43"/>
                <w:sz w:val="24"/>
                <w:szCs w:val="24"/>
              </w:rPr>
              <w:t>4</w:t>
            </w:r>
          </w:p>
        </w:tc>
      </w:tr>
      <w:tr w:rsidR="00853A52" w:rsidRPr="00D47D1B" w:rsidTr="00853A52">
        <w:trPr>
          <w:trHeight w:val="493"/>
        </w:trPr>
        <w:tc>
          <w:tcPr>
            <w:tcW w:w="4560" w:type="dxa"/>
            <w:tcBorders>
              <w:top w:val="single" w:sz="6" w:space="0" w:color="auto"/>
              <w:left w:val="single" w:sz="6" w:space="0" w:color="auto"/>
              <w:right w:val="single" w:sz="6" w:space="0" w:color="auto"/>
            </w:tcBorders>
          </w:tcPr>
          <w:p w:rsidR="00853A52" w:rsidRPr="00D47D1B" w:rsidRDefault="00853A52" w:rsidP="003C14AE">
            <w:pPr>
              <w:pStyle w:val="Style24"/>
              <w:widowControl/>
              <w:spacing w:line="240" w:lineRule="auto"/>
              <w:rPr>
                <w:rStyle w:val="FontStyle42"/>
                <w:sz w:val="24"/>
                <w:szCs w:val="24"/>
              </w:rPr>
            </w:pPr>
            <w:r w:rsidRPr="00D47D1B">
              <w:rPr>
                <w:rStyle w:val="FontStyle42"/>
                <w:sz w:val="24"/>
                <w:szCs w:val="24"/>
              </w:rPr>
              <w:t>Общественно-</w:t>
            </w:r>
          </w:p>
          <w:p w:rsidR="00853A52" w:rsidRPr="00D47D1B" w:rsidRDefault="00853A52" w:rsidP="003C14AE">
            <w:pPr>
              <w:pStyle w:val="Style24"/>
              <w:spacing w:line="240" w:lineRule="auto"/>
              <w:rPr>
                <w:rStyle w:val="FontStyle42"/>
                <w:sz w:val="24"/>
                <w:szCs w:val="24"/>
              </w:rPr>
            </w:pPr>
            <w:r w:rsidRPr="00D47D1B">
              <w:rPr>
                <w:rStyle w:val="FontStyle42"/>
                <w:sz w:val="24"/>
                <w:szCs w:val="24"/>
              </w:rPr>
              <w:t>полезное</w:t>
            </w:r>
          </w:p>
        </w:tc>
        <w:tc>
          <w:tcPr>
            <w:tcW w:w="3930" w:type="dxa"/>
            <w:tcBorders>
              <w:top w:val="single" w:sz="6" w:space="0" w:color="auto"/>
              <w:left w:val="single" w:sz="6" w:space="0" w:color="auto"/>
              <w:right w:val="single" w:sz="6" w:space="0" w:color="auto"/>
            </w:tcBorders>
          </w:tcPr>
          <w:p w:rsidR="00853A52" w:rsidRPr="00D47D1B" w:rsidRDefault="00853A52" w:rsidP="00853A52">
            <w:pPr>
              <w:pStyle w:val="Style25"/>
              <w:widowControl/>
              <w:spacing w:line="240" w:lineRule="auto"/>
              <w:rPr>
                <w:rStyle w:val="FontStyle43"/>
                <w:sz w:val="24"/>
                <w:szCs w:val="24"/>
              </w:rPr>
            </w:pPr>
            <w:r w:rsidRPr="00D47D1B">
              <w:rPr>
                <w:rStyle w:val="FontStyle43"/>
                <w:sz w:val="24"/>
                <w:szCs w:val="24"/>
              </w:rPr>
              <w:t>Кружок</w:t>
            </w:r>
            <w:r>
              <w:rPr>
                <w:rStyle w:val="FontStyle43"/>
                <w:sz w:val="24"/>
                <w:szCs w:val="24"/>
              </w:rPr>
              <w:t xml:space="preserve"> «Самоделкин»- </w:t>
            </w:r>
            <w:r w:rsidRPr="00D47D1B">
              <w:rPr>
                <w:rStyle w:val="FontStyle43"/>
                <w:sz w:val="24"/>
                <w:szCs w:val="24"/>
              </w:rPr>
              <w:t>2</w:t>
            </w:r>
          </w:p>
        </w:tc>
      </w:tr>
      <w:tr w:rsidR="003C14AE" w:rsidRPr="00D47D1B" w:rsidTr="00853A52">
        <w:trPr>
          <w:trHeight w:val="566"/>
        </w:trPr>
        <w:tc>
          <w:tcPr>
            <w:tcW w:w="4560" w:type="dxa"/>
            <w:tcBorders>
              <w:top w:val="single" w:sz="6" w:space="0" w:color="auto"/>
              <w:left w:val="single" w:sz="6" w:space="0" w:color="auto"/>
              <w:bottom w:val="single" w:sz="6" w:space="0" w:color="auto"/>
              <w:right w:val="single" w:sz="6" w:space="0" w:color="auto"/>
            </w:tcBorders>
          </w:tcPr>
          <w:p w:rsidR="003C14AE" w:rsidRPr="00D47D1B" w:rsidRDefault="003C14AE" w:rsidP="003C14AE">
            <w:pPr>
              <w:pStyle w:val="Style24"/>
              <w:widowControl/>
              <w:spacing w:line="240" w:lineRule="auto"/>
              <w:rPr>
                <w:rStyle w:val="FontStyle42"/>
                <w:sz w:val="24"/>
                <w:szCs w:val="24"/>
              </w:rPr>
            </w:pPr>
            <w:r w:rsidRPr="00D47D1B">
              <w:rPr>
                <w:rStyle w:val="FontStyle42"/>
                <w:sz w:val="24"/>
                <w:szCs w:val="24"/>
              </w:rPr>
              <w:t>Образовательное</w:t>
            </w:r>
          </w:p>
        </w:tc>
        <w:tc>
          <w:tcPr>
            <w:tcW w:w="3930" w:type="dxa"/>
            <w:tcBorders>
              <w:top w:val="single" w:sz="6" w:space="0" w:color="auto"/>
              <w:left w:val="single" w:sz="6" w:space="0" w:color="auto"/>
              <w:bottom w:val="single" w:sz="6" w:space="0" w:color="auto"/>
              <w:right w:val="single" w:sz="6" w:space="0" w:color="auto"/>
            </w:tcBorders>
          </w:tcPr>
          <w:p w:rsidR="003C14AE" w:rsidRPr="00D47D1B" w:rsidRDefault="003C14AE" w:rsidP="003C14AE">
            <w:pPr>
              <w:pStyle w:val="Style25"/>
              <w:widowControl/>
              <w:spacing w:line="240" w:lineRule="auto"/>
              <w:rPr>
                <w:rStyle w:val="FontStyle43"/>
                <w:sz w:val="24"/>
                <w:szCs w:val="24"/>
              </w:rPr>
            </w:pPr>
            <w:r w:rsidRPr="00D47D1B">
              <w:rPr>
                <w:rStyle w:val="FontStyle43"/>
                <w:sz w:val="24"/>
                <w:szCs w:val="24"/>
              </w:rPr>
              <w:t>Кружо</w:t>
            </w:r>
            <w:r>
              <w:rPr>
                <w:rStyle w:val="FontStyle43"/>
                <w:sz w:val="24"/>
                <w:szCs w:val="24"/>
              </w:rPr>
              <w:t>к «Немецкий язык, играючи!» -</w:t>
            </w:r>
            <w:r w:rsidRPr="00D47D1B">
              <w:rPr>
                <w:rStyle w:val="FontStyle43"/>
                <w:sz w:val="24"/>
                <w:szCs w:val="24"/>
              </w:rPr>
              <w:t xml:space="preserve">1 </w:t>
            </w:r>
          </w:p>
        </w:tc>
      </w:tr>
    </w:tbl>
    <w:p w:rsidR="00B218A6" w:rsidRPr="00D47D1B" w:rsidRDefault="00B218A6" w:rsidP="00D47D1B">
      <w:pPr>
        <w:pStyle w:val="Style20"/>
        <w:widowControl/>
        <w:spacing w:line="240" w:lineRule="auto"/>
        <w:rPr>
          <w:rStyle w:val="FontStyle41"/>
          <w:sz w:val="24"/>
          <w:szCs w:val="24"/>
        </w:rPr>
      </w:pPr>
    </w:p>
    <w:p w:rsidR="00B218A6" w:rsidRPr="00D47D1B" w:rsidRDefault="00B218A6" w:rsidP="00D47D1B">
      <w:pPr>
        <w:pStyle w:val="Style20"/>
        <w:widowControl/>
        <w:spacing w:line="240" w:lineRule="auto"/>
        <w:ind w:firstLine="0"/>
        <w:rPr>
          <w:rStyle w:val="FontStyle41"/>
          <w:sz w:val="24"/>
          <w:szCs w:val="24"/>
        </w:rPr>
      </w:pPr>
      <w:r w:rsidRPr="00D47D1B">
        <w:rPr>
          <w:rStyle w:val="FontStyle41"/>
          <w:sz w:val="24"/>
          <w:szCs w:val="24"/>
        </w:rPr>
        <w:t xml:space="preserve">Учебный план для </w:t>
      </w:r>
      <w:r w:rsidRPr="00D47D1B">
        <w:rPr>
          <w:rStyle w:val="FontStyle41"/>
          <w:sz w:val="24"/>
          <w:szCs w:val="24"/>
          <w:lang w:val="en-US"/>
        </w:rPr>
        <w:t>I</w:t>
      </w:r>
      <w:r w:rsidRPr="00D47D1B">
        <w:rPr>
          <w:rStyle w:val="FontStyle41"/>
          <w:sz w:val="24"/>
          <w:szCs w:val="24"/>
        </w:rPr>
        <w:t xml:space="preserve"> - IV классов ориентирован на 4-летний нормативный срок освоения образовательных программ начального общего образования.</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Реализация учебного плана направлена на формирование базовых основ и фундамента всего последующего обучения, в том числе:</w:t>
      </w:r>
    </w:p>
    <w:p w:rsidR="00B218A6" w:rsidRPr="00D47D1B" w:rsidRDefault="00B218A6" w:rsidP="00D47D1B">
      <w:pPr>
        <w:pStyle w:val="Style22"/>
        <w:widowControl/>
        <w:numPr>
          <w:ilvl w:val="0"/>
          <w:numId w:val="43"/>
        </w:numPr>
        <w:tabs>
          <w:tab w:val="left" w:pos="130"/>
        </w:tabs>
        <w:spacing w:line="240" w:lineRule="auto"/>
        <w:ind w:firstLine="0"/>
        <w:jc w:val="left"/>
        <w:rPr>
          <w:rStyle w:val="FontStyle41"/>
          <w:sz w:val="24"/>
          <w:szCs w:val="24"/>
        </w:rPr>
      </w:pPr>
      <w:r w:rsidRPr="00D47D1B">
        <w:rPr>
          <w:rStyle w:val="FontStyle41"/>
          <w:sz w:val="24"/>
          <w:szCs w:val="24"/>
        </w:rPr>
        <w:t>учебной деятельности, как системы учебных и познавательных мотивов, умения принимать, сохранять, реализовывать учебные цели, умения планировать, контролировать и оценивать учебные действия и их результат;</w:t>
      </w:r>
    </w:p>
    <w:p w:rsidR="00B218A6" w:rsidRPr="00D47D1B" w:rsidRDefault="00B218A6" w:rsidP="00D47D1B">
      <w:pPr>
        <w:pStyle w:val="Style22"/>
        <w:widowControl/>
        <w:numPr>
          <w:ilvl w:val="0"/>
          <w:numId w:val="43"/>
        </w:numPr>
        <w:tabs>
          <w:tab w:val="left" w:pos="130"/>
        </w:tabs>
        <w:spacing w:line="240" w:lineRule="auto"/>
        <w:ind w:firstLine="0"/>
        <w:jc w:val="left"/>
        <w:rPr>
          <w:rStyle w:val="FontStyle41"/>
          <w:sz w:val="24"/>
          <w:szCs w:val="24"/>
        </w:rPr>
      </w:pPr>
      <w:r w:rsidRPr="00D47D1B">
        <w:rPr>
          <w:rStyle w:val="FontStyle41"/>
          <w:sz w:val="24"/>
          <w:szCs w:val="24"/>
        </w:rPr>
        <w:t>универсальных учебных действий;</w:t>
      </w:r>
    </w:p>
    <w:p w:rsidR="00B218A6" w:rsidRPr="00D47D1B" w:rsidRDefault="00B218A6" w:rsidP="00D47D1B">
      <w:pPr>
        <w:pStyle w:val="Style22"/>
        <w:widowControl/>
        <w:tabs>
          <w:tab w:val="left" w:pos="125"/>
        </w:tabs>
        <w:spacing w:line="240" w:lineRule="auto"/>
        <w:rPr>
          <w:rStyle w:val="FontStyle41"/>
          <w:sz w:val="24"/>
          <w:szCs w:val="24"/>
        </w:rPr>
      </w:pPr>
      <w:r w:rsidRPr="00D47D1B">
        <w:rPr>
          <w:rStyle w:val="FontStyle41"/>
          <w:sz w:val="24"/>
          <w:szCs w:val="24"/>
        </w:rPr>
        <w:t>-</w:t>
      </w:r>
      <w:r w:rsidRPr="00D47D1B">
        <w:rPr>
          <w:rStyle w:val="FontStyle41"/>
          <w:sz w:val="24"/>
          <w:szCs w:val="24"/>
        </w:rPr>
        <w:tab/>
        <w:t>познавательной мотивации и интересов обучающихся, их готовности и способности к сотрудничеству и совместной деятельности ученика с учителем и одноклассниками, основы нравственного поведения, определяющего отношения личности с обществом и окружающими людьми.</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Обучение в первом классе в соответствии с СанПиН 2.4.2. 2821 - 10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1 -ого класса 4-х уроков и 1 день в неделю</w:t>
      </w:r>
    </w:p>
    <w:p w:rsidR="00B218A6" w:rsidRPr="00D47D1B" w:rsidRDefault="00B218A6" w:rsidP="00D47D1B">
      <w:pPr>
        <w:pStyle w:val="Style22"/>
        <w:widowControl/>
        <w:tabs>
          <w:tab w:val="left" w:pos="130"/>
        </w:tabs>
        <w:spacing w:line="240" w:lineRule="auto"/>
        <w:rPr>
          <w:rStyle w:val="FontStyle41"/>
          <w:sz w:val="24"/>
          <w:szCs w:val="24"/>
        </w:rPr>
      </w:pPr>
      <w:r w:rsidRPr="00D47D1B">
        <w:rPr>
          <w:rStyle w:val="FontStyle41"/>
          <w:sz w:val="24"/>
          <w:szCs w:val="24"/>
        </w:rPr>
        <w:t>-</w:t>
      </w:r>
      <w:r w:rsidRPr="00D47D1B">
        <w:rPr>
          <w:rStyle w:val="FontStyle41"/>
          <w:sz w:val="24"/>
          <w:szCs w:val="24"/>
        </w:rPr>
        <w:tab/>
        <w:t>не более 5-ти уроков, за счет урока физической культуры.</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 xml:space="preserve">Обучение проводится без балльного оценивания знаний обучающихся и домашних заданий. </w:t>
      </w:r>
      <w:proofErr w:type="gramStart"/>
      <w:r w:rsidRPr="00D47D1B">
        <w:rPr>
          <w:rStyle w:val="FontStyle41"/>
          <w:sz w:val="24"/>
          <w:szCs w:val="24"/>
        </w:rPr>
        <w:t>Обучение в 1 -м классе осуществляется с 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во втором полугодии (январь - май) - по 4 урока по 45 минут каждый.</w:t>
      </w:r>
      <w:proofErr w:type="gramEnd"/>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Согласно СанПиН 2.4.2. 2821 - 10 в 1 классе проводится не менее 3-х уроков физической культуры в неделю, предусмотренных в объеме максимально допустимой недельной нагрузки.</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 xml:space="preserve">Продолжительность учебного года: </w:t>
      </w:r>
      <w:proofErr w:type="gramStart"/>
      <w:r w:rsidRPr="00D47D1B">
        <w:rPr>
          <w:rStyle w:val="FontStyle41"/>
          <w:sz w:val="24"/>
          <w:szCs w:val="24"/>
          <w:lang w:val="en-US"/>
        </w:rPr>
        <w:t>I</w:t>
      </w:r>
      <w:r w:rsidRPr="00D47D1B">
        <w:rPr>
          <w:rStyle w:val="FontStyle41"/>
          <w:sz w:val="24"/>
          <w:szCs w:val="24"/>
        </w:rPr>
        <w:t xml:space="preserve"> класс- 33 учебные недели, </w:t>
      </w:r>
      <w:r w:rsidRPr="00D47D1B">
        <w:rPr>
          <w:rStyle w:val="FontStyle41"/>
          <w:sz w:val="24"/>
          <w:szCs w:val="24"/>
          <w:lang w:val="en-US"/>
        </w:rPr>
        <w:t>II</w:t>
      </w:r>
      <w:r w:rsidRPr="00D47D1B">
        <w:rPr>
          <w:rStyle w:val="FontStyle41"/>
          <w:sz w:val="24"/>
          <w:szCs w:val="24"/>
        </w:rPr>
        <w:t>-</w:t>
      </w:r>
      <w:r w:rsidRPr="00D47D1B">
        <w:rPr>
          <w:rStyle w:val="FontStyle41"/>
          <w:sz w:val="24"/>
          <w:szCs w:val="24"/>
          <w:lang w:val="en-US"/>
        </w:rPr>
        <w:t>IV</w:t>
      </w:r>
      <w:r w:rsidRPr="00D47D1B">
        <w:rPr>
          <w:rStyle w:val="FontStyle41"/>
          <w:sz w:val="24"/>
          <w:szCs w:val="24"/>
        </w:rPr>
        <w:t xml:space="preserve"> классы - не менее 34 учебных недель.</w:t>
      </w:r>
      <w:proofErr w:type="gramEnd"/>
      <w:r w:rsidRPr="00D47D1B">
        <w:rPr>
          <w:rStyle w:val="FontStyle41"/>
          <w:sz w:val="24"/>
          <w:szCs w:val="24"/>
        </w:rPr>
        <w:t xml:space="preserve"> Учебный предмет «Физическая культура» преподается в </w:t>
      </w:r>
      <w:r w:rsidRPr="00D47D1B">
        <w:rPr>
          <w:rStyle w:val="FontStyle41"/>
          <w:sz w:val="24"/>
          <w:szCs w:val="24"/>
          <w:lang w:val="en-US"/>
        </w:rPr>
        <w:t>I</w:t>
      </w:r>
      <w:r w:rsidRPr="00D47D1B">
        <w:rPr>
          <w:rStyle w:val="FontStyle41"/>
          <w:sz w:val="24"/>
          <w:szCs w:val="24"/>
        </w:rPr>
        <w:t>-</w:t>
      </w:r>
      <w:r w:rsidRPr="00D47D1B">
        <w:rPr>
          <w:rStyle w:val="FontStyle41"/>
          <w:sz w:val="24"/>
          <w:szCs w:val="24"/>
          <w:lang w:val="en-US"/>
        </w:rPr>
        <w:t>IV</w:t>
      </w:r>
      <w:r w:rsidRPr="00D47D1B">
        <w:rPr>
          <w:rStyle w:val="FontStyle41"/>
          <w:sz w:val="24"/>
          <w:szCs w:val="24"/>
        </w:rPr>
        <w:t xml:space="preserve"> классах в объеме 3-х часов в неделю. Третий час используется на увеличение двигательной активности, развитие физических качеств обучающихся и внедрение современных систем физического воспитания. </w:t>
      </w:r>
      <w:proofErr w:type="gramStart"/>
      <w:r w:rsidRPr="00D47D1B">
        <w:rPr>
          <w:rStyle w:val="FontStyle41"/>
          <w:sz w:val="24"/>
          <w:szCs w:val="24"/>
        </w:rPr>
        <w:t>Двигательная активность обучающихся, помимо уроков физической культуры, в образовательном процессе дополнительно обеспечивается за счет:</w:t>
      </w:r>
      <w:proofErr w:type="gramEnd"/>
    </w:p>
    <w:p w:rsidR="00B218A6" w:rsidRPr="00D47D1B" w:rsidRDefault="00B218A6" w:rsidP="00D47D1B">
      <w:pPr>
        <w:pStyle w:val="Style22"/>
        <w:widowControl/>
        <w:tabs>
          <w:tab w:val="left" w:pos="125"/>
        </w:tabs>
        <w:spacing w:line="240" w:lineRule="auto"/>
        <w:rPr>
          <w:rStyle w:val="FontStyle41"/>
          <w:sz w:val="24"/>
          <w:szCs w:val="24"/>
        </w:rPr>
      </w:pPr>
      <w:r w:rsidRPr="00D47D1B">
        <w:rPr>
          <w:rStyle w:val="FontStyle41"/>
          <w:sz w:val="24"/>
          <w:szCs w:val="24"/>
        </w:rPr>
        <w:t>-</w:t>
      </w:r>
      <w:r w:rsidRPr="00D47D1B">
        <w:rPr>
          <w:rStyle w:val="FontStyle41"/>
          <w:sz w:val="24"/>
          <w:szCs w:val="24"/>
        </w:rPr>
        <w:tab/>
        <w:t>проведения на уроке физкультминуток и гимнастики для глаз в соответствии с рекомендованными комплексами упражнений (приложение 4, 5 СанПиН 2.4.2,2821- Ю);</w:t>
      </w:r>
    </w:p>
    <w:p w:rsidR="00B218A6" w:rsidRPr="00D47D1B" w:rsidRDefault="00B218A6" w:rsidP="00D47D1B">
      <w:pPr>
        <w:pStyle w:val="Style23"/>
        <w:widowControl/>
        <w:numPr>
          <w:ilvl w:val="0"/>
          <w:numId w:val="90"/>
        </w:numPr>
        <w:tabs>
          <w:tab w:val="left" w:pos="125"/>
        </w:tabs>
        <w:jc w:val="both"/>
        <w:rPr>
          <w:rStyle w:val="FontStyle41"/>
          <w:sz w:val="24"/>
          <w:szCs w:val="24"/>
        </w:rPr>
      </w:pPr>
      <w:r w:rsidRPr="00D47D1B">
        <w:rPr>
          <w:rStyle w:val="FontStyle41"/>
          <w:sz w:val="24"/>
          <w:szCs w:val="24"/>
        </w:rPr>
        <w:t>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B218A6" w:rsidRPr="00D47D1B" w:rsidRDefault="00B218A6" w:rsidP="00D47D1B">
      <w:pPr>
        <w:pStyle w:val="Style23"/>
        <w:widowControl/>
        <w:numPr>
          <w:ilvl w:val="0"/>
          <w:numId w:val="90"/>
        </w:numPr>
        <w:tabs>
          <w:tab w:val="left" w:pos="125"/>
        </w:tabs>
        <w:jc w:val="left"/>
        <w:rPr>
          <w:rStyle w:val="FontStyle41"/>
          <w:sz w:val="24"/>
          <w:szCs w:val="24"/>
        </w:rPr>
      </w:pPr>
      <w:r w:rsidRPr="00D47D1B">
        <w:rPr>
          <w:rStyle w:val="FontStyle41"/>
          <w:sz w:val="24"/>
          <w:szCs w:val="24"/>
        </w:rPr>
        <w:t>организации подвижных игр на переменах;</w:t>
      </w:r>
    </w:p>
    <w:p w:rsidR="00B218A6" w:rsidRPr="00D47D1B" w:rsidRDefault="00B218A6" w:rsidP="00D47D1B">
      <w:pPr>
        <w:pStyle w:val="Style23"/>
        <w:widowControl/>
        <w:numPr>
          <w:ilvl w:val="0"/>
          <w:numId w:val="90"/>
        </w:numPr>
        <w:tabs>
          <w:tab w:val="left" w:pos="125"/>
        </w:tabs>
        <w:jc w:val="left"/>
        <w:rPr>
          <w:rStyle w:val="FontStyle41"/>
          <w:sz w:val="24"/>
          <w:szCs w:val="24"/>
        </w:rPr>
      </w:pPr>
      <w:r w:rsidRPr="00D47D1B">
        <w:rPr>
          <w:rStyle w:val="FontStyle41"/>
          <w:sz w:val="24"/>
          <w:szCs w:val="24"/>
        </w:rPr>
        <w:t>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B218A6" w:rsidRPr="00D47D1B" w:rsidRDefault="00B218A6" w:rsidP="00D47D1B">
      <w:pPr>
        <w:pStyle w:val="Style23"/>
        <w:widowControl/>
        <w:numPr>
          <w:ilvl w:val="0"/>
          <w:numId w:val="90"/>
        </w:numPr>
        <w:tabs>
          <w:tab w:val="left" w:pos="125"/>
        </w:tabs>
        <w:jc w:val="left"/>
        <w:rPr>
          <w:rStyle w:val="FontStyle41"/>
          <w:sz w:val="24"/>
          <w:szCs w:val="24"/>
        </w:rPr>
      </w:pPr>
      <w:r w:rsidRPr="00D47D1B">
        <w:rPr>
          <w:rStyle w:val="FontStyle41"/>
          <w:sz w:val="24"/>
          <w:szCs w:val="24"/>
        </w:rPr>
        <w:t>самостоятельных занятий обучающихся физической культурой в секциях, кружках.</w:t>
      </w:r>
    </w:p>
    <w:p w:rsidR="00B218A6" w:rsidRPr="00D47D1B" w:rsidRDefault="00B218A6" w:rsidP="00D47D1B">
      <w:pPr>
        <w:pStyle w:val="Style20"/>
        <w:widowControl/>
        <w:spacing w:line="240" w:lineRule="auto"/>
        <w:rPr>
          <w:rStyle w:val="FontStyle41"/>
          <w:sz w:val="24"/>
          <w:szCs w:val="24"/>
        </w:rPr>
      </w:pPr>
      <w:r w:rsidRPr="00D47D1B">
        <w:rPr>
          <w:rStyle w:val="FontStyle41"/>
          <w:sz w:val="24"/>
          <w:szCs w:val="24"/>
        </w:rPr>
        <w:t>Уроки физической культуры другими предметами и внеурочной деятельностью двигательно-активного характера не заменяются.</w:t>
      </w:r>
    </w:p>
    <w:p w:rsidR="00B218A6" w:rsidRPr="00D47D1B" w:rsidRDefault="00B218A6" w:rsidP="00D47D1B">
      <w:pPr>
        <w:pStyle w:val="Style5"/>
        <w:widowControl/>
        <w:spacing w:line="240" w:lineRule="auto"/>
      </w:pPr>
    </w:p>
    <w:p w:rsidR="00B218A6" w:rsidRPr="00D47D1B" w:rsidRDefault="00B218A6" w:rsidP="00D47D1B">
      <w:pPr>
        <w:pStyle w:val="Style5"/>
        <w:widowControl/>
        <w:spacing w:line="240" w:lineRule="auto"/>
        <w:rPr>
          <w:rStyle w:val="FontStyle42"/>
          <w:sz w:val="24"/>
          <w:szCs w:val="24"/>
        </w:rPr>
      </w:pPr>
      <w:r w:rsidRPr="00D47D1B">
        <w:rPr>
          <w:rStyle w:val="FontStyle42"/>
          <w:sz w:val="24"/>
          <w:szCs w:val="24"/>
        </w:rPr>
        <w:t>Часы компонента образовательного учреждения распределены следующим образом:</w:t>
      </w:r>
    </w:p>
    <w:p w:rsidR="00B218A6" w:rsidRPr="00D47D1B" w:rsidRDefault="00B218A6" w:rsidP="00D47D1B">
      <w:pPr>
        <w:pStyle w:val="Style23"/>
        <w:widowControl/>
        <w:numPr>
          <w:ilvl w:val="0"/>
          <w:numId w:val="109"/>
        </w:numPr>
        <w:tabs>
          <w:tab w:val="left" w:pos="173"/>
        </w:tabs>
        <w:jc w:val="left"/>
        <w:rPr>
          <w:rStyle w:val="FontStyle42"/>
          <w:sz w:val="24"/>
          <w:szCs w:val="24"/>
        </w:rPr>
      </w:pPr>
      <w:r w:rsidRPr="00D47D1B">
        <w:rPr>
          <w:rStyle w:val="FontStyle42"/>
          <w:sz w:val="24"/>
          <w:szCs w:val="24"/>
        </w:rPr>
        <w:t xml:space="preserve">класс-  </w:t>
      </w:r>
      <w:r w:rsidRPr="00D47D1B">
        <w:rPr>
          <w:rStyle w:val="FontStyle41"/>
          <w:sz w:val="24"/>
          <w:szCs w:val="24"/>
        </w:rPr>
        <w:t>1 час на математику для дополнительных возможностей развития у детей логического мышления, усиления прикладной и практической направленности обучения математике;</w:t>
      </w:r>
    </w:p>
    <w:p w:rsidR="00B218A6" w:rsidRPr="00D47D1B" w:rsidRDefault="00B218A6" w:rsidP="00D47D1B">
      <w:pPr>
        <w:pStyle w:val="Style23"/>
        <w:widowControl/>
        <w:numPr>
          <w:ilvl w:val="0"/>
          <w:numId w:val="109"/>
        </w:numPr>
        <w:tabs>
          <w:tab w:val="left" w:pos="173"/>
        </w:tabs>
        <w:jc w:val="left"/>
        <w:rPr>
          <w:rStyle w:val="FontStyle42"/>
          <w:sz w:val="24"/>
          <w:szCs w:val="24"/>
        </w:rPr>
      </w:pPr>
      <w:r w:rsidRPr="00D47D1B">
        <w:rPr>
          <w:rStyle w:val="FontStyle42"/>
          <w:sz w:val="24"/>
          <w:szCs w:val="24"/>
        </w:rPr>
        <w:lastRenderedPageBreak/>
        <w:t xml:space="preserve">класс </w:t>
      </w:r>
      <w:r w:rsidRPr="00D47D1B">
        <w:rPr>
          <w:rStyle w:val="FontStyle41"/>
          <w:sz w:val="24"/>
          <w:szCs w:val="24"/>
        </w:rPr>
        <w:t>- 1 час на русский язык для решения проблемы повышения грамотности и речевой культуры</w:t>
      </w:r>
    </w:p>
    <w:p w:rsidR="00B218A6" w:rsidRPr="00D47D1B" w:rsidRDefault="00B218A6" w:rsidP="00D47D1B">
      <w:pPr>
        <w:pStyle w:val="Style7"/>
        <w:widowControl/>
        <w:jc w:val="center"/>
        <w:rPr>
          <w:rStyle w:val="FontStyle44"/>
          <w:sz w:val="24"/>
          <w:szCs w:val="24"/>
        </w:rPr>
      </w:pPr>
      <w:r w:rsidRPr="00D47D1B">
        <w:rPr>
          <w:rStyle w:val="FontStyle44"/>
          <w:sz w:val="24"/>
          <w:szCs w:val="24"/>
        </w:rPr>
        <w:t>Учебный план для 1-4 классов</w:t>
      </w:r>
    </w:p>
    <w:p w:rsidR="00B218A6" w:rsidRPr="00D47D1B" w:rsidRDefault="00B218A6" w:rsidP="00D47D1B">
      <w:pPr>
        <w:widowControl/>
        <w:spacing w:after="322"/>
      </w:pPr>
    </w:p>
    <w:tbl>
      <w:tblPr>
        <w:tblW w:w="9599" w:type="dxa"/>
        <w:tblInd w:w="40" w:type="dxa"/>
        <w:tblLayout w:type="fixed"/>
        <w:tblCellMar>
          <w:left w:w="40" w:type="dxa"/>
          <w:right w:w="40" w:type="dxa"/>
        </w:tblCellMar>
        <w:tblLook w:val="0000"/>
      </w:tblPr>
      <w:tblGrid>
        <w:gridCol w:w="2327"/>
        <w:gridCol w:w="2373"/>
        <w:gridCol w:w="935"/>
        <w:gridCol w:w="940"/>
        <w:gridCol w:w="940"/>
        <w:gridCol w:w="940"/>
        <w:gridCol w:w="1144"/>
      </w:tblGrid>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Предметные области</w:t>
            </w:r>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ind w:left="259"/>
              <w:rPr>
                <w:rStyle w:val="FontStyle42"/>
                <w:sz w:val="24"/>
                <w:szCs w:val="24"/>
              </w:rPr>
            </w:pPr>
            <w:r w:rsidRPr="00D47D1B">
              <w:rPr>
                <w:rStyle w:val="FontStyle42"/>
                <w:sz w:val="24"/>
                <w:szCs w:val="24"/>
              </w:rPr>
              <w:t>Учебные предметы</w:t>
            </w:r>
          </w:p>
        </w:tc>
        <w:tc>
          <w:tcPr>
            <w:tcW w:w="4898" w:type="dxa"/>
            <w:gridSpan w:val="5"/>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ind w:left="1085"/>
              <w:rPr>
                <w:rStyle w:val="FontStyle42"/>
                <w:sz w:val="24"/>
                <w:szCs w:val="24"/>
              </w:rPr>
            </w:pPr>
            <w:r w:rsidRPr="00D47D1B">
              <w:rPr>
                <w:rStyle w:val="FontStyle42"/>
                <w:sz w:val="24"/>
                <w:szCs w:val="24"/>
              </w:rPr>
              <w:t>Количество часов (год\неделя)</w:t>
            </w: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4</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всего</w:t>
            </w:r>
          </w:p>
        </w:tc>
      </w:tr>
      <w:tr w:rsidR="00B218A6" w:rsidRPr="00D47D1B" w:rsidTr="00393237">
        <w:trPr>
          <w:trHeight w:val="132"/>
        </w:trPr>
        <w:tc>
          <w:tcPr>
            <w:tcW w:w="9597" w:type="dxa"/>
            <w:gridSpan w:val="7"/>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Филология</w:t>
            </w: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Русский язык</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99 /3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 /3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 /3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 /3</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405/12</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Литературное чтение</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66/2</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304/9</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Татарский язык</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99/3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405/12</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 xml:space="preserve">Литературное чтение </w:t>
            </w:r>
            <w:proofErr w:type="gramStart"/>
            <w:r w:rsidRPr="00D47D1B">
              <w:rPr>
                <w:rStyle w:val="FontStyle43"/>
                <w:sz w:val="24"/>
                <w:szCs w:val="24"/>
              </w:rPr>
              <w:t>на</w:t>
            </w:r>
            <w:proofErr w:type="gramEnd"/>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33/1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304/9</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 xml:space="preserve">татарском </w:t>
            </w:r>
            <w:proofErr w:type="gramStart"/>
            <w:r w:rsidRPr="00D47D1B">
              <w:rPr>
                <w:rStyle w:val="FontStyle43"/>
                <w:sz w:val="24"/>
                <w:szCs w:val="24"/>
              </w:rPr>
              <w:t>языке</w:t>
            </w:r>
            <w:proofErr w:type="gramEnd"/>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Немецкий язык</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68/2</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204/6</w:t>
            </w:r>
          </w:p>
        </w:tc>
      </w:tr>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Математика и</w:t>
            </w:r>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Математика</w:t>
            </w:r>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132/4</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135/4</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135/4</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135/4</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537/16</w:t>
            </w: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информатика</w:t>
            </w: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Обществознание и</w:t>
            </w:r>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Окружающий мир</w:t>
            </w:r>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66 /2</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 /2</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 /2</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68 /2</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270/8</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естествознание</w:t>
            </w:r>
          </w:p>
        </w:tc>
        <w:tc>
          <w:tcPr>
            <w:tcW w:w="2373"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35"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(окружающий мир)</w:t>
            </w: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 xml:space="preserve">Основы </w:t>
            </w:r>
            <w:proofErr w:type="gramStart"/>
            <w:r w:rsidRPr="00D47D1B">
              <w:rPr>
                <w:rStyle w:val="FontStyle42"/>
                <w:sz w:val="24"/>
                <w:szCs w:val="24"/>
              </w:rPr>
              <w:t>религиозных</w:t>
            </w:r>
            <w:proofErr w:type="gramEnd"/>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 xml:space="preserve">Основы </w:t>
            </w:r>
            <w:proofErr w:type="gramStart"/>
            <w:r w:rsidRPr="00D47D1B">
              <w:rPr>
                <w:rStyle w:val="FontStyle43"/>
                <w:sz w:val="24"/>
                <w:szCs w:val="24"/>
              </w:rPr>
              <w:t>религиозных</w:t>
            </w:r>
            <w:proofErr w:type="gramEnd"/>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1/34</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34/1</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 xml:space="preserve">культур и </w:t>
            </w:r>
            <w:proofErr w:type="gramStart"/>
            <w:r w:rsidRPr="00D47D1B">
              <w:rPr>
                <w:rStyle w:val="FontStyle42"/>
                <w:sz w:val="24"/>
                <w:szCs w:val="24"/>
              </w:rPr>
              <w:t>светской</w:t>
            </w:r>
            <w:proofErr w:type="gramEnd"/>
          </w:p>
        </w:tc>
        <w:tc>
          <w:tcPr>
            <w:tcW w:w="2373" w:type="dxa"/>
            <w:tcBorders>
              <w:top w:val="nil"/>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культур и светской этики</w:t>
            </w:r>
          </w:p>
        </w:tc>
        <w:tc>
          <w:tcPr>
            <w:tcW w:w="935"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этики</w:t>
            </w: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Искусство</w:t>
            </w: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Музыка</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33/1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135/4</w:t>
            </w:r>
          </w:p>
        </w:tc>
      </w:tr>
      <w:tr w:rsidR="00B218A6" w:rsidRPr="00D47D1B" w:rsidTr="00393237">
        <w:trPr>
          <w:trHeight w:val="132"/>
        </w:trPr>
        <w:tc>
          <w:tcPr>
            <w:tcW w:w="2327" w:type="dxa"/>
            <w:tcBorders>
              <w:top w:val="nil"/>
              <w:left w:val="single" w:sz="6" w:space="0" w:color="auto"/>
              <w:bottom w:val="nil"/>
              <w:right w:val="single" w:sz="6" w:space="0" w:color="auto"/>
            </w:tcBorders>
          </w:tcPr>
          <w:p w:rsidR="00B218A6" w:rsidRPr="00D47D1B" w:rsidRDefault="00B218A6" w:rsidP="00D47D1B">
            <w:pPr>
              <w:pStyle w:val="Style27"/>
              <w:widowControl/>
              <w:spacing w:line="240" w:lineRule="auto"/>
            </w:pPr>
          </w:p>
        </w:tc>
        <w:tc>
          <w:tcPr>
            <w:tcW w:w="2373"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Изобразительное</w:t>
            </w:r>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33 /1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 /1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 /1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 /1</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135/4</w:t>
            </w:r>
          </w:p>
        </w:tc>
      </w:tr>
      <w:tr w:rsidR="00B218A6" w:rsidRPr="00D47D1B" w:rsidTr="00393237">
        <w:trPr>
          <w:trHeight w:val="132"/>
        </w:trPr>
        <w:tc>
          <w:tcPr>
            <w:tcW w:w="2327"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2373" w:type="dxa"/>
            <w:tcBorders>
              <w:top w:val="nil"/>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искусство</w:t>
            </w:r>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132"/>
        </w:trPr>
        <w:tc>
          <w:tcPr>
            <w:tcW w:w="2327"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Технология</w:t>
            </w: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Технология</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33/1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34/1</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135/4</w:t>
            </w:r>
          </w:p>
        </w:tc>
      </w:tr>
      <w:tr w:rsidR="00B218A6" w:rsidRPr="00D47D1B" w:rsidTr="00393237">
        <w:trPr>
          <w:trHeight w:val="592"/>
        </w:trPr>
        <w:tc>
          <w:tcPr>
            <w:tcW w:w="2327"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Физическая культура</w:t>
            </w:r>
          </w:p>
        </w:tc>
        <w:tc>
          <w:tcPr>
            <w:tcW w:w="2373"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jc w:val="left"/>
              <w:rPr>
                <w:rStyle w:val="FontStyle43"/>
                <w:sz w:val="24"/>
                <w:szCs w:val="24"/>
              </w:rPr>
            </w:pPr>
            <w:r w:rsidRPr="00D47D1B">
              <w:rPr>
                <w:rStyle w:val="FontStyle43"/>
                <w:sz w:val="24"/>
                <w:szCs w:val="24"/>
              </w:rPr>
              <w:t>Физическая культура</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99/3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102/3</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405/12</w:t>
            </w:r>
          </w:p>
        </w:tc>
      </w:tr>
      <w:tr w:rsidR="00B218A6" w:rsidRPr="00D47D1B" w:rsidTr="00393237">
        <w:trPr>
          <w:trHeight w:val="132"/>
        </w:trPr>
        <w:tc>
          <w:tcPr>
            <w:tcW w:w="4700" w:type="dxa"/>
            <w:gridSpan w:val="2"/>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ИТОГО</w:t>
            </w:r>
          </w:p>
        </w:tc>
        <w:tc>
          <w:tcPr>
            <w:tcW w:w="935"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21</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25</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25</w:t>
            </w:r>
          </w:p>
        </w:tc>
        <w:tc>
          <w:tcPr>
            <w:tcW w:w="940"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26</w:t>
            </w:r>
          </w:p>
        </w:tc>
        <w:tc>
          <w:tcPr>
            <w:tcW w:w="1144" w:type="dxa"/>
            <w:tcBorders>
              <w:top w:val="single" w:sz="6" w:space="0" w:color="auto"/>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97</w:t>
            </w:r>
          </w:p>
        </w:tc>
      </w:tr>
      <w:tr w:rsidR="00B218A6" w:rsidRPr="00D47D1B" w:rsidTr="00393237">
        <w:trPr>
          <w:trHeight w:val="132"/>
        </w:trPr>
        <w:tc>
          <w:tcPr>
            <w:tcW w:w="4700" w:type="dxa"/>
            <w:gridSpan w:val="2"/>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Часть, формируемая участниками</w:t>
            </w:r>
          </w:p>
        </w:tc>
        <w:tc>
          <w:tcPr>
            <w:tcW w:w="935"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1</w:t>
            </w:r>
          </w:p>
        </w:tc>
        <w:tc>
          <w:tcPr>
            <w:tcW w:w="940" w:type="dxa"/>
            <w:tcBorders>
              <w:top w:val="single" w:sz="6" w:space="0" w:color="auto"/>
              <w:left w:val="single" w:sz="6" w:space="0" w:color="auto"/>
              <w:bottom w:val="nil"/>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1144" w:type="dxa"/>
            <w:tcBorders>
              <w:top w:val="single" w:sz="6" w:space="0" w:color="auto"/>
              <w:left w:val="single" w:sz="6" w:space="0" w:color="auto"/>
              <w:bottom w:val="nil"/>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w:t>
            </w:r>
          </w:p>
        </w:tc>
      </w:tr>
      <w:tr w:rsidR="00B218A6" w:rsidRPr="00D47D1B" w:rsidTr="00393237">
        <w:trPr>
          <w:trHeight w:val="132"/>
        </w:trPr>
        <w:tc>
          <w:tcPr>
            <w:tcW w:w="4700" w:type="dxa"/>
            <w:gridSpan w:val="2"/>
            <w:tcBorders>
              <w:top w:val="nil"/>
              <w:left w:val="single" w:sz="6" w:space="0" w:color="auto"/>
              <w:bottom w:val="single" w:sz="6"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образовательного процесса</w:t>
            </w:r>
          </w:p>
        </w:tc>
        <w:tc>
          <w:tcPr>
            <w:tcW w:w="935"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940"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c>
          <w:tcPr>
            <w:tcW w:w="1144" w:type="dxa"/>
            <w:tcBorders>
              <w:top w:val="nil"/>
              <w:left w:val="single" w:sz="6" w:space="0" w:color="auto"/>
              <w:bottom w:val="single" w:sz="6" w:space="0" w:color="auto"/>
              <w:right w:val="single" w:sz="6" w:space="0" w:color="auto"/>
            </w:tcBorders>
          </w:tcPr>
          <w:p w:rsidR="00B218A6" w:rsidRPr="00D47D1B" w:rsidRDefault="00B218A6" w:rsidP="00D47D1B">
            <w:pPr>
              <w:pStyle w:val="Style27"/>
              <w:widowControl/>
              <w:spacing w:line="240" w:lineRule="auto"/>
            </w:pPr>
          </w:p>
        </w:tc>
      </w:tr>
      <w:tr w:rsidR="00B218A6" w:rsidRPr="00D47D1B" w:rsidTr="00393237">
        <w:trPr>
          <w:trHeight w:val="552"/>
        </w:trPr>
        <w:tc>
          <w:tcPr>
            <w:tcW w:w="4700" w:type="dxa"/>
            <w:gridSpan w:val="2"/>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Предельно допустимая учебная нагрузка при 5-</w:t>
            </w:r>
          </w:p>
          <w:p w:rsidR="00B218A6" w:rsidRPr="00D47D1B" w:rsidRDefault="00B218A6" w:rsidP="00D47D1B">
            <w:pPr>
              <w:pStyle w:val="Style27"/>
              <w:spacing w:line="240" w:lineRule="auto"/>
              <w:rPr>
                <w:rStyle w:val="FontStyle42"/>
                <w:sz w:val="24"/>
                <w:szCs w:val="24"/>
              </w:rPr>
            </w:pPr>
            <w:r w:rsidRPr="00D47D1B">
              <w:rPr>
                <w:rStyle w:val="FontStyle42"/>
                <w:sz w:val="24"/>
                <w:szCs w:val="24"/>
              </w:rPr>
              <w:t>дневной учебной неделе</w:t>
            </w:r>
          </w:p>
        </w:tc>
        <w:tc>
          <w:tcPr>
            <w:tcW w:w="935"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693 /21</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5"/>
              <w:widowControl/>
              <w:spacing w:line="240" w:lineRule="auto"/>
              <w:rPr>
                <w:rStyle w:val="FontStyle43"/>
                <w:sz w:val="24"/>
                <w:szCs w:val="24"/>
              </w:rPr>
            </w:pPr>
            <w:r w:rsidRPr="00D47D1B">
              <w:rPr>
                <w:rStyle w:val="FontStyle43"/>
                <w:sz w:val="24"/>
                <w:szCs w:val="24"/>
              </w:rPr>
              <w:t>-</w:t>
            </w:r>
          </w:p>
        </w:tc>
        <w:tc>
          <w:tcPr>
            <w:tcW w:w="1144"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693 /21</w:t>
            </w:r>
          </w:p>
        </w:tc>
      </w:tr>
      <w:tr w:rsidR="00B218A6" w:rsidRPr="00D47D1B" w:rsidTr="00393237">
        <w:trPr>
          <w:trHeight w:val="611"/>
        </w:trPr>
        <w:tc>
          <w:tcPr>
            <w:tcW w:w="4700" w:type="dxa"/>
            <w:gridSpan w:val="2"/>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rPr>
                <w:rStyle w:val="FontStyle42"/>
                <w:sz w:val="24"/>
                <w:szCs w:val="24"/>
              </w:rPr>
            </w:pPr>
            <w:r w:rsidRPr="00D47D1B">
              <w:rPr>
                <w:rStyle w:val="FontStyle42"/>
                <w:sz w:val="24"/>
                <w:szCs w:val="24"/>
              </w:rPr>
              <w:t>Предельно допустимая учебная нагрузка при 6-</w:t>
            </w:r>
          </w:p>
          <w:p w:rsidR="00B218A6" w:rsidRPr="00D47D1B" w:rsidRDefault="00B218A6" w:rsidP="00D47D1B">
            <w:pPr>
              <w:pStyle w:val="Style27"/>
              <w:spacing w:line="240" w:lineRule="auto"/>
              <w:rPr>
                <w:rStyle w:val="FontStyle42"/>
                <w:sz w:val="24"/>
                <w:szCs w:val="24"/>
              </w:rPr>
            </w:pPr>
            <w:r w:rsidRPr="00D47D1B">
              <w:rPr>
                <w:rStyle w:val="FontStyle42"/>
                <w:sz w:val="24"/>
                <w:szCs w:val="24"/>
              </w:rPr>
              <w:t>дневной учебной неделе</w:t>
            </w:r>
          </w:p>
        </w:tc>
        <w:tc>
          <w:tcPr>
            <w:tcW w:w="935"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884/26</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884/26</w:t>
            </w:r>
          </w:p>
        </w:tc>
        <w:tc>
          <w:tcPr>
            <w:tcW w:w="940"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884/26</w:t>
            </w:r>
          </w:p>
        </w:tc>
        <w:tc>
          <w:tcPr>
            <w:tcW w:w="1144" w:type="dxa"/>
            <w:tcBorders>
              <w:top w:val="single" w:sz="6" w:space="0" w:color="auto"/>
              <w:left w:val="single" w:sz="6" w:space="0" w:color="auto"/>
              <w:bottom w:val="single" w:sz="4" w:space="0" w:color="auto"/>
              <w:right w:val="single" w:sz="6" w:space="0" w:color="auto"/>
            </w:tcBorders>
          </w:tcPr>
          <w:p w:rsidR="00B218A6" w:rsidRPr="00D47D1B" w:rsidRDefault="00B218A6" w:rsidP="00D47D1B">
            <w:pPr>
              <w:pStyle w:val="Style24"/>
              <w:widowControl/>
              <w:spacing w:line="240" w:lineRule="auto"/>
              <w:jc w:val="center"/>
              <w:rPr>
                <w:rStyle w:val="FontStyle42"/>
                <w:sz w:val="24"/>
                <w:szCs w:val="24"/>
              </w:rPr>
            </w:pPr>
            <w:r w:rsidRPr="00D47D1B">
              <w:rPr>
                <w:rStyle w:val="FontStyle42"/>
                <w:sz w:val="24"/>
                <w:szCs w:val="24"/>
              </w:rPr>
              <w:t>2652/99</w:t>
            </w:r>
          </w:p>
        </w:tc>
      </w:tr>
    </w:tbl>
    <w:p w:rsidR="007F2C35" w:rsidRPr="00D47D1B" w:rsidRDefault="007F2C35" w:rsidP="00D47D1B">
      <w:pPr>
        <w:pStyle w:val="Style16"/>
        <w:widowControl/>
      </w:pPr>
    </w:p>
    <w:p w:rsidR="007F2C35" w:rsidRPr="00D47D1B" w:rsidRDefault="00584F66" w:rsidP="00D47D1B">
      <w:pPr>
        <w:pStyle w:val="Style16"/>
        <w:widowControl/>
        <w:rPr>
          <w:rStyle w:val="FontStyle116"/>
          <w:sz w:val="24"/>
          <w:szCs w:val="24"/>
        </w:rPr>
      </w:pPr>
      <w:r w:rsidRPr="00D47D1B">
        <w:rPr>
          <w:rStyle w:val="FontStyle116"/>
          <w:sz w:val="24"/>
          <w:szCs w:val="24"/>
        </w:rPr>
        <w:t>3.2. Внеурочная деятельность.</w:t>
      </w:r>
    </w:p>
    <w:p w:rsidR="007F2C35" w:rsidRPr="00D47D1B" w:rsidRDefault="00584F66" w:rsidP="008660E4">
      <w:pPr>
        <w:pStyle w:val="Style24"/>
        <w:widowControl/>
        <w:spacing w:line="240" w:lineRule="auto"/>
        <w:jc w:val="left"/>
      </w:pPr>
      <w:r w:rsidRPr="00D47D1B">
        <w:rPr>
          <w:rStyle w:val="FontStyle120"/>
          <w:sz w:val="24"/>
          <w:szCs w:val="24"/>
        </w:rPr>
        <w:t>Программа организации внеурочной деятельности учащихся на ступени начального общего образования муниципального бюджетного общеобразовательного учреждения «</w:t>
      </w:r>
      <w:r w:rsidR="00B218A6" w:rsidRPr="00D47D1B">
        <w:rPr>
          <w:rStyle w:val="FontStyle120"/>
          <w:sz w:val="24"/>
          <w:szCs w:val="24"/>
        </w:rPr>
        <w:t>Шаминская основная общеобразовательная школа</w:t>
      </w:r>
      <w:r w:rsidRPr="00D47D1B">
        <w:rPr>
          <w:rStyle w:val="FontStyle120"/>
          <w:sz w:val="24"/>
          <w:szCs w:val="24"/>
        </w:rPr>
        <w:t>» Алексеевского муниципального района Республики Татарстан</w:t>
      </w:r>
    </w:p>
    <w:p w:rsidR="007F2C35" w:rsidRPr="00D47D1B" w:rsidRDefault="00584F66" w:rsidP="00D47D1B">
      <w:pPr>
        <w:pStyle w:val="Style9"/>
        <w:widowControl/>
        <w:jc w:val="left"/>
        <w:rPr>
          <w:b/>
          <w:bCs/>
        </w:rPr>
      </w:pPr>
      <w:r w:rsidRPr="00D47D1B">
        <w:rPr>
          <w:rStyle w:val="FontStyle119"/>
          <w:sz w:val="24"/>
          <w:szCs w:val="24"/>
        </w:rPr>
        <w:t>1.    Пояснительная записка</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Программа организации внеурочной деятельности учащихся общего образования </w:t>
      </w:r>
      <w:r w:rsidR="000148FA" w:rsidRPr="00D47D1B">
        <w:rPr>
          <w:rStyle w:val="FontStyle120"/>
          <w:sz w:val="24"/>
          <w:szCs w:val="24"/>
        </w:rPr>
        <w:t xml:space="preserve">муниципального бюджетного общеобразовательного учреждения «Шаминская основная </w:t>
      </w:r>
      <w:r w:rsidR="000148FA" w:rsidRPr="00D47D1B">
        <w:rPr>
          <w:rStyle w:val="FontStyle120"/>
          <w:sz w:val="24"/>
          <w:szCs w:val="24"/>
        </w:rPr>
        <w:lastRenderedPageBreak/>
        <w:t xml:space="preserve">общеобразовательная школа» Алексеевского муниципального района Республики Татарстан </w:t>
      </w:r>
      <w:r w:rsidRPr="00D47D1B">
        <w:rPr>
          <w:rStyle w:val="FontStyle120"/>
          <w:sz w:val="24"/>
          <w:szCs w:val="24"/>
        </w:rPr>
        <w:t xml:space="preserve">разработана в соответствии </w:t>
      </w:r>
      <w:proofErr w:type="gramStart"/>
      <w:r w:rsidRPr="00D47D1B">
        <w:rPr>
          <w:rStyle w:val="FontStyle120"/>
          <w:sz w:val="24"/>
          <w:szCs w:val="24"/>
        </w:rPr>
        <w:t>с</w:t>
      </w:r>
      <w:proofErr w:type="gramEnd"/>
      <w:r w:rsidRPr="00D47D1B">
        <w:rPr>
          <w:rStyle w:val="FontStyle120"/>
          <w:sz w:val="24"/>
          <w:szCs w:val="24"/>
        </w:rPr>
        <w:t>:</w:t>
      </w:r>
    </w:p>
    <w:p w:rsidR="007F2C35" w:rsidRPr="00D47D1B" w:rsidRDefault="00584F66" w:rsidP="00D47D1B">
      <w:pPr>
        <w:pStyle w:val="Style94"/>
        <w:widowControl/>
        <w:numPr>
          <w:ilvl w:val="0"/>
          <w:numId w:val="112"/>
        </w:numPr>
        <w:tabs>
          <w:tab w:val="left" w:pos="230"/>
        </w:tabs>
        <w:spacing w:line="240" w:lineRule="auto"/>
        <w:jc w:val="left"/>
        <w:rPr>
          <w:rStyle w:val="FontStyle120"/>
          <w:sz w:val="24"/>
          <w:szCs w:val="24"/>
        </w:rPr>
      </w:pPr>
      <w:r w:rsidRPr="00D47D1B">
        <w:rPr>
          <w:rStyle w:val="FontStyle120"/>
          <w:sz w:val="24"/>
          <w:szCs w:val="24"/>
        </w:rPr>
        <w:t>Федеральным законом от 29.12.2012 года №273 «Об образовании в Российской Федерации»;</w:t>
      </w:r>
    </w:p>
    <w:p w:rsidR="007F2C35" w:rsidRPr="00D47D1B" w:rsidRDefault="00584F66" w:rsidP="00D47D1B">
      <w:pPr>
        <w:pStyle w:val="Style94"/>
        <w:widowControl/>
        <w:numPr>
          <w:ilvl w:val="0"/>
          <w:numId w:val="112"/>
        </w:numPr>
        <w:tabs>
          <w:tab w:val="left" w:pos="230"/>
        </w:tabs>
        <w:spacing w:line="240" w:lineRule="auto"/>
        <w:jc w:val="left"/>
        <w:rPr>
          <w:rStyle w:val="FontStyle120"/>
          <w:sz w:val="24"/>
          <w:szCs w:val="24"/>
        </w:rPr>
      </w:pPr>
      <w:r w:rsidRPr="00D47D1B">
        <w:rPr>
          <w:rStyle w:val="FontStyle120"/>
          <w:sz w:val="24"/>
          <w:szCs w:val="24"/>
        </w:rPr>
        <w:t xml:space="preserve">Закона Республики Татарстан от 22 июля 2013 года №68-ЗРТ «Об образовании», </w:t>
      </w:r>
      <w:proofErr w:type="gramStart"/>
      <w:r w:rsidRPr="00D47D1B">
        <w:rPr>
          <w:rStyle w:val="FontStyle120"/>
          <w:sz w:val="24"/>
          <w:szCs w:val="24"/>
        </w:rPr>
        <w:t>-п</w:t>
      </w:r>
      <w:proofErr w:type="gramEnd"/>
      <w:r w:rsidRPr="00D47D1B">
        <w:rPr>
          <w:rStyle w:val="FontStyle120"/>
          <w:sz w:val="24"/>
          <w:szCs w:val="24"/>
        </w:rPr>
        <w:t>риказа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rsidR="007F2C35" w:rsidRPr="00D47D1B" w:rsidRDefault="00584F66" w:rsidP="00D47D1B">
      <w:pPr>
        <w:pStyle w:val="Style94"/>
        <w:widowControl/>
        <w:numPr>
          <w:ilvl w:val="0"/>
          <w:numId w:val="112"/>
        </w:numPr>
        <w:tabs>
          <w:tab w:val="left" w:pos="250"/>
        </w:tabs>
        <w:spacing w:line="240" w:lineRule="auto"/>
        <w:jc w:val="left"/>
        <w:rPr>
          <w:rStyle w:val="FontStyle120"/>
          <w:sz w:val="24"/>
          <w:szCs w:val="24"/>
        </w:rPr>
      </w:pPr>
      <w:r w:rsidRPr="00D47D1B">
        <w:rPr>
          <w:rStyle w:val="FontStyle120"/>
          <w:sz w:val="24"/>
          <w:szCs w:val="24"/>
        </w:rPr>
        <w:t>Федерального государственного образовательного стандарта начального общего образования;</w:t>
      </w:r>
    </w:p>
    <w:p w:rsidR="007F2C35" w:rsidRPr="00D47D1B" w:rsidRDefault="00584F66" w:rsidP="00D47D1B">
      <w:pPr>
        <w:pStyle w:val="Style94"/>
        <w:widowControl/>
        <w:numPr>
          <w:ilvl w:val="0"/>
          <w:numId w:val="112"/>
        </w:numPr>
        <w:tabs>
          <w:tab w:val="left" w:pos="250"/>
        </w:tabs>
        <w:spacing w:line="240" w:lineRule="auto"/>
        <w:jc w:val="left"/>
      </w:pPr>
      <w:r w:rsidRPr="00D47D1B">
        <w:rPr>
          <w:rStyle w:val="FontStyle120"/>
          <w:sz w:val="24"/>
          <w:szCs w:val="24"/>
        </w:rPr>
        <w:t>на основании Концепции духовно-нравственного развития и воспитания личности гражданина России;</w:t>
      </w:r>
    </w:p>
    <w:p w:rsidR="007F2C35" w:rsidRPr="00D47D1B" w:rsidRDefault="00584F66" w:rsidP="00D47D1B">
      <w:pPr>
        <w:pStyle w:val="Style94"/>
        <w:widowControl/>
        <w:numPr>
          <w:ilvl w:val="0"/>
          <w:numId w:val="112"/>
        </w:numPr>
        <w:tabs>
          <w:tab w:val="left" w:pos="130"/>
        </w:tabs>
        <w:spacing w:line="240" w:lineRule="auto"/>
        <w:jc w:val="left"/>
        <w:rPr>
          <w:rStyle w:val="FontStyle120"/>
          <w:sz w:val="24"/>
          <w:szCs w:val="24"/>
        </w:rPr>
      </w:pPr>
      <w:r w:rsidRPr="00D47D1B">
        <w:rPr>
          <w:rStyle w:val="FontStyle120"/>
          <w:sz w:val="24"/>
          <w:szCs w:val="24"/>
        </w:rPr>
        <w:t>Концепции модернизации дополнительного образования детей Российской Федерации;</w:t>
      </w:r>
    </w:p>
    <w:p w:rsidR="007F2C35" w:rsidRPr="00D47D1B" w:rsidRDefault="00584F66" w:rsidP="00D47D1B">
      <w:pPr>
        <w:pStyle w:val="Style94"/>
        <w:widowControl/>
        <w:numPr>
          <w:ilvl w:val="0"/>
          <w:numId w:val="112"/>
        </w:numPr>
        <w:tabs>
          <w:tab w:val="left" w:pos="130"/>
        </w:tabs>
        <w:spacing w:line="240" w:lineRule="auto"/>
        <w:jc w:val="left"/>
      </w:pPr>
      <w:r w:rsidRPr="00D47D1B">
        <w:rPr>
          <w:rStyle w:val="FontStyle120"/>
          <w:sz w:val="24"/>
          <w:szCs w:val="24"/>
        </w:rPr>
        <w:t>Письма Министерства образования РФ от 2.04.2002 г. № 13-51-28/13 «О повышении воспитательного потенциала общеобразовательного процесса в ОУ;</w:t>
      </w:r>
    </w:p>
    <w:p w:rsidR="007F2C35" w:rsidRPr="00D47D1B" w:rsidRDefault="00584F66" w:rsidP="00D47D1B">
      <w:pPr>
        <w:pStyle w:val="Style94"/>
        <w:widowControl/>
        <w:numPr>
          <w:ilvl w:val="0"/>
          <w:numId w:val="112"/>
        </w:numPr>
        <w:tabs>
          <w:tab w:val="left" w:pos="259"/>
        </w:tabs>
        <w:spacing w:line="240" w:lineRule="auto"/>
        <w:jc w:val="left"/>
        <w:rPr>
          <w:rStyle w:val="FontStyle120"/>
          <w:sz w:val="24"/>
          <w:szCs w:val="24"/>
        </w:rPr>
      </w:pPr>
      <w:r w:rsidRPr="00D47D1B">
        <w:rPr>
          <w:rStyle w:val="FontStyle120"/>
          <w:sz w:val="24"/>
          <w:szCs w:val="24"/>
        </w:rPr>
        <w:t>Методических рекомендаций о расширении деятельности детских и молодежных объединений в ОУ (Письмо Минобразования России от 11.02.2000 г. № 101/28-16).</w:t>
      </w:r>
    </w:p>
    <w:p w:rsidR="00AD076F" w:rsidRPr="00D47D1B" w:rsidRDefault="00584F66" w:rsidP="00D47D1B">
      <w:pPr>
        <w:pStyle w:val="Style94"/>
        <w:widowControl/>
        <w:numPr>
          <w:ilvl w:val="0"/>
          <w:numId w:val="112"/>
        </w:numPr>
        <w:tabs>
          <w:tab w:val="left" w:pos="259"/>
        </w:tabs>
        <w:spacing w:line="240" w:lineRule="auto"/>
        <w:jc w:val="left"/>
        <w:rPr>
          <w:rStyle w:val="FontStyle119"/>
          <w:sz w:val="24"/>
          <w:szCs w:val="24"/>
        </w:rPr>
      </w:pPr>
      <w:r w:rsidRPr="00D47D1B">
        <w:rPr>
          <w:rStyle w:val="FontStyle120"/>
          <w:sz w:val="24"/>
          <w:szCs w:val="24"/>
        </w:rPr>
        <w:t xml:space="preserve">основной образовательной программой начального общего образования </w:t>
      </w:r>
      <w:r w:rsidR="000148FA" w:rsidRPr="00D47D1B">
        <w:rPr>
          <w:rStyle w:val="FontStyle120"/>
          <w:sz w:val="24"/>
          <w:szCs w:val="24"/>
        </w:rPr>
        <w:t>муниципального бюджетного общеобразовательного учреждения «Шаминская основная общеобразовательная школа» Алексеевского муниципального района Республики Татарстан</w:t>
      </w:r>
      <w:r w:rsidR="000148FA" w:rsidRPr="00D47D1B">
        <w:rPr>
          <w:rStyle w:val="FontStyle119"/>
          <w:sz w:val="24"/>
          <w:szCs w:val="24"/>
        </w:rPr>
        <w:t xml:space="preserve"> </w:t>
      </w:r>
      <w:r w:rsidR="00AD076F" w:rsidRPr="00D47D1B">
        <w:rPr>
          <w:rStyle w:val="FontStyle119"/>
          <w:sz w:val="24"/>
          <w:szCs w:val="24"/>
        </w:rPr>
        <w:t>(далее МБОУ «Шаминская ООШ»)</w:t>
      </w:r>
    </w:p>
    <w:p w:rsidR="00AD076F" w:rsidRPr="00D47D1B" w:rsidRDefault="00584F66" w:rsidP="00D47D1B">
      <w:pPr>
        <w:pStyle w:val="Style94"/>
        <w:widowControl/>
        <w:tabs>
          <w:tab w:val="left" w:pos="259"/>
        </w:tabs>
        <w:spacing w:line="240" w:lineRule="auto"/>
        <w:ind w:left="360"/>
        <w:jc w:val="left"/>
        <w:rPr>
          <w:rStyle w:val="FontStyle120"/>
          <w:sz w:val="24"/>
          <w:szCs w:val="24"/>
        </w:rPr>
      </w:pPr>
      <w:r w:rsidRPr="00D47D1B">
        <w:rPr>
          <w:rStyle w:val="FontStyle119"/>
          <w:sz w:val="24"/>
          <w:szCs w:val="24"/>
        </w:rPr>
        <w:t xml:space="preserve">Внеурочная деятельность </w:t>
      </w:r>
      <w:r w:rsidRPr="00D47D1B">
        <w:rPr>
          <w:rStyle w:val="FontStyle120"/>
          <w:sz w:val="24"/>
          <w:szCs w:val="24"/>
        </w:rPr>
        <w:t xml:space="preserve">является составной частью учебно-воспитательного процесса и одной из форм организации свободного времени учащихся.  </w:t>
      </w:r>
    </w:p>
    <w:p w:rsidR="007F2C35" w:rsidRPr="00D47D1B" w:rsidRDefault="00584F66" w:rsidP="00D47D1B">
      <w:pPr>
        <w:pStyle w:val="Style94"/>
        <w:widowControl/>
        <w:tabs>
          <w:tab w:val="left" w:pos="259"/>
        </w:tabs>
        <w:spacing w:line="240" w:lineRule="auto"/>
        <w:ind w:left="360"/>
        <w:jc w:val="left"/>
        <w:rPr>
          <w:rStyle w:val="FontStyle119"/>
          <w:sz w:val="24"/>
          <w:szCs w:val="24"/>
        </w:rPr>
      </w:pPr>
      <w:r w:rsidRPr="00D47D1B">
        <w:rPr>
          <w:rStyle w:val="FontStyle119"/>
          <w:sz w:val="24"/>
          <w:szCs w:val="24"/>
        </w:rPr>
        <w:t>Внеурочная деятельность</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понимается сегодня преимущественно как деятельность, организуемая во внеурочное время для удовлетворения потребностей учащихся в содержательном досуге, их участии в самоуправлении и общественно полезной деятельности. Правильно организованная система</w:t>
      </w:r>
      <w:r w:rsidR="008D6C59" w:rsidRPr="00D47D1B">
        <w:rPr>
          <w:rStyle w:val="FontStyle120"/>
          <w:sz w:val="24"/>
          <w:szCs w:val="24"/>
        </w:rPr>
        <w:t xml:space="preserve"> </w:t>
      </w:r>
      <w:r w:rsidRPr="00D47D1B">
        <w:rPr>
          <w:rStyle w:val="FontStyle120"/>
          <w:sz w:val="24"/>
          <w:szCs w:val="24"/>
        </w:rPr>
        <w:t>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w:t>
      </w:r>
    </w:p>
    <w:p w:rsidR="007F2C35" w:rsidRPr="00D47D1B" w:rsidRDefault="00584F66" w:rsidP="00D47D1B">
      <w:pPr>
        <w:pStyle w:val="Style25"/>
        <w:widowControl/>
        <w:spacing w:line="240" w:lineRule="auto"/>
        <w:jc w:val="left"/>
        <w:rPr>
          <w:rStyle w:val="FontStyle120"/>
          <w:sz w:val="24"/>
          <w:szCs w:val="24"/>
        </w:rPr>
      </w:pPr>
      <w:r w:rsidRPr="00D47D1B">
        <w:rPr>
          <w:rStyle w:val="FontStyle120"/>
          <w:sz w:val="24"/>
          <w:szCs w:val="24"/>
        </w:rPr>
        <w:t xml:space="preserve">Настоящая программа создает условия для социального, культурного и профессионального самоопределения, творческой самореализации личности ребёнка, её интеграции в системе мировой и отечественной культур. 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w:t>
      </w:r>
      <w:proofErr w:type="gramStart"/>
      <w:r w:rsidRPr="00D47D1B">
        <w:rPr>
          <w:rStyle w:val="FontStyle120"/>
          <w:sz w:val="24"/>
          <w:szCs w:val="24"/>
        </w:rPr>
        <w:t>-о</w:t>
      </w:r>
      <w:proofErr w:type="gramEnd"/>
      <w:r w:rsidRPr="00D47D1B">
        <w:rPr>
          <w:rStyle w:val="FontStyle120"/>
          <w:sz w:val="24"/>
          <w:szCs w:val="24"/>
        </w:rPr>
        <w:t>богащает опыт коллективного взаимодействия школьников в определённом аспекте, что в своей совокупности даёт большой воспитательный эффект.</w:t>
      </w:r>
    </w:p>
    <w:p w:rsidR="007F2C35" w:rsidRPr="00D47D1B" w:rsidRDefault="00584F66" w:rsidP="00D47D1B">
      <w:pPr>
        <w:pStyle w:val="Style52"/>
        <w:widowControl/>
        <w:spacing w:line="240" w:lineRule="auto"/>
        <w:ind w:firstLine="82"/>
        <w:jc w:val="left"/>
        <w:rPr>
          <w:rStyle w:val="FontStyle120"/>
          <w:sz w:val="24"/>
          <w:szCs w:val="24"/>
        </w:rPr>
      </w:pPr>
      <w:r w:rsidRPr="00D47D1B">
        <w:rPr>
          <w:rStyle w:val="FontStyle120"/>
          <w:sz w:val="24"/>
          <w:szCs w:val="24"/>
        </w:rPr>
        <w:t>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За последние годы проблема внеурочной деятельности в школе обострилась и изменила свою направленность, что обусловлено особенностями и противоречиями современной </w:t>
      </w:r>
      <w:r w:rsidRPr="00D47D1B">
        <w:rPr>
          <w:rStyle w:val="FontStyle120"/>
          <w:sz w:val="24"/>
          <w:szCs w:val="24"/>
        </w:rPr>
        <w:lastRenderedPageBreak/>
        <w:t>ситуации общественного развития, которые определяют глобальные изменения в условиях жизни детей и подростков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Главное во внеучебной работе - в характере взаимодействия классного руководителя и воспитанников, т.е. в воспитанных отношениях. Эти отношения, основанные на коллективной, партнерской, равноправной творческой деятельности классного руководителя и детей, деятельности, направленной на заботу друг о друге и окружающих, создают условия для формирования системы работы и определяют роль, функции, цели, задачи и содержание деятельности классного руководителя, что позволяет правильно и эффективно организовать работу с ними.</w:t>
      </w:r>
    </w:p>
    <w:p w:rsidR="007F2C35" w:rsidRPr="00D47D1B" w:rsidRDefault="00584F66" w:rsidP="00D47D1B">
      <w:pPr>
        <w:pStyle w:val="Style86"/>
        <w:widowControl/>
        <w:spacing w:line="240" w:lineRule="auto"/>
        <w:ind w:firstLine="298"/>
        <w:jc w:val="left"/>
        <w:rPr>
          <w:rStyle w:val="FontStyle120"/>
          <w:sz w:val="24"/>
          <w:szCs w:val="24"/>
        </w:rPr>
      </w:pPr>
      <w:r w:rsidRPr="00D47D1B">
        <w:rPr>
          <w:rStyle w:val="FontStyle120"/>
          <w:sz w:val="24"/>
          <w:szCs w:val="24"/>
        </w:rPr>
        <w:t>Учащиеся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интересы и осознавать возможности» (проект «Наша новая школа»). Такая возможность предоставляется Федеральным государственным образовательным стандартом начального общего образования.</w:t>
      </w:r>
    </w:p>
    <w:p w:rsidR="007F2C35" w:rsidRPr="00D47D1B" w:rsidRDefault="00584F66" w:rsidP="00D47D1B">
      <w:pPr>
        <w:pStyle w:val="Style86"/>
        <w:widowControl/>
        <w:spacing w:line="240" w:lineRule="auto"/>
        <w:ind w:firstLine="264"/>
        <w:jc w:val="left"/>
        <w:rPr>
          <w:rStyle w:val="FontStyle120"/>
          <w:sz w:val="24"/>
          <w:szCs w:val="24"/>
        </w:rPr>
      </w:pPr>
      <w:r w:rsidRPr="00D47D1B">
        <w:rPr>
          <w:rStyle w:val="FontStyle120"/>
          <w:sz w:val="24"/>
          <w:szCs w:val="24"/>
        </w:rPr>
        <w:t xml:space="preserve">Часы, отводимые на внеурочную деятельность, согласно ФГОС НОО, используются по желанию учащихся и направлены на реализацию различных форм ее организации, отличных от урочной системы обучения. </w:t>
      </w:r>
      <w:proofErr w:type="gramStart"/>
      <w:r w:rsidRPr="00D47D1B">
        <w:rPr>
          <w:rStyle w:val="FontStyle120"/>
          <w:sz w:val="24"/>
          <w:szCs w:val="24"/>
        </w:rPr>
        <w:t>Занятия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w:t>
      </w:r>
      <w:proofErr w:type="gramEnd"/>
      <w:r w:rsidRPr="00D47D1B">
        <w:rPr>
          <w:rStyle w:val="FontStyle120"/>
          <w:sz w:val="24"/>
          <w:szCs w:val="24"/>
        </w:rPr>
        <w:t xml:space="preserve"> Посещая кружки и секции, учащиеся прекрасно адаптируются в среде сверстников, благодаря индивидуальной работе руководителя, глубже изучается материал. На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Внеурочные занятия должны направлять свою деятельность на каждого ученика, чтобы он мог ощутить свою уникальность и востребованность.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Занятия могут проводиться не только учителями МБОУ «</w:t>
      </w:r>
      <w:r w:rsidR="00AD076F" w:rsidRPr="00D47D1B">
        <w:rPr>
          <w:rStyle w:val="FontStyle120"/>
          <w:sz w:val="24"/>
          <w:szCs w:val="24"/>
        </w:rPr>
        <w:t>Шаминская ООШ</w:t>
      </w:r>
      <w:r w:rsidRPr="00D47D1B">
        <w:rPr>
          <w:rStyle w:val="FontStyle120"/>
          <w:sz w:val="24"/>
          <w:szCs w:val="24"/>
        </w:rPr>
        <w:t>», но и педагогами учреждений дополнительного образования: ДЮСШ, СТЮДЭ, ЦДТ, ДШИ.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w:t>
      </w:r>
    </w:p>
    <w:p w:rsidR="007F2C35" w:rsidRPr="00D47D1B" w:rsidRDefault="007F2C35" w:rsidP="00D47D1B">
      <w:pPr>
        <w:pStyle w:val="Style82"/>
        <w:widowControl/>
        <w:spacing w:line="240" w:lineRule="auto"/>
      </w:pPr>
    </w:p>
    <w:p w:rsidR="007F2C35" w:rsidRPr="00D47D1B" w:rsidRDefault="00584F66" w:rsidP="00D47D1B">
      <w:pPr>
        <w:pStyle w:val="Style82"/>
        <w:widowControl/>
        <w:spacing w:line="240" w:lineRule="auto"/>
        <w:rPr>
          <w:rStyle w:val="FontStyle119"/>
          <w:sz w:val="24"/>
          <w:szCs w:val="24"/>
        </w:rPr>
      </w:pPr>
      <w:r w:rsidRPr="00D47D1B">
        <w:rPr>
          <w:rStyle w:val="FontStyle119"/>
          <w:sz w:val="24"/>
          <w:szCs w:val="24"/>
        </w:rPr>
        <w:t>Реализация программы внеурочной деятельности учащихся начальных классов будет способствовать:</w:t>
      </w:r>
    </w:p>
    <w:p w:rsidR="007F2C35" w:rsidRPr="00D47D1B" w:rsidRDefault="007F2C35" w:rsidP="00D47D1B">
      <w:pPr>
        <w:pStyle w:val="Style109"/>
        <w:widowControl/>
        <w:spacing w:line="240" w:lineRule="auto"/>
        <w:jc w:val="left"/>
      </w:pPr>
    </w:p>
    <w:p w:rsidR="007F2C35" w:rsidRPr="00D47D1B" w:rsidRDefault="00584F66" w:rsidP="00D47D1B">
      <w:pPr>
        <w:pStyle w:val="Style109"/>
        <w:widowControl/>
        <w:tabs>
          <w:tab w:val="left" w:pos="173"/>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овладению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roofErr w:type="gramStart"/>
      <w:r w:rsidRPr="00D47D1B">
        <w:rPr>
          <w:rStyle w:val="FontStyle120"/>
          <w:sz w:val="24"/>
          <w:szCs w:val="24"/>
        </w:rPr>
        <w:t>;-</w:t>
      </w:r>
      <w:proofErr w:type="gramEnd"/>
      <w:r w:rsidRPr="00D47D1B">
        <w:rPr>
          <w:rStyle w:val="FontStyle120"/>
          <w:sz w:val="24"/>
          <w:szCs w:val="24"/>
        </w:rPr>
        <w:t>формированию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деятельности;-формированию знаний, умений и способов деятельности, определяющих степень готовности обучающихся к дальнейшему обучению, развитие элементарных навыков самообразования, контроля и самооценки.</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Таким образом, актуальность данной программы обуславливается:</w:t>
      </w:r>
    </w:p>
    <w:p w:rsidR="007F2C35" w:rsidRPr="00D47D1B" w:rsidRDefault="007F2C35" w:rsidP="00D47D1B">
      <w:pPr>
        <w:pStyle w:val="Style109"/>
        <w:widowControl/>
        <w:spacing w:line="240" w:lineRule="auto"/>
        <w:jc w:val="left"/>
      </w:pPr>
    </w:p>
    <w:p w:rsidR="007F2C35" w:rsidRPr="00D47D1B" w:rsidRDefault="00584F66" w:rsidP="00D47D1B">
      <w:pPr>
        <w:pStyle w:val="Style109"/>
        <w:widowControl/>
        <w:tabs>
          <w:tab w:val="left" w:pos="173"/>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мировыми и отечественными тенденциями изменения условий формирования личности</w:t>
      </w:r>
      <w:proofErr w:type="gramStart"/>
      <w:r w:rsidRPr="00D47D1B">
        <w:rPr>
          <w:rStyle w:val="FontStyle120"/>
          <w:sz w:val="24"/>
          <w:szCs w:val="24"/>
        </w:rPr>
        <w:t>;-</w:t>
      </w:r>
      <w:proofErr w:type="gramEnd"/>
      <w:r w:rsidRPr="00D47D1B">
        <w:rPr>
          <w:rStyle w:val="FontStyle120"/>
          <w:sz w:val="24"/>
          <w:szCs w:val="24"/>
        </w:rPr>
        <w:t xml:space="preserve">необходимостью создания системы воспитания, наиболее полно удовлетворяющей интересам государства, общества, учащихся и их родителей;- </w:t>
      </w:r>
      <w:r w:rsidRPr="00D47D1B">
        <w:rPr>
          <w:rStyle w:val="FontStyle120"/>
          <w:sz w:val="24"/>
          <w:szCs w:val="24"/>
        </w:rPr>
        <w:lastRenderedPageBreak/>
        <w:t>спецификой младшего школьного возраста, обеспечивающего эффективное воспитательное воздействие.</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2.    Цели и задачи</w:t>
      </w:r>
    </w:p>
    <w:p w:rsidR="007F2C35" w:rsidRPr="00D47D1B" w:rsidRDefault="007F2C35" w:rsidP="00D47D1B">
      <w:pPr>
        <w:pStyle w:val="Style24"/>
        <w:widowControl/>
        <w:spacing w:line="240" w:lineRule="auto"/>
        <w:jc w:val="left"/>
      </w:pPr>
    </w:p>
    <w:p w:rsidR="007F2C35" w:rsidRPr="00393237" w:rsidRDefault="00584F66" w:rsidP="00393237">
      <w:pPr>
        <w:pStyle w:val="Style24"/>
        <w:widowControl/>
        <w:spacing w:line="240" w:lineRule="auto"/>
        <w:jc w:val="left"/>
      </w:pPr>
      <w:r w:rsidRPr="00D47D1B">
        <w:rPr>
          <w:rStyle w:val="FontStyle120"/>
          <w:sz w:val="24"/>
          <w:szCs w:val="24"/>
        </w:rPr>
        <w:t>Программа внеурочной деятельности направлена на разностороннее развитие учащихся. Разностороннее развитие учащихся возможно только в том случае, если весь набор воспитательных технологий и методик работы с детьми создает условия для самореализации ребенка. Самореализации учащихся способствуют развитие у них познавательной мотивации и познавательного интереса, творческих способностей, умение находить необходимую информацию и т.д.</w:t>
      </w:r>
    </w:p>
    <w:p w:rsidR="007F2C35" w:rsidRPr="00393237" w:rsidRDefault="00584F66" w:rsidP="00393237">
      <w:pPr>
        <w:pStyle w:val="Style9"/>
        <w:widowControl/>
        <w:jc w:val="left"/>
        <w:rPr>
          <w:b/>
          <w:bCs/>
        </w:rPr>
      </w:pPr>
      <w:r w:rsidRPr="00D47D1B">
        <w:rPr>
          <w:rStyle w:val="FontStyle119"/>
          <w:sz w:val="24"/>
          <w:szCs w:val="24"/>
        </w:rPr>
        <w:t>Главные идеи:</w:t>
      </w:r>
    </w:p>
    <w:p w:rsidR="007F2C35" w:rsidRPr="00393237" w:rsidRDefault="00584F66" w:rsidP="00393237">
      <w:pPr>
        <w:pStyle w:val="Style109"/>
        <w:widowControl/>
        <w:tabs>
          <w:tab w:val="left" w:pos="264"/>
        </w:tabs>
        <w:spacing w:line="240" w:lineRule="auto"/>
        <w:jc w:val="left"/>
      </w:pPr>
      <w:r w:rsidRPr="00D47D1B">
        <w:rPr>
          <w:rStyle w:val="FontStyle120"/>
          <w:sz w:val="24"/>
          <w:szCs w:val="24"/>
        </w:rPr>
        <w:t>-</w:t>
      </w:r>
      <w:r w:rsidRPr="00D47D1B">
        <w:rPr>
          <w:rStyle w:val="FontStyle120"/>
          <w:sz w:val="24"/>
          <w:szCs w:val="24"/>
        </w:rPr>
        <w:tab/>
        <w:t xml:space="preserve">формирование культуры общения учащихся, осознание учащимися необходимости позитивного общения как </w:t>
      </w:r>
      <w:proofErr w:type="gramStart"/>
      <w:r w:rsidRPr="00D47D1B">
        <w:rPr>
          <w:rStyle w:val="FontStyle120"/>
          <w:sz w:val="24"/>
          <w:szCs w:val="24"/>
        </w:rPr>
        <w:t>со</w:t>
      </w:r>
      <w:proofErr w:type="gramEnd"/>
      <w:r w:rsidRPr="00D47D1B">
        <w:rPr>
          <w:rStyle w:val="FontStyle120"/>
          <w:sz w:val="24"/>
          <w:szCs w:val="24"/>
        </w:rPr>
        <w:t xml:space="preserve"> взрослыми, так и со сверстниками;- передача учащимся знаний, умений, навыков социального общения людей, опыта поколений;- воспитание стремления учащихся к полезному досугу и позитивному общению.</w:t>
      </w:r>
    </w:p>
    <w:p w:rsidR="007F2C35" w:rsidRPr="00393237" w:rsidRDefault="00584F66" w:rsidP="00393237">
      <w:pPr>
        <w:pStyle w:val="Style9"/>
        <w:widowControl/>
        <w:jc w:val="left"/>
        <w:rPr>
          <w:b/>
          <w:bCs/>
        </w:rPr>
      </w:pPr>
      <w:r w:rsidRPr="00D47D1B">
        <w:rPr>
          <w:rStyle w:val="FontStyle119"/>
          <w:sz w:val="24"/>
          <w:szCs w:val="24"/>
        </w:rPr>
        <w:t>Главная цель организации внеурочной деятельности учащихся:</w:t>
      </w:r>
    </w:p>
    <w:p w:rsidR="007F2C35" w:rsidRPr="00393237" w:rsidRDefault="00584F66" w:rsidP="00393237">
      <w:pPr>
        <w:pStyle w:val="Style86"/>
        <w:widowControl/>
        <w:spacing w:line="240" w:lineRule="auto"/>
        <w:ind w:firstLine="331"/>
        <w:jc w:val="left"/>
      </w:pPr>
      <w:r w:rsidRPr="00D47D1B">
        <w:rPr>
          <w:rStyle w:val="FontStyle120"/>
          <w:sz w:val="24"/>
          <w:szCs w:val="24"/>
        </w:rPr>
        <w:t>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w:t>
      </w:r>
    </w:p>
    <w:p w:rsidR="007F2C35" w:rsidRPr="00393237" w:rsidRDefault="00584F66" w:rsidP="00393237">
      <w:pPr>
        <w:pStyle w:val="Style9"/>
        <w:widowControl/>
        <w:jc w:val="left"/>
        <w:rPr>
          <w:b/>
          <w:bCs/>
        </w:rPr>
      </w:pPr>
      <w:r w:rsidRPr="00D47D1B">
        <w:rPr>
          <w:rStyle w:val="FontStyle119"/>
          <w:sz w:val="24"/>
          <w:szCs w:val="24"/>
        </w:rPr>
        <w:t>Основными задачами организации внеурочной деятельности детей являются:</w:t>
      </w:r>
    </w:p>
    <w:p w:rsidR="007F2C35" w:rsidRPr="00D47D1B" w:rsidRDefault="00584F66" w:rsidP="00D47D1B">
      <w:pPr>
        <w:pStyle w:val="Style109"/>
        <w:widowControl/>
        <w:tabs>
          <w:tab w:val="left" w:pos="581"/>
        </w:tabs>
        <w:spacing w:line="240" w:lineRule="auto"/>
        <w:jc w:val="left"/>
        <w:rPr>
          <w:rStyle w:val="FontStyle120"/>
          <w:sz w:val="24"/>
          <w:szCs w:val="24"/>
        </w:rPr>
      </w:pPr>
      <w:r w:rsidRPr="00D47D1B">
        <w:rPr>
          <w:rStyle w:val="FontStyle120"/>
          <w:sz w:val="24"/>
          <w:szCs w:val="24"/>
        </w:rPr>
        <w:t>1.</w:t>
      </w:r>
      <w:r w:rsidRPr="00D47D1B">
        <w:rPr>
          <w:rStyle w:val="FontStyle120"/>
          <w:sz w:val="24"/>
          <w:szCs w:val="24"/>
        </w:rPr>
        <w:tab/>
        <w:t>Организация общественно-полезной и досуговой деятельности учащихся.</w:t>
      </w:r>
    </w:p>
    <w:p w:rsidR="007F2C35" w:rsidRPr="00D47D1B" w:rsidRDefault="008D6C59" w:rsidP="00D47D1B">
      <w:pPr>
        <w:pStyle w:val="Style109"/>
        <w:widowControl/>
        <w:tabs>
          <w:tab w:val="left" w:pos="989"/>
        </w:tabs>
        <w:spacing w:line="240" w:lineRule="auto"/>
        <w:jc w:val="left"/>
        <w:rPr>
          <w:rStyle w:val="FontStyle120"/>
          <w:sz w:val="24"/>
          <w:szCs w:val="24"/>
        </w:rPr>
      </w:pPr>
      <w:r w:rsidRPr="00D47D1B">
        <w:rPr>
          <w:rStyle w:val="FontStyle120"/>
          <w:sz w:val="24"/>
          <w:szCs w:val="24"/>
        </w:rPr>
        <w:t xml:space="preserve">2.  </w:t>
      </w:r>
      <w:r w:rsidR="00584F66" w:rsidRPr="00D47D1B">
        <w:rPr>
          <w:rStyle w:val="FontStyle120"/>
          <w:sz w:val="24"/>
          <w:szCs w:val="24"/>
        </w:rPr>
        <w:t>Создание условий для индивидуального развития ребенка в избранной сфере</w:t>
      </w:r>
      <w:r w:rsidR="00584F66" w:rsidRPr="00D47D1B">
        <w:rPr>
          <w:rStyle w:val="FontStyle120"/>
          <w:sz w:val="24"/>
          <w:szCs w:val="24"/>
        </w:rPr>
        <w:br/>
        <w:t>внеурочной деятельности.</w:t>
      </w:r>
    </w:p>
    <w:p w:rsidR="007F2C35" w:rsidRPr="00D47D1B" w:rsidRDefault="008D6C59" w:rsidP="00D47D1B">
      <w:pPr>
        <w:pStyle w:val="Style109"/>
        <w:widowControl/>
        <w:tabs>
          <w:tab w:val="left" w:pos="1075"/>
        </w:tabs>
        <w:spacing w:line="240" w:lineRule="auto"/>
        <w:jc w:val="left"/>
        <w:rPr>
          <w:rStyle w:val="FontStyle120"/>
          <w:sz w:val="24"/>
          <w:szCs w:val="24"/>
        </w:rPr>
      </w:pPr>
      <w:r w:rsidRPr="00D47D1B">
        <w:rPr>
          <w:rStyle w:val="FontStyle120"/>
          <w:sz w:val="24"/>
          <w:szCs w:val="24"/>
        </w:rPr>
        <w:t xml:space="preserve">3. </w:t>
      </w:r>
      <w:r w:rsidR="00584F66" w:rsidRPr="00D47D1B">
        <w:rPr>
          <w:rStyle w:val="FontStyle120"/>
          <w:sz w:val="24"/>
          <w:szCs w:val="24"/>
        </w:rPr>
        <w:t>Формирование системы знаний, умений, навыков в избра</w:t>
      </w:r>
      <w:r w:rsidR="00AD076F" w:rsidRPr="00D47D1B">
        <w:rPr>
          <w:rStyle w:val="FontStyle120"/>
          <w:sz w:val="24"/>
          <w:szCs w:val="24"/>
        </w:rPr>
        <w:t xml:space="preserve">нном направлении </w:t>
      </w:r>
      <w:r w:rsidR="00584F66" w:rsidRPr="00D47D1B">
        <w:rPr>
          <w:rStyle w:val="FontStyle120"/>
          <w:sz w:val="24"/>
          <w:szCs w:val="24"/>
        </w:rPr>
        <w:t>деятельности.</w:t>
      </w:r>
    </w:p>
    <w:p w:rsidR="007F2C35" w:rsidRPr="00D47D1B" w:rsidRDefault="00584F66" w:rsidP="00D47D1B">
      <w:pPr>
        <w:pStyle w:val="Style109"/>
        <w:widowControl/>
        <w:numPr>
          <w:ilvl w:val="0"/>
          <w:numId w:val="94"/>
        </w:numPr>
        <w:tabs>
          <w:tab w:val="left" w:pos="514"/>
        </w:tabs>
        <w:spacing w:line="240" w:lineRule="auto"/>
        <w:jc w:val="left"/>
        <w:rPr>
          <w:rStyle w:val="FontStyle120"/>
          <w:sz w:val="24"/>
          <w:szCs w:val="24"/>
        </w:rPr>
      </w:pPr>
      <w:r w:rsidRPr="00D47D1B">
        <w:rPr>
          <w:rStyle w:val="FontStyle120"/>
          <w:sz w:val="24"/>
          <w:szCs w:val="24"/>
        </w:rPr>
        <w:t>Формирование навыков позитивного коммуникативного общения.</w:t>
      </w:r>
    </w:p>
    <w:p w:rsidR="007F2C35" w:rsidRPr="00D47D1B" w:rsidRDefault="00584F66" w:rsidP="00D47D1B">
      <w:pPr>
        <w:pStyle w:val="Style109"/>
        <w:widowControl/>
        <w:numPr>
          <w:ilvl w:val="0"/>
          <w:numId w:val="94"/>
        </w:numPr>
        <w:tabs>
          <w:tab w:val="left" w:pos="514"/>
        </w:tabs>
        <w:spacing w:line="240" w:lineRule="auto"/>
        <w:jc w:val="left"/>
        <w:rPr>
          <w:rStyle w:val="FontStyle120"/>
          <w:sz w:val="24"/>
          <w:szCs w:val="24"/>
        </w:rPr>
      </w:pPr>
      <w:r w:rsidRPr="00D47D1B">
        <w:rPr>
          <w:rStyle w:val="FontStyle120"/>
          <w:sz w:val="24"/>
          <w:szCs w:val="24"/>
        </w:rPr>
        <w:t>Развитие позитивного отношения к базовым общественным ценностям (человек, семья, Отечество, природа, мир, знания, труд, культура)- для формирования духовно-нравственных основ личности и навыков здорового образа жизни.</w:t>
      </w:r>
    </w:p>
    <w:p w:rsidR="007F2C35" w:rsidRPr="00D47D1B" w:rsidRDefault="00584F66" w:rsidP="00D47D1B">
      <w:pPr>
        <w:pStyle w:val="Style109"/>
        <w:widowControl/>
        <w:numPr>
          <w:ilvl w:val="0"/>
          <w:numId w:val="94"/>
        </w:numPr>
        <w:tabs>
          <w:tab w:val="left" w:pos="514"/>
        </w:tabs>
        <w:spacing w:line="240" w:lineRule="auto"/>
        <w:jc w:val="left"/>
        <w:rPr>
          <w:rStyle w:val="FontStyle120"/>
          <w:sz w:val="24"/>
          <w:szCs w:val="24"/>
        </w:rPr>
      </w:pPr>
      <w:r w:rsidRPr="00D47D1B">
        <w:rPr>
          <w:rStyle w:val="FontStyle120"/>
          <w:sz w:val="24"/>
          <w:szCs w:val="24"/>
        </w:rPr>
        <w:t>Обеспечение благоприятной адаптации ребенка в школе и социуме.</w:t>
      </w:r>
    </w:p>
    <w:p w:rsidR="007F2C35" w:rsidRPr="00D47D1B" w:rsidRDefault="00584F66" w:rsidP="00D47D1B">
      <w:pPr>
        <w:pStyle w:val="Style109"/>
        <w:widowControl/>
        <w:numPr>
          <w:ilvl w:val="0"/>
          <w:numId w:val="94"/>
        </w:numPr>
        <w:tabs>
          <w:tab w:val="left" w:pos="514"/>
        </w:tabs>
        <w:spacing w:line="240" w:lineRule="auto"/>
        <w:jc w:val="left"/>
        <w:rPr>
          <w:rStyle w:val="FontStyle120"/>
          <w:sz w:val="24"/>
          <w:szCs w:val="24"/>
        </w:rPr>
      </w:pPr>
      <w:r w:rsidRPr="00D47D1B">
        <w:rPr>
          <w:rStyle w:val="FontStyle120"/>
          <w:sz w:val="24"/>
          <w:szCs w:val="24"/>
        </w:rPr>
        <w:t>Демонстрировать достижения учащихся во внеурочной деятельности.</w:t>
      </w:r>
    </w:p>
    <w:p w:rsidR="007F2C35" w:rsidRPr="00D47D1B" w:rsidRDefault="00AD076F" w:rsidP="00D47D1B">
      <w:pPr>
        <w:pStyle w:val="Style109"/>
        <w:widowControl/>
        <w:tabs>
          <w:tab w:val="left" w:pos="720"/>
        </w:tabs>
        <w:spacing w:line="240" w:lineRule="auto"/>
        <w:jc w:val="left"/>
        <w:rPr>
          <w:rStyle w:val="FontStyle120"/>
          <w:sz w:val="24"/>
          <w:szCs w:val="24"/>
        </w:rPr>
      </w:pPr>
      <w:r w:rsidRPr="00D47D1B">
        <w:rPr>
          <w:rStyle w:val="FontStyle120"/>
          <w:sz w:val="24"/>
          <w:szCs w:val="24"/>
        </w:rPr>
        <w:t xml:space="preserve">8.   </w:t>
      </w:r>
      <w:r w:rsidR="00584F66" w:rsidRPr="00D47D1B">
        <w:rPr>
          <w:rStyle w:val="FontStyle120"/>
          <w:sz w:val="24"/>
          <w:szCs w:val="24"/>
        </w:rPr>
        <w:t xml:space="preserve">Совершенствование системы мониторинга эффективности воспитательной работы </w:t>
      </w:r>
      <w:r w:rsidRPr="00D47D1B">
        <w:rPr>
          <w:rStyle w:val="FontStyle120"/>
          <w:sz w:val="24"/>
          <w:szCs w:val="24"/>
        </w:rPr>
        <w:t>в</w:t>
      </w:r>
      <w:r w:rsidR="00584F66" w:rsidRPr="00D47D1B">
        <w:rPr>
          <w:rStyle w:val="FontStyle120"/>
          <w:sz w:val="24"/>
          <w:szCs w:val="24"/>
        </w:rPr>
        <w:t>школе.</w:t>
      </w:r>
    </w:p>
    <w:p w:rsidR="007F2C35" w:rsidRPr="00D47D1B" w:rsidRDefault="00584F66" w:rsidP="00D47D1B">
      <w:pPr>
        <w:pStyle w:val="Style109"/>
        <w:widowControl/>
        <w:tabs>
          <w:tab w:val="left" w:pos="226"/>
        </w:tabs>
        <w:spacing w:line="240" w:lineRule="auto"/>
        <w:jc w:val="left"/>
        <w:rPr>
          <w:rStyle w:val="FontStyle120"/>
          <w:sz w:val="24"/>
          <w:szCs w:val="24"/>
        </w:rPr>
      </w:pPr>
      <w:r w:rsidRPr="00D47D1B">
        <w:rPr>
          <w:rStyle w:val="FontStyle120"/>
          <w:sz w:val="24"/>
          <w:szCs w:val="24"/>
        </w:rPr>
        <w:t>9.</w:t>
      </w:r>
      <w:r w:rsidR="00AD076F" w:rsidRPr="00D47D1B">
        <w:rPr>
          <w:rStyle w:val="FontStyle120"/>
          <w:sz w:val="24"/>
          <w:szCs w:val="24"/>
        </w:rPr>
        <w:t xml:space="preserve"> </w:t>
      </w:r>
      <w:r w:rsidRPr="00D47D1B">
        <w:rPr>
          <w:rStyle w:val="FontStyle120"/>
          <w:sz w:val="24"/>
          <w:szCs w:val="24"/>
        </w:rPr>
        <w:tab/>
        <w:t>Углубление содержания, форм и методов занятости учащихся в свободное от учёбы время.</w:t>
      </w:r>
      <w:r w:rsidRPr="00D47D1B">
        <w:rPr>
          <w:rStyle w:val="FontStyle120"/>
          <w:sz w:val="24"/>
          <w:szCs w:val="24"/>
        </w:rPr>
        <w:br/>
        <w:t>10.</w:t>
      </w:r>
      <w:r w:rsidR="00AD076F" w:rsidRPr="00D47D1B">
        <w:rPr>
          <w:rStyle w:val="FontStyle120"/>
          <w:sz w:val="24"/>
          <w:szCs w:val="24"/>
        </w:rPr>
        <w:t xml:space="preserve"> </w:t>
      </w:r>
      <w:r w:rsidRPr="00D47D1B">
        <w:rPr>
          <w:rStyle w:val="FontStyle120"/>
          <w:sz w:val="24"/>
          <w:szCs w:val="24"/>
        </w:rPr>
        <w:t>Совершенствование материально-технической базы организации досуга учащихся.</w:t>
      </w:r>
    </w:p>
    <w:p w:rsidR="007F2C35" w:rsidRPr="00D47D1B" w:rsidRDefault="007F2C35" w:rsidP="00D47D1B">
      <w:pPr>
        <w:pStyle w:val="Style75"/>
        <w:widowControl/>
      </w:pPr>
    </w:p>
    <w:p w:rsidR="007F2C35" w:rsidRPr="00D47D1B" w:rsidRDefault="00584F66" w:rsidP="00D47D1B">
      <w:pPr>
        <w:pStyle w:val="Style75"/>
        <w:widowControl/>
        <w:tabs>
          <w:tab w:val="left" w:pos="542"/>
        </w:tabs>
        <w:rPr>
          <w:b/>
          <w:bCs/>
        </w:rPr>
      </w:pPr>
      <w:r w:rsidRPr="00D47D1B">
        <w:rPr>
          <w:rStyle w:val="FontStyle116"/>
          <w:sz w:val="24"/>
          <w:szCs w:val="24"/>
        </w:rPr>
        <w:t>3.</w:t>
      </w:r>
      <w:r w:rsidRPr="00D47D1B">
        <w:rPr>
          <w:rStyle w:val="FontStyle116"/>
          <w:sz w:val="24"/>
          <w:szCs w:val="24"/>
        </w:rPr>
        <w:tab/>
        <w:t>Направления реализации программы</w:t>
      </w:r>
    </w:p>
    <w:p w:rsidR="007F2C35" w:rsidRPr="00D47D1B" w:rsidRDefault="00584F66" w:rsidP="00D47D1B">
      <w:pPr>
        <w:pStyle w:val="Style109"/>
        <w:widowControl/>
        <w:tabs>
          <w:tab w:val="left" w:pos="869"/>
        </w:tabs>
        <w:spacing w:line="240" w:lineRule="auto"/>
        <w:jc w:val="left"/>
        <w:rPr>
          <w:rStyle w:val="FontStyle120"/>
          <w:sz w:val="24"/>
          <w:szCs w:val="24"/>
        </w:rPr>
      </w:pPr>
      <w:r w:rsidRPr="00D47D1B">
        <w:rPr>
          <w:rStyle w:val="FontStyle120"/>
          <w:sz w:val="24"/>
          <w:szCs w:val="24"/>
        </w:rPr>
        <w:t>Создание оптимального педагогически организованного пространства проведения</w:t>
      </w:r>
      <w:r w:rsidRPr="00D47D1B">
        <w:rPr>
          <w:rStyle w:val="FontStyle120"/>
          <w:sz w:val="24"/>
          <w:szCs w:val="24"/>
        </w:rPr>
        <w:br/>
        <w:t>учащимися свободного времени.</w:t>
      </w:r>
    </w:p>
    <w:p w:rsidR="007F2C35" w:rsidRPr="00D47D1B" w:rsidRDefault="00584F66" w:rsidP="00D47D1B">
      <w:pPr>
        <w:pStyle w:val="Style109"/>
        <w:widowControl/>
        <w:tabs>
          <w:tab w:val="left" w:pos="629"/>
        </w:tabs>
        <w:spacing w:line="240" w:lineRule="auto"/>
        <w:jc w:val="left"/>
        <w:rPr>
          <w:rStyle w:val="FontStyle120"/>
          <w:sz w:val="24"/>
          <w:szCs w:val="24"/>
        </w:rPr>
      </w:pPr>
      <w:r w:rsidRPr="00D47D1B">
        <w:rPr>
          <w:rStyle w:val="FontStyle120"/>
          <w:sz w:val="24"/>
          <w:szCs w:val="24"/>
        </w:rPr>
        <w:t>Проведение необходимых для оптимальной занятости учащихся в свободное от учёбы</w:t>
      </w:r>
      <w:r w:rsidRPr="00D47D1B">
        <w:rPr>
          <w:rStyle w:val="FontStyle120"/>
          <w:sz w:val="24"/>
          <w:szCs w:val="24"/>
        </w:rPr>
        <w:br/>
        <w:t>время организационно-управленческих мероприятий.</w:t>
      </w:r>
    </w:p>
    <w:p w:rsidR="00AD076F" w:rsidRPr="00D47D1B" w:rsidRDefault="00584F66" w:rsidP="00D47D1B">
      <w:pPr>
        <w:pStyle w:val="Style109"/>
        <w:widowControl/>
        <w:tabs>
          <w:tab w:val="left" w:pos="802"/>
        </w:tabs>
        <w:spacing w:line="240" w:lineRule="auto"/>
        <w:jc w:val="left"/>
        <w:rPr>
          <w:rStyle w:val="FontStyle120"/>
          <w:sz w:val="24"/>
          <w:szCs w:val="24"/>
        </w:rPr>
      </w:pPr>
      <w:r w:rsidRPr="00D47D1B">
        <w:rPr>
          <w:rStyle w:val="FontStyle120"/>
          <w:sz w:val="24"/>
          <w:szCs w:val="24"/>
        </w:rPr>
        <w:t>Совершенствование содержания, форм и методов занятос</w:t>
      </w:r>
      <w:r w:rsidR="00AD076F" w:rsidRPr="00D47D1B">
        <w:rPr>
          <w:rStyle w:val="FontStyle120"/>
          <w:sz w:val="24"/>
          <w:szCs w:val="24"/>
        </w:rPr>
        <w:t>ти учащихся в свободное от</w:t>
      </w:r>
      <w:r w:rsidRPr="00D47D1B">
        <w:rPr>
          <w:rStyle w:val="FontStyle120"/>
          <w:sz w:val="24"/>
          <w:szCs w:val="24"/>
        </w:rPr>
        <w:t xml:space="preserve"> учёбы время.</w:t>
      </w:r>
    </w:p>
    <w:p w:rsidR="00AD076F" w:rsidRPr="00D47D1B" w:rsidRDefault="00584F66" w:rsidP="00D47D1B">
      <w:pPr>
        <w:pStyle w:val="Style109"/>
        <w:widowControl/>
        <w:tabs>
          <w:tab w:val="left" w:pos="802"/>
        </w:tabs>
        <w:spacing w:line="240" w:lineRule="auto"/>
        <w:jc w:val="left"/>
        <w:rPr>
          <w:rStyle w:val="FontStyle120"/>
          <w:sz w:val="24"/>
          <w:szCs w:val="24"/>
        </w:rPr>
      </w:pPr>
      <w:r w:rsidRPr="00D47D1B">
        <w:rPr>
          <w:rStyle w:val="FontStyle120"/>
          <w:sz w:val="24"/>
          <w:szCs w:val="24"/>
        </w:rPr>
        <w:t>Информационная поддержка занятости учащихся в свободное время.</w:t>
      </w:r>
    </w:p>
    <w:p w:rsidR="00AD076F" w:rsidRPr="00D47D1B" w:rsidRDefault="00584F66" w:rsidP="00D47D1B">
      <w:pPr>
        <w:pStyle w:val="Style109"/>
        <w:widowControl/>
        <w:tabs>
          <w:tab w:val="left" w:pos="802"/>
        </w:tabs>
        <w:spacing w:line="240" w:lineRule="auto"/>
        <w:jc w:val="left"/>
        <w:rPr>
          <w:rStyle w:val="FontStyle120"/>
          <w:sz w:val="24"/>
          <w:szCs w:val="24"/>
        </w:rPr>
      </w:pPr>
      <w:r w:rsidRPr="00D47D1B">
        <w:rPr>
          <w:rStyle w:val="FontStyle120"/>
          <w:sz w:val="24"/>
          <w:szCs w:val="24"/>
        </w:rPr>
        <w:t>Научно-методическое обеспечение занятости учащихся во внеурочное время.</w:t>
      </w:r>
    </w:p>
    <w:p w:rsidR="007F2C35" w:rsidRPr="00D47D1B" w:rsidRDefault="00584F66" w:rsidP="00D47D1B">
      <w:pPr>
        <w:pStyle w:val="Style109"/>
        <w:widowControl/>
        <w:tabs>
          <w:tab w:val="left" w:pos="802"/>
        </w:tabs>
        <w:spacing w:line="240" w:lineRule="auto"/>
        <w:jc w:val="left"/>
        <w:rPr>
          <w:rStyle w:val="FontStyle120"/>
          <w:sz w:val="24"/>
          <w:szCs w:val="24"/>
        </w:rPr>
      </w:pPr>
      <w:r w:rsidRPr="00D47D1B">
        <w:rPr>
          <w:rStyle w:val="FontStyle120"/>
          <w:sz w:val="24"/>
          <w:szCs w:val="24"/>
        </w:rPr>
        <w:t>Совершенствование уровня кадрового обеспечения.</w:t>
      </w:r>
    </w:p>
    <w:p w:rsidR="007F2C35" w:rsidRPr="00D47D1B" w:rsidRDefault="00584F66" w:rsidP="00D47D1B">
      <w:pPr>
        <w:pStyle w:val="Style109"/>
        <w:widowControl/>
        <w:tabs>
          <w:tab w:val="left" w:pos="763"/>
        </w:tabs>
        <w:spacing w:line="240" w:lineRule="auto"/>
        <w:jc w:val="left"/>
        <w:rPr>
          <w:rStyle w:val="FontStyle120"/>
          <w:sz w:val="24"/>
          <w:szCs w:val="24"/>
        </w:rPr>
      </w:pPr>
      <w:r w:rsidRPr="00D47D1B">
        <w:rPr>
          <w:rStyle w:val="FontStyle120"/>
          <w:sz w:val="24"/>
          <w:szCs w:val="24"/>
        </w:rPr>
        <w:t>Совершенствование материально-технической базы организации досуга учащихся.</w:t>
      </w:r>
    </w:p>
    <w:p w:rsidR="007F2C35" w:rsidRPr="00D47D1B" w:rsidRDefault="007F2C35" w:rsidP="00D47D1B">
      <w:pPr>
        <w:pStyle w:val="Style67"/>
        <w:widowControl/>
        <w:spacing w:line="240" w:lineRule="auto"/>
        <w:jc w:val="left"/>
      </w:pPr>
    </w:p>
    <w:p w:rsidR="00393237" w:rsidRDefault="00584F66" w:rsidP="00393237">
      <w:pPr>
        <w:pStyle w:val="Style67"/>
        <w:widowControl/>
        <w:numPr>
          <w:ilvl w:val="0"/>
          <w:numId w:val="82"/>
        </w:numPr>
        <w:tabs>
          <w:tab w:val="left" w:pos="542"/>
        </w:tabs>
        <w:spacing w:line="240" w:lineRule="auto"/>
        <w:jc w:val="left"/>
        <w:rPr>
          <w:rStyle w:val="FontStyle119"/>
          <w:sz w:val="24"/>
          <w:szCs w:val="24"/>
          <w:lang w:val="en-US"/>
        </w:rPr>
      </w:pPr>
      <w:r w:rsidRPr="00D47D1B">
        <w:rPr>
          <w:rStyle w:val="FontStyle119"/>
          <w:sz w:val="24"/>
          <w:szCs w:val="24"/>
        </w:rPr>
        <w:t>Принципы организации внеурочной деятельности учащихся</w:t>
      </w:r>
    </w:p>
    <w:p w:rsidR="007F2C35" w:rsidRPr="00393237" w:rsidRDefault="00584F66" w:rsidP="00393237">
      <w:pPr>
        <w:pStyle w:val="Style67"/>
        <w:widowControl/>
        <w:tabs>
          <w:tab w:val="left" w:pos="542"/>
        </w:tabs>
        <w:spacing w:line="240" w:lineRule="auto"/>
        <w:jc w:val="left"/>
        <w:rPr>
          <w:rStyle w:val="FontStyle120"/>
          <w:b/>
          <w:bCs/>
          <w:sz w:val="24"/>
          <w:szCs w:val="24"/>
        </w:rPr>
      </w:pPr>
      <w:r w:rsidRPr="00D47D1B">
        <w:rPr>
          <w:rStyle w:val="FontStyle120"/>
          <w:sz w:val="24"/>
          <w:szCs w:val="24"/>
        </w:rPr>
        <w:lastRenderedPageBreak/>
        <w:t>Система   внеурочной   воспитательной   работы   представляет   собой   единство   целей,</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принципов, содержания, форм и методов деятельности.</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Основные принципы организации внеурочной деятельности учащихся:</w:t>
      </w:r>
    </w:p>
    <w:p w:rsidR="007F2C35" w:rsidRPr="00D47D1B" w:rsidRDefault="00584F66" w:rsidP="00D47D1B">
      <w:pPr>
        <w:pStyle w:val="Style107"/>
        <w:widowControl/>
        <w:numPr>
          <w:ilvl w:val="0"/>
          <w:numId w:val="95"/>
        </w:numPr>
        <w:tabs>
          <w:tab w:val="left" w:pos="605"/>
        </w:tabs>
        <w:rPr>
          <w:rStyle w:val="FontStyle119"/>
          <w:sz w:val="24"/>
          <w:szCs w:val="24"/>
        </w:rPr>
      </w:pPr>
      <w:r w:rsidRPr="00D47D1B">
        <w:rPr>
          <w:rStyle w:val="FontStyle119"/>
          <w:sz w:val="24"/>
          <w:szCs w:val="24"/>
        </w:rPr>
        <w:t>включение учащихся в активную деятельность;</w:t>
      </w:r>
    </w:p>
    <w:p w:rsidR="007F2C35" w:rsidRPr="00D47D1B" w:rsidRDefault="00584F66" w:rsidP="00D47D1B">
      <w:pPr>
        <w:pStyle w:val="Style94"/>
        <w:widowControl/>
        <w:numPr>
          <w:ilvl w:val="0"/>
          <w:numId w:val="95"/>
        </w:numPr>
        <w:tabs>
          <w:tab w:val="left" w:pos="605"/>
        </w:tabs>
        <w:spacing w:line="240" w:lineRule="auto"/>
        <w:jc w:val="left"/>
        <w:rPr>
          <w:rStyle w:val="FontStyle120"/>
          <w:sz w:val="24"/>
          <w:szCs w:val="24"/>
        </w:rPr>
      </w:pPr>
      <w:r w:rsidRPr="00D47D1B">
        <w:rPr>
          <w:rStyle w:val="FontStyle120"/>
          <w:sz w:val="24"/>
          <w:szCs w:val="24"/>
        </w:rPr>
        <w:t xml:space="preserve">принцип добровольности и заинтересованности </w:t>
      </w:r>
      <w:proofErr w:type="gramStart"/>
      <w:r w:rsidRPr="00D47D1B">
        <w:rPr>
          <w:rStyle w:val="FontStyle120"/>
          <w:sz w:val="24"/>
          <w:szCs w:val="24"/>
        </w:rPr>
        <w:t>обучающихся</w:t>
      </w:r>
      <w:proofErr w:type="gramEnd"/>
      <w:r w:rsidRPr="00D47D1B">
        <w:rPr>
          <w:rStyle w:val="FontStyle120"/>
          <w:sz w:val="24"/>
          <w:szCs w:val="24"/>
        </w:rPr>
        <w:t>;</w:t>
      </w:r>
    </w:p>
    <w:p w:rsidR="007F2C35" w:rsidRPr="00D47D1B" w:rsidRDefault="00584F66" w:rsidP="00D47D1B">
      <w:pPr>
        <w:pStyle w:val="Style94"/>
        <w:widowControl/>
        <w:numPr>
          <w:ilvl w:val="0"/>
          <w:numId w:val="95"/>
        </w:numPr>
        <w:tabs>
          <w:tab w:val="left" w:pos="605"/>
        </w:tabs>
        <w:spacing w:line="240" w:lineRule="auto"/>
        <w:jc w:val="left"/>
        <w:rPr>
          <w:rStyle w:val="FontStyle120"/>
          <w:sz w:val="24"/>
          <w:szCs w:val="24"/>
        </w:rPr>
      </w:pPr>
      <w:r w:rsidRPr="00D47D1B">
        <w:rPr>
          <w:rStyle w:val="FontStyle120"/>
          <w:sz w:val="24"/>
          <w:szCs w:val="24"/>
        </w:rPr>
        <w:t>принцип системности во взаимодействии общего и дополнительного образования;</w:t>
      </w:r>
    </w:p>
    <w:p w:rsidR="007F2C35" w:rsidRPr="00D47D1B" w:rsidRDefault="00584F66" w:rsidP="00D47D1B">
      <w:pPr>
        <w:pStyle w:val="Style94"/>
        <w:widowControl/>
        <w:tabs>
          <w:tab w:val="left" w:pos="111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принцип вариативности, предусматривающий учет интересов детей, свободно выбирающих вариативные образовательные программы и время на их усвоение;</w:t>
      </w:r>
    </w:p>
    <w:p w:rsidR="007F2C35" w:rsidRPr="00D47D1B" w:rsidRDefault="00584F66" w:rsidP="00D47D1B">
      <w:pPr>
        <w:pStyle w:val="Style94"/>
        <w:widowControl/>
        <w:tabs>
          <w:tab w:val="left" w:pos="1018"/>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w:t>
      </w:r>
    </w:p>
    <w:p w:rsidR="007F2C35" w:rsidRPr="00D47D1B" w:rsidRDefault="00584F66" w:rsidP="00D47D1B">
      <w:pPr>
        <w:pStyle w:val="Style94"/>
        <w:widowControl/>
        <w:tabs>
          <w:tab w:val="left" w:pos="74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принцип межведомственности, учитывающий координацию деятельности педагогов дополнительного образования, учителей, классных руководителей, педагога-психолога и позволяющий получить всестороннюю характеристику образовательного, нравственного, социального, физического здоровья детей;</w:t>
      </w:r>
    </w:p>
    <w:p w:rsidR="007F2C35" w:rsidRPr="00D47D1B" w:rsidRDefault="00584F66" w:rsidP="00D47D1B">
      <w:pPr>
        <w:pStyle w:val="Style94"/>
        <w:widowControl/>
        <w:tabs>
          <w:tab w:val="left" w:pos="92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принцип целенаправленности и последовательности деятельности (от </w:t>
      </w:r>
      <w:proofErr w:type="gramStart"/>
      <w:r w:rsidRPr="00D47D1B">
        <w:rPr>
          <w:rStyle w:val="FontStyle120"/>
          <w:sz w:val="24"/>
          <w:szCs w:val="24"/>
        </w:rPr>
        <w:t>простого</w:t>
      </w:r>
      <w:proofErr w:type="gramEnd"/>
      <w:r w:rsidRPr="00D47D1B">
        <w:rPr>
          <w:rStyle w:val="FontStyle120"/>
          <w:sz w:val="24"/>
          <w:szCs w:val="24"/>
        </w:rPr>
        <w:t xml:space="preserve"> к сложному).</w:t>
      </w:r>
    </w:p>
    <w:p w:rsidR="007F2C35" w:rsidRPr="00D47D1B" w:rsidRDefault="00584F66" w:rsidP="00D47D1B">
      <w:pPr>
        <w:pStyle w:val="Style9"/>
        <w:widowControl/>
        <w:jc w:val="left"/>
        <w:rPr>
          <w:rStyle w:val="FontStyle119"/>
          <w:sz w:val="24"/>
          <w:szCs w:val="24"/>
        </w:rPr>
      </w:pPr>
      <w:r w:rsidRPr="00D47D1B">
        <w:rPr>
          <w:rStyle w:val="FontStyle119"/>
          <w:sz w:val="24"/>
          <w:szCs w:val="24"/>
        </w:rPr>
        <w:t>На содержание программы оказали влияние следующие факторы:</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школьные традиции;</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возрастные особенности детей;</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индивидуальные особенности детей;</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запросы родителей;</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наличие педагогических кадров;</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материально-техническое обеспечение школы;</w:t>
      </w:r>
    </w:p>
    <w:p w:rsidR="007F2C35" w:rsidRPr="00D47D1B" w:rsidRDefault="00584F66" w:rsidP="00D47D1B">
      <w:pPr>
        <w:pStyle w:val="Style94"/>
        <w:widowControl/>
        <w:numPr>
          <w:ilvl w:val="0"/>
          <w:numId w:val="96"/>
        </w:numPr>
        <w:tabs>
          <w:tab w:val="left" w:pos="926"/>
        </w:tabs>
        <w:spacing w:line="240" w:lineRule="auto"/>
        <w:jc w:val="left"/>
        <w:rPr>
          <w:rStyle w:val="FontStyle120"/>
          <w:sz w:val="24"/>
          <w:szCs w:val="24"/>
        </w:rPr>
      </w:pPr>
      <w:r w:rsidRPr="00D47D1B">
        <w:rPr>
          <w:rStyle w:val="FontStyle120"/>
          <w:sz w:val="24"/>
          <w:szCs w:val="24"/>
        </w:rPr>
        <w:t>социальное партнерство и культурное окружение школы.</w:t>
      </w:r>
    </w:p>
    <w:p w:rsidR="007F2C35" w:rsidRPr="00D47D1B" w:rsidRDefault="00584F66" w:rsidP="00D47D1B">
      <w:pPr>
        <w:pStyle w:val="Style67"/>
        <w:widowControl/>
        <w:tabs>
          <w:tab w:val="left" w:pos="538"/>
        </w:tabs>
        <w:spacing w:line="240" w:lineRule="auto"/>
        <w:jc w:val="left"/>
        <w:rPr>
          <w:rStyle w:val="FontStyle119"/>
          <w:sz w:val="24"/>
          <w:szCs w:val="24"/>
        </w:rPr>
      </w:pPr>
      <w:r w:rsidRPr="00D47D1B">
        <w:rPr>
          <w:rStyle w:val="FontStyle119"/>
          <w:sz w:val="24"/>
          <w:szCs w:val="24"/>
        </w:rPr>
        <w:t>5.</w:t>
      </w:r>
      <w:r w:rsidRPr="00D47D1B">
        <w:rPr>
          <w:rStyle w:val="FontStyle119"/>
          <w:sz w:val="24"/>
          <w:szCs w:val="24"/>
        </w:rPr>
        <w:tab/>
        <w:t>Содержание воспитательной деятельности</w:t>
      </w:r>
    </w:p>
    <w:p w:rsidR="007F2C35" w:rsidRPr="00D47D1B" w:rsidRDefault="00AD076F" w:rsidP="00D47D1B">
      <w:pPr>
        <w:pStyle w:val="Style24"/>
        <w:widowControl/>
        <w:spacing w:line="240" w:lineRule="auto"/>
        <w:jc w:val="left"/>
        <w:rPr>
          <w:rStyle w:val="FontStyle120"/>
          <w:sz w:val="24"/>
          <w:szCs w:val="24"/>
        </w:rPr>
      </w:pPr>
      <w:r w:rsidRPr="00D47D1B">
        <w:rPr>
          <w:rStyle w:val="FontStyle120"/>
          <w:sz w:val="24"/>
          <w:szCs w:val="24"/>
        </w:rPr>
        <w:t xml:space="preserve">МБОУ «Шаминская ООШ» </w:t>
      </w:r>
      <w:r w:rsidR="00584F66" w:rsidRPr="00D47D1B">
        <w:rPr>
          <w:rStyle w:val="FontStyle120"/>
          <w:sz w:val="24"/>
          <w:szCs w:val="24"/>
        </w:rPr>
        <w:t>гарантируется использование воспитательного потенциала основных и программ внеурочной деятельности и включение обучающихся в разнообразную, соответствующую их возрастным и индивидуальным особенностям деятельность, направленную на формирование у детей:</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гражданственности, патриотизма, уважения к правам и свободам человека;</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социальной активности;</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представлений о нравственности и опыте взаимодействия со сверстниками и взрослыми в соответствии с общепринятыми нравственными нормами;</w:t>
      </w:r>
    </w:p>
    <w:p w:rsidR="007F2C35" w:rsidRPr="00D47D1B" w:rsidRDefault="00584F66" w:rsidP="00D47D1B">
      <w:pPr>
        <w:pStyle w:val="Style94"/>
        <w:widowControl/>
        <w:numPr>
          <w:ilvl w:val="0"/>
          <w:numId w:val="22"/>
        </w:numPr>
        <w:tabs>
          <w:tab w:val="left" w:pos="139"/>
        </w:tabs>
        <w:spacing w:line="240" w:lineRule="auto"/>
        <w:jc w:val="left"/>
      </w:pPr>
      <w:r w:rsidRPr="00D47D1B">
        <w:rPr>
          <w:rStyle w:val="FontStyle120"/>
          <w:sz w:val="24"/>
          <w:szCs w:val="24"/>
        </w:rPr>
        <w:t>приобщение к системе культурных ценностей;</w:t>
      </w:r>
    </w:p>
    <w:p w:rsidR="007F2C35" w:rsidRPr="00D47D1B" w:rsidRDefault="00584F66" w:rsidP="00D47D1B">
      <w:pPr>
        <w:pStyle w:val="Style9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трудолюбия, готовности к осознанному выбору будущей профессии, стремления к профессионализму, конкурентоспособности;</w:t>
      </w:r>
    </w:p>
    <w:p w:rsidR="007F2C35" w:rsidRPr="00D47D1B" w:rsidRDefault="00584F66" w:rsidP="00D47D1B">
      <w:pPr>
        <w:pStyle w:val="Style9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экологической культуры, предполагающей ценностное отношение к природе, людям, собственному здоровью;</w:t>
      </w:r>
    </w:p>
    <w:p w:rsidR="007F2C35" w:rsidRPr="00D47D1B" w:rsidRDefault="00584F66" w:rsidP="00D47D1B">
      <w:pPr>
        <w:pStyle w:val="Style94"/>
        <w:widowControl/>
        <w:numPr>
          <w:ilvl w:val="0"/>
          <w:numId w:val="31"/>
        </w:numPr>
        <w:tabs>
          <w:tab w:val="left" w:pos="163"/>
        </w:tabs>
        <w:spacing w:line="240" w:lineRule="auto"/>
        <w:jc w:val="left"/>
        <w:rPr>
          <w:rStyle w:val="FontStyle120"/>
          <w:sz w:val="24"/>
          <w:szCs w:val="24"/>
        </w:rPr>
      </w:pPr>
      <w:r w:rsidRPr="00D47D1B">
        <w:rPr>
          <w:rStyle w:val="FontStyle120"/>
          <w:sz w:val="24"/>
          <w:szCs w:val="24"/>
        </w:rPr>
        <w:t>эстетического отношения к окружающему миру, умения видеть и понимать прекрасное, потребности и умения выражать себя в различных, доступных и наиболее привлекательных для ребенка видах творческой деятельности;</w:t>
      </w:r>
    </w:p>
    <w:p w:rsidR="007F2C35" w:rsidRPr="00D47D1B" w:rsidRDefault="00584F66" w:rsidP="00D47D1B">
      <w:pPr>
        <w:pStyle w:val="Style94"/>
        <w:widowControl/>
        <w:tabs>
          <w:tab w:val="left" w:pos="32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организационной культуры, активной жизненной позиции, лидерских качеств, организаторских умений и навыков, опыта руководства небольшой социальной группой и сотрудничества со сверстниками и взрослыми, коммуникативных умений и навыков, навыков самоорганизации, проектирования собственной деятельности;</w:t>
      </w:r>
    </w:p>
    <w:p w:rsidR="007F2C35" w:rsidRPr="00D47D1B" w:rsidRDefault="00584F66" w:rsidP="00D47D1B">
      <w:pPr>
        <w:pStyle w:val="Style94"/>
        <w:widowControl/>
        <w:tabs>
          <w:tab w:val="left" w:pos="12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навыков здорового образа жизни.</w:t>
      </w:r>
    </w:p>
    <w:p w:rsidR="007F2C35" w:rsidRPr="00D47D1B" w:rsidRDefault="007F2C35" w:rsidP="00D47D1B">
      <w:pPr>
        <w:pStyle w:val="Style67"/>
        <w:widowControl/>
        <w:spacing w:line="240" w:lineRule="auto"/>
        <w:jc w:val="left"/>
      </w:pPr>
    </w:p>
    <w:p w:rsidR="007F2C35" w:rsidRPr="00D47D1B" w:rsidRDefault="00584F66" w:rsidP="00D47D1B">
      <w:pPr>
        <w:pStyle w:val="Style67"/>
        <w:widowControl/>
        <w:tabs>
          <w:tab w:val="left" w:pos="538"/>
        </w:tabs>
        <w:spacing w:line="240" w:lineRule="auto"/>
        <w:jc w:val="left"/>
        <w:rPr>
          <w:rStyle w:val="FontStyle119"/>
          <w:sz w:val="24"/>
          <w:szCs w:val="24"/>
        </w:rPr>
      </w:pPr>
      <w:r w:rsidRPr="00D47D1B">
        <w:rPr>
          <w:rStyle w:val="FontStyle119"/>
          <w:sz w:val="24"/>
          <w:szCs w:val="24"/>
        </w:rPr>
        <w:t>6.</w:t>
      </w:r>
      <w:r w:rsidRPr="00D47D1B">
        <w:rPr>
          <w:rStyle w:val="FontStyle119"/>
          <w:sz w:val="24"/>
          <w:szCs w:val="24"/>
        </w:rPr>
        <w:tab/>
        <w:t>Результаты и эффект внеурочной деятельности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Для успеха в организации внеурочной деятельности школьников принципиальное значение имеет различение </w:t>
      </w:r>
      <w:r w:rsidRPr="00D47D1B">
        <w:rPr>
          <w:rStyle w:val="FontStyle121"/>
          <w:sz w:val="24"/>
          <w:szCs w:val="24"/>
        </w:rPr>
        <w:t xml:space="preserve">результатов </w:t>
      </w:r>
      <w:r w:rsidRPr="00D47D1B">
        <w:rPr>
          <w:rStyle w:val="FontStyle119"/>
          <w:sz w:val="24"/>
          <w:szCs w:val="24"/>
        </w:rPr>
        <w:t xml:space="preserve">и </w:t>
      </w:r>
      <w:r w:rsidRPr="00D47D1B">
        <w:rPr>
          <w:rStyle w:val="FontStyle121"/>
          <w:sz w:val="24"/>
          <w:szCs w:val="24"/>
        </w:rPr>
        <w:t xml:space="preserve">эффектов </w:t>
      </w:r>
      <w:r w:rsidRPr="00D47D1B">
        <w:rPr>
          <w:rStyle w:val="FontStyle120"/>
          <w:sz w:val="24"/>
          <w:szCs w:val="24"/>
        </w:rPr>
        <w:t>этой деятельности.</w:t>
      </w:r>
    </w:p>
    <w:p w:rsidR="00AD076F"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lastRenderedPageBreak/>
        <w:t xml:space="preserve">Результат - это то, что стало непосредственным итогом участия школьника в деятельности. Эффект - это последствие результата; то, к чему привело достижение результата. </w:t>
      </w:r>
    </w:p>
    <w:p w:rsidR="00AD076F" w:rsidRPr="00D47D1B" w:rsidRDefault="00584F66" w:rsidP="00D47D1B">
      <w:pPr>
        <w:pStyle w:val="Style24"/>
        <w:widowControl/>
        <w:spacing w:line="240" w:lineRule="auto"/>
        <w:jc w:val="left"/>
        <w:rPr>
          <w:rStyle w:val="FontStyle119"/>
          <w:sz w:val="24"/>
          <w:szCs w:val="24"/>
        </w:rPr>
      </w:pPr>
      <w:r w:rsidRPr="00D47D1B">
        <w:rPr>
          <w:rStyle w:val="FontStyle121"/>
          <w:sz w:val="24"/>
          <w:szCs w:val="24"/>
        </w:rPr>
        <w:t xml:space="preserve">Результаты </w:t>
      </w:r>
      <w:r w:rsidRPr="00D47D1B">
        <w:rPr>
          <w:rStyle w:val="FontStyle119"/>
          <w:sz w:val="24"/>
          <w:szCs w:val="24"/>
        </w:rPr>
        <w:t xml:space="preserve">внеурочной деятельности школьников могут быть трех уровней. </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Первый уровень результатов </w:t>
      </w:r>
      <w:r w:rsidRPr="00D47D1B">
        <w:rPr>
          <w:rStyle w:val="FontStyle120"/>
          <w:sz w:val="24"/>
          <w:szCs w:val="24"/>
        </w:rPr>
        <w:t>-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социального знания и повседневного опыта.</w:t>
      </w:r>
    </w:p>
    <w:p w:rsidR="00AD076F" w:rsidRPr="00D47D1B" w:rsidRDefault="00584F66" w:rsidP="00D47D1B">
      <w:pPr>
        <w:pStyle w:val="Style24"/>
        <w:widowControl/>
        <w:spacing w:line="240" w:lineRule="auto"/>
        <w:jc w:val="left"/>
        <w:rPr>
          <w:rStyle w:val="FontStyle120"/>
          <w:sz w:val="24"/>
          <w:szCs w:val="24"/>
        </w:rPr>
      </w:pPr>
      <w:proofErr w:type="gramStart"/>
      <w:r w:rsidRPr="00D47D1B">
        <w:rPr>
          <w:rStyle w:val="FontStyle119"/>
          <w:sz w:val="24"/>
          <w:szCs w:val="24"/>
        </w:rPr>
        <w:t xml:space="preserve">Второй уровень результатов </w:t>
      </w:r>
      <w:r w:rsidRPr="00D47D1B">
        <w:rPr>
          <w:rStyle w:val="FontStyle120"/>
          <w:sz w:val="24"/>
          <w:szCs w:val="24"/>
        </w:rPr>
        <w:t>-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w:t>
      </w:r>
      <w:proofErr w:type="gramEnd"/>
      <w:r w:rsidRPr="00D47D1B">
        <w:rPr>
          <w:rStyle w:val="FontStyle120"/>
          <w:sz w:val="24"/>
          <w:szCs w:val="24"/>
        </w:rPr>
        <w:t xml:space="preserve"> Для достижения данного уровня результатов особое значение имеет равноправное взаимодействие школьника с другими школьниками на уровне класса, школы.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 </w:t>
      </w: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Третий уровень результатов </w:t>
      </w:r>
      <w:r w:rsidRPr="00D47D1B">
        <w:rPr>
          <w:rStyle w:val="FontStyle120"/>
          <w:sz w:val="24"/>
          <w:szCs w:val="24"/>
        </w:rPr>
        <w:t>- получение школьником опыта самостоятельного социального действия.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Достижение всех трех уровней результатов внеурочной деятельности увеличивает вероятность появления </w:t>
      </w:r>
      <w:r w:rsidRPr="00D47D1B">
        <w:rPr>
          <w:rStyle w:val="FontStyle121"/>
          <w:sz w:val="24"/>
          <w:szCs w:val="24"/>
        </w:rPr>
        <w:t xml:space="preserve">образовательных эффектов </w:t>
      </w:r>
      <w:r w:rsidRPr="00D47D1B">
        <w:rPr>
          <w:rStyle w:val="FontStyle120"/>
          <w:sz w:val="24"/>
          <w:szCs w:val="24"/>
        </w:rPr>
        <w:t>этой деятельности, в частности:</w:t>
      </w:r>
    </w:p>
    <w:p w:rsidR="007F2C35" w:rsidRPr="00D47D1B" w:rsidRDefault="00584F66" w:rsidP="00D47D1B">
      <w:pPr>
        <w:pStyle w:val="Style109"/>
        <w:widowControl/>
        <w:tabs>
          <w:tab w:val="left" w:pos="19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формирования коммуникативной, этической, социальной, гражданской компетентности школьников;</w:t>
      </w:r>
    </w:p>
    <w:p w:rsidR="007F2C35" w:rsidRPr="00D47D1B" w:rsidRDefault="00584F66" w:rsidP="00D47D1B">
      <w:pPr>
        <w:pStyle w:val="Style109"/>
        <w:widowControl/>
        <w:tabs>
          <w:tab w:val="left" w:pos="30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формирования у детей социокультурной идентичности: страновой (российской), этнической, культурной, гендерной и др.</w:t>
      </w:r>
    </w:p>
    <w:p w:rsidR="007F2C35" w:rsidRPr="00D47D1B" w:rsidRDefault="00584F66" w:rsidP="00D47D1B">
      <w:pPr>
        <w:pStyle w:val="Style24"/>
        <w:widowControl/>
        <w:spacing w:line="240" w:lineRule="auto"/>
        <w:jc w:val="left"/>
      </w:pPr>
      <w:r w:rsidRPr="00D47D1B">
        <w:rPr>
          <w:rStyle w:val="FontStyle120"/>
          <w:sz w:val="24"/>
          <w:szCs w:val="24"/>
        </w:rPr>
        <w:t>Для разработки программ внеурочной деятельности в конкретном классном коллективе рекомендуется использовать</w:t>
      </w:r>
    </w:p>
    <w:p w:rsidR="00AD076F" w:rsidRPr="00D47D1B" w:rsidRDefault="00AD076F" w:rsidP="00D47D1B">
      <w:pPr>
        <w:pStyle w:val="Style9"/>
        <w:widowControl/>
        <w:jc w:val="center"/>
        <w:rPr>
          <w:rStyle w:val="FontStyle119"/>
          <w:sz w:val="24"/>
          <w:szCs w:val="24"/>
        </w:rPr>
      </w:pPr>
      <w:r w:rsidRPr="00D47D1B">
        <w:rPr>
          <w:rStyle w:val="FontStyle119"/>
          <w:sz w:val="24"/>
          <w:szCs w:val="24"/>
        </w:rPr>
        <w:t>Методический конструктор внеурочной деятельности</w:t>
      </w:r>
    </w:p>
    <w:tbl>
      <w:tblPr>
        <w:tblW w:w="9597" w:type="dxa"/>
        <w:tblInd w:w="40" w:type="dxa"/>
        <w:tblLayout w:type="fixed"/>
        <w:tblCellMar>
          <w:left w:w="40" w:type="dxa"/>
          <w:right w:w="40" w:type="dxa"/>
        </w:tblCellMar>
        <w:tblLook w:val="0000"/>
      </w:tblPr>
      <w:tblGrid>
        <w:gridCol w:w="2416"/>
        <w:gridCol w:w="3932"/>
        <w:gridCol w:w="3249"/>
      </w:tblGrid>
      <w:tr w:rsidR="00AD076F" w:rsidRPr="00D47D1B" w:rsidTr="00D47D1B">
        <w:trPr>
          <w:trHeight w:val="1110"/>
        </w:trPr>
        <w:tc>
          <w:tcPr>
            <w:tcW w:w="2416"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2"/>
              <w:widowControl/>
              <w:ind w:left="5" w:right="1157" w:hanging="5"/>
              <w:rPr>
                <w:rStyle w:val="FontStyle119"/>
                <w:sz w:val="24"/>
                <w:szCs w:val="24"/>
              </w:rPr>
            </w:pPr>
            <w:r w:rsidRPr="00D47D1B">
              <w:rPr>
                <w:rStyle w:val="FontStyle119"/>
                <w:sz w:val="24"/>
                <w:szCs w:val="24"/>
              </w:rPr>
              <w:t>Вид внеурочной деятельности</w:t>
            </w:r>
          </w:p>
        </w:tc>
        <w:tc>
          <w:tcPr>
            <w:tcW w:w="3932"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2"/>
              <w:widowControl/>
              <w:ind w:right="984" w:firstLine="5"/>
              <w:rPr>
                <w:rStyle w:val="FontStyle119"/>
                <w:sz w:val="24"/>
                <w:szCs w:val="24"/>
              </w:rPr>
            </w:pPr>
            <w:r w:rsidRPr="00D47D1B">
              <w:rPr>
                <w:rStyle w:val="FontStyle119"/>
                <w:sz w:val="24"/>
                <w:szCs w:val="24"/>
              </w:rPr>
              <w:t>Образовательные формы</w:t>
            </w: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2"/>
              <w:widowControl/>
              <w:ind w:left="10" w:hanging="10"/>
              <w:rPr>
                <w:rStyle w:val="FontStyle119"/>
                <w:sz w:val="24"/>
                <w:szCs w:val="24"/>
              </w:rPr>
            </w:pPr>
            <w:r w:rsidRPr="00D47D1B">
              <w:rPr>
                <w:rStyle w:val="FontStyle119"/>
                <w:sz w:val="24"/>
                <w:szCs w:val="24"/>
              </w:rPr>
              <w:t>Уровень результатов внеурочной деятельности</w:t>
            </w:r>
          </w:p>
        </w:tc>
      </w:tr>
      <w:tr w:rsidR="00AD076F" w:rsidRPr="00D47D1B" w:rsidTr="00D47D1B">
        <w:trPr>
          <w:trHeight w:val="547"/>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66"/>
              <w:widowControl/>
              <w:spacing w:line="240" w:lineRule="auto"/>
              <w:rPr>
                <w:rStyle w:val="FontStyle120"/>
                <w:sz w:val="24"/>
                <w:szCs w:val="24"/>
              </w:rPr>
            </w:pPr>
            <w:r w:rsidRPr="00D47D1B">
              <w:rPr>
                <w:rStyle w:val="FontStyle120"/>
                <w:sz w:val="24"/>
                <w:szCs w:val="24"/>
              </w:rPr>
              <w:t>1. Игровая</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66"/>
              <w:widowControl/>
              <w:spacing w:line="240" w:lineRule="auto"/>
              <w:ind w:left="5" w:hanging="5"/>
              <w:rPr>
                <w:rStyle w:val="FontStyle120"/>
                <w:sz w:val="24"/>
                <w:szCs w:val="24"/>
              </w:rPr>
            </w:pPr>
            <w:r w:rsidRPr="00D47D1B">
              <w:rPr>
                <w:rStyle w:val="FontStyle120"/>
                <w:sz w:val="24"/>
                <w:szCs w:val="24"/>
              </w:rPr>
              <w:t xml:space="preserve">Ролевая игра </w:t>
            </w:r>
          </w:p>
          <w:p w:rsidR="00AD076F" w:rsidRPr="00D47D1B" w:rsidRDefault="00AD076F" w:rsidP="00D47D1B">
            <w:pPr>
              <w:pStyle w:val="Style66"/>
              <w:widowControl/>
              <w:spacing w:line="240" w:lineRule="auto"/>
              <w:ind w:left="5" w:hanging="5"/>
              <w:rPr>
                <w:rStyle w:val="FontStyle120"/>
                <w:sz w:val="24"/>
                <w:szCs w:val="24"/>
              </w:rPr>
            </w:pPr>
            <w:r w:rsidRPr="00D47D1B">
              <w:rPr>
                <w:rStyle w:val="FontStyle120"/>
                <w:sz w:val="24"/>
                <w:szCs w:val="24"/>
              </w:rPr>
              <w:t>Деловая игра</w:t>
            </w:r>
          </w:p>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Социально-моделирующая игра</w:t>
            </w: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632"/>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66"/>
              <w:widowControl/>
              <w:spacing w:line="240" w:lineRule="auto"/>
              <w:rPr>
                <w:rStyle w:val="FontStyle120"/>
                <w:sz w:val="24"/>
                <w:szCs w:val="24"/>
              </w:rPr>
            </w:pPr>
            <w:r w:rsidRPr="00D47D1B">
              <w:rPr>
                <w:rStyle w:val="FontStyle120"/>
                <w:sz w:val="24"/>
                <w:szCs w:val="24"/>
              </w:rPr>
              <w:t>2. Познавательная</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Викторины, познавательные игры,         познавательные беседы.</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общественный          смотр знаний.</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Детские исследовательские проекты,        внешкольные акции         познавательной направленности (олимпиады,   конференции учащихся, интеллектуальные марафоны)</w:t>
            </w: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47"/>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lastRenderedPageBreak/>
              <w:t>3. Проблемно-ценностное общение</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66"/>
              <w:widowControl/>
              <w:spacing w:line="240" w:lineRule="auto"/>
              <w:rPr>
                <w:rStyle w:val="FontStyle120"/>
                <w:sz w:val="24"/>
                <w:szCs w:val="24"/>
              </w:rPr>
            </w:pPr>
            <w:r w:rsidRPr="00D47D1B">
              <w:rPr>
                <w:rStyle w:val="FontStyle120"/>
                <w:sz w:val="24"/>
                <w:szCs w:val="24"/>
              </w:rPr>
              <w:t>Этическая беседа.</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Дебаты, тематический диспут.</w:t>
            </w:r>
          </w:p>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Проблемно-ценностная дискуссия</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47"/>
        </w:trPr>
        <w:tc>
          <w:tcPr>
            <w:tcW w:w="2416"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4. Досугово-развлекательная деятельност</w:t>
            </w:r>
            <w:proofErr w:type="gramStart"/>
            <w:r w:rsidRPr="00D47D1B">
              <w:rPr>
                <w:rStyle w:val="FontStyle120"/>
                <w:sz w:val="24"/>
                <w:szCs w:val="24"/>
              </w:rPr>
              <w:t>ь(</w:t>
            </w:r>
            <w:proofErr w:type="gramEnd"/>
            <w:r w:rsidRPr="00D47D1B">
              <w:rPr>
                <w:rStyle w:val="FontStyle120"/>
                <w:sz w:val="24"/>
                <w:szCs w:val="24"/>
              </w:rPr>
              <w:t>досуговое общение)</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Культпоходы     в     музеи, концертные залы, выставки, театры.</w:t>
            </w:r>
          </w:p>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Концерты,    инсценировки, праздники на уровне класса и школы.</w:t>
            </w:r>
          </w:p>
          <w:p w:rsidR="00AD076F" w:rsidRPr="00D47D1B" w:rsidRDefault="00AD076F" w:rsidP="00D47D1B">
            <w:pPr>
              <w:pStyle w:val="Style70"/>
              <w:spacing w:line="240" w:lineRule="auto"/>
              <w:ind w:left="5" w:hanging="5"/>
              <w:rPr>
                <w:rStyle w:val="FontStyle120"/>
                <w:sz w:val="24"/>
                <w:szCs w:val="24"/>
              </w:rPr>
            </w:pPr>
            <w:r w:rsidRPr="00D47D1B">
              <w:rPr>
                <w:rStyle w:val="FontStyle120"/>
                <w:sz w:val="24"/>
                <w:szCs w:val="24"/>
              </w:rPr>
              <w:t>Школьные благотворительные концерты, выставки</w:t>
            </w: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ind w:left="5" w:hanging="5"/>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806"/>
        </w:trPr>
        <w:tc>
          <w:tcPr>
            <w:tcW w:w="2416" w:type="dxa"/>
            <w:vMerge/>
            <w:tcBorders>
              <w:left w:val="single" w:sz="6" w:space="0" w:color="auto"/>
              <w:right w:val="single" w:sz="6" w:space="0" w:color="auto"/>
            </w:tcBorders>
          </w:tcPr>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ind w:left="5" w:hanging="5"/>
              <w:rPr>
                <w:rStyle w:val="FontStyle120"/>
                <w:sz w:val="24"/>
                <w:szCs w:val="24"/>
              </w:rPr>
            </w:pPr>
          </w:p>
        </w:tc>
        <w:tc>
          <w:tcPr>
            <w:tcW w:w="3249" w:type="dxa"/>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02"/>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5. Художественное творчество</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Кружки    художественного творчества.</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Художественные выставки, фестивали           искусств, спектакли в классе, школе.</w:t>
            </w:r>
          </w:p>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Социальные   проекты   на основе       художественной деятельности</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02"/>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6. Социальное творчество (социально значимая волонтерская деятельность)</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Социальная              проба (инициативное        участие ребенка в социальной акции, организованной взрослыми).</w:t>
            </w:r>
          </w:p>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КТД             (коллективно-творческое дело).</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Социальный проект.</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02"/>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7. Трудовая деятельность</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ЛЕГО-конструирование, кружки          технического творчества,             кружки домашних ремесел.</w:t>
            </w:r>
          </w:p>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 xml:space="preserve">Трудовой   десант,   </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Субботник,</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производственная бригада.</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02"/>
        </w:trPr>
        <w:tc>
          <w:tcPr>
            <w:tcW w:w="2416" w:type="dxa"/>
            <w:vMerge w:val="restart"/>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ind w:right="1186" w:firstLine="5"/>
              <w:rPr>
                <w:rStyle w:val="FontStyle120"/>
                <w:sz w:val="24"/>
                <w:szCs w:val="24"/>
              </w:rPr>
            </w:pPr>
            <w:r w:rsidRPr="00D47D1B">
              <w:rPr>
                <w:rStyle w:val="FontStyle120"/>
                <w:sz w:val="24"/>
                <w:szCs w:val="24"/>
              </w:rPr>
              <w:t>8. Спортивно-оздоровительная</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lastRenderedPageBreak/>
              <w:t>деятельность</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lastRenderedPageBreak/>
              <w:t>Занятия спортивных секций, беседы о ЗОЖ, участие в оздоровительных процедурах.</w:t>
            </w:r>
          </w:p>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 xml:space="preserve">Школьные        спортивные </w:t>
            </w:r>
            <w:r w:rsidRPr="00D47D1B">
              <w:rPr>
                <w:rStyle w:val="FontStyle120"/>
                <w:sz w:val="24"/>
                <w:szCs w:val="24"/>
              </w:rPr>
              <w:lastRenderedPageBreak/>
              <w:t>турниры.</w:t>
            </w:r>
          </w:p>
          <w:p w:rsidR="00AD076F" w:rsidRPr="00D47D1B" w:rsidRDefault="00AD076F" w:rsidP="00D47D1B">
            <w:pPr>
              <w:pStyle w:val="Style70"/>
              <w:widowControl/>
              <w:spacing w:line="240" w:lineRule="auto"/>
              <w:ind w:firstLine="5"/>
              <w:rPr>
                <w:rStyle w:val="FontStyle120"/>
                <w:sz w:val="24"/>
                <w:szCs w:val="24"/>
              </w:rPr>
            </w:pPr>
            <w:r w:rsidRPr="00D47D1B">
              <w:rPr>
                <w:rStyle w:val="FontStyle120"/>
                <w:sz w:val="24"/>
                <w:szCs w:val="24"/>
              </w:rPr>
              <w:t>Социально          значимые спортивные                     и оздоровительные      акции-проекты.</w:t>
            </w:r>
          </w:p>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lastRenderedPageBreak/>
              <w:t>1.             Приобретение школьником социальных знаний</w:t>
            </w:r>
          </w:p>
        </w:tc>
      </w:tr>
      <w:tr w:rsidR="00AD076F" w:rsidRPr="00D47D1B" w:rsidTr="00D47D1B">
        <w:trPr>
          <w:trHeight w:val="143"/>
        </w:trPr>
        <w:tc>
          <w:tcPr>
            <w:tcW w:w="2416" w:type="dxa"/>
            <w:vMerge w:val="restart"/>
            <w:tcBorders>
              <w:top w:val="nil"/>
              <w:left w:val="single" w:sz="6" w:space="0" w:color="auto"/>
              <w:bottom w:val="nil"/>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right w:val="single" w:sz="6" w:space="0" w:color="auto"/>
            </w:tcBorders>
          </w:tcPr>
          <w:p w:rsidR="00AD076F" w:rsidRPr="00D47D1B" w:rsidRDefault="00AD076F" w:rsidP="00D47D1B">
            <w:pPr>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left="5" w:hanging="5"/>
              <w:rPr>
                <w:rStyle w:val="FontStyle120"/>
                <w:sz w:val="24"/>
                <w:szCs w:val="24"/>
              </w:rPr>
            </w:pPr>
            <w:r w:rsidRPr="00D47D1B">
              <w:rPr>
                <w:rStyle w:val="FontStyle120"/>
                <w:sz w:val="24"/>
                <w:szCs w:val="24"/>
              </w:rPr>
              <w:t>2. Формирование ценностного отношения к социальной реальности</w:t>
            </w:r>
          </w:p>
        </w:tc>
      </w:tr>
      <w:tr w:rsidR="00AD076F" w:rsidRPr="00D47D1B" w:rsidTr="00D47D1B">
        <w:trPr>
          <w:trHeight w:val="143"/>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p w:rsidR="00AD076F" w:rsidRPr="00D47D1B" w:rsidRDefault="00AD076F" w:rsidP="00D47D1B">
            <w:pPr>
              <w:widowControl/>
              <w:rPr>
                <w:rStyle w:val="FontStyle120"/>
                <w:sz w:val="24"/>
                <w:szCs w:val="24"/>
              </w:rPr>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widowControl/>
              <w:rPr>
                <w:rStyle w:val="FontStyle120"/>
                <w:sz w:val="24"/>
                <w:szCs w:val="24"/>
              </w:rPr>
            </w:pP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 самостоятельного социального действия</w:t>
            </w:r>
          </w:p>
        </w:tc>
      </w:tr>
      <w:tr w:rsidR="00AD076F" w:rsidRPr="00D47D1B" w:rsidTr="00D47D1B">
        <w:trPr>
          <w:trHeight w:val="502"/>
        </w:trPr>
        <w:tc>
          <w:tcPr>
            <w:tcW w:w="2416"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9. Туристско-краеведческая деятельность</w:t>
            </w:r>
          </w:p>
        </w:tc>
        <w:tc>
          <w:tcPr>
            <w:tcW w:w="3932" w:type="dxa"/>
            <w:vMerge w:val="restart"/>
            <w:tcBorders>
              <w:top w:val="single" w:sz="6" w:space="0" w:color="auto"/>
              <w:left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Образовательная экскурсия</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Туристический поход</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Краеведческая экспедиция</w:t>
            </w:r>
          </w:p>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Туристско-краеведческая</w:t>
            </w:r>
          </w:p>
          <w:p w:rsidR="00AD076F" w:rsidRPr="00D47D1B" w:rsidRDefault="00AD076F" w:rsidP="00D47D1B">
            <w:pPr>
              <w:pStyle w:val="Style70"/>
              <w:spacing w:line="240" w:lineRule="auto"/>
              <w:rPr>
                <w:rStyle w:val="FontStyle120"/>
                <w:sz w:val="24"/>
                <w:szCs w:val="24"/>
              </w:rPr>
            </w:pPr>
            <w:r w:rsidRPr="00D47D1B">
              <w:rPr>
                <w:rStyle w:val="FontStyle120"/>
                <w:sz w:val="24"/>
                <w:szCs w:val="24"/>
              </w:rPr>
              <w:t>экспедиция</w:t>
            </w:r>
          </w:p>
        </w:tc>
        <w:tc>
          <w:tcPr>
            <w:tcW w:w="3249" w:type="dxa"/>
            <w:tcBorders>
              <w:top w:val="single" w:sz="6" w:space="0" w:color="auto"/>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ind w:firstLine="19"/>
              <w:rPr>
                <w:rStyle w:val="FontStyle120"/>
                <w:sz w:val="24"/>
                <w:szCs w:val="24"/>
              </w:rPr>
            </w:pPr>
            <w:r w:rsidRPr="00D47D1B">
              <w:rPr>
                <w:rStyle w:val="FontStyle120"/>
                <w:sz w:val="24"/>
                <w:szCs w:val="24"/>
              </w:rPr>
              <w:t>1. Приобретение школьником социальных знаний</w:t>
            </w:r>
          </w:p>
        </w:tc>
      </w:tr>
      <w:tr w:rsidR="00AD076F" w:rsidRPr="00D47D1B" w:rsidTr="00D47D1B">
        <w:trPr>
          <w:trHeight w:val="143"/>
        </w:trPr>
        <w:tc>
          <w:tcPr>
            <w:tcW w:w="2416" w:type="dxa"/>
            <w:vMerge/>
            <w:tcBorders>
              <w:left w:val="single" w:sz="6" w:space="0" w:color="auto"/>
              <w:right w:val="single" w:sz="6" w:space="0" w:color="auto"/>
            </w:tcBorders>
          </w:tcPr>
          <w:p w:rsidR="00AD076F" w:rsidRPr="00D47D1B" w:rsidRDefault="00AD076F" w:rsidP="00D47D1B">
            <w:pPr>
              <w:pStyle w:val="Style84"/>
              <w:widowControl/>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rPr>
                <w:rStyle w:val="FontStyle120"/>
                <w:sz w:val="24"/>
                <w:szCs w:val="24"/>
              </w:rPr>
            </w:pPr>
          </w:p>
        </w:tc>
        <w:tc>
          <w:tcPr>
            <w:tcW w:w="3249" w:type="dxa"/>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2. Формирование</w:t>
            </w:r>
          </w:p>
        </w:tc>
      </w:tr>
      <w:tr w:rsidR="00AD076F" w:rsidRPr="00D47D1B" w:rsidTr="00D47D1B">
        <w:trPr>
          <w:trHeight w:val="143"/>
        </w:trPr>
        <w:tc>
          <w:tcPr>
            <w:tcW w:w="2416" w:type="dxa"/>
            <w:vMerge/>
            <w:tcBorders>
              <w:left w:val="single" w:sz="6" w:space="0" w:color="auto"/>
              <w:bottom w:val="nil"/>
              <w:right w:val="single" w:sz="6" w:space="0" w:color="auto"/>
            </w:tcBorders>
          </w:tcPr>
          <w:p w:rsidR="00AD076F" w:rsidRPr="00D47D1B" w:rsidRDefault="00AD076F" w:rsidP="00D47D1B">
            <w:pPr>
              <w:pStyle w:val="Style84"/>
              <w:widowControl/>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pPr>
          </w:p>
        </w:tc>
        <w:tc>
          <w:tcPr>
            <w:tcW w:w="3249" w:type="dxa"/>
            <w:tcBorders>
              <w:top w:val="nil"/>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 xml:space="preserve">ценностного отношения </w:t>
            </w:r>
            <w:proofErr w:type="gramStart"/>
            <w:r w:rsidRPr="00D47D1B">
              <w:rPr>
                <w:rStyle w:val="FontStyle120"/>
                <w:sz w:val="24"/>
                <w:szCs w:val="24"/>
              </w:rPr>
              <w:t>к</w:t>
            </w:r>
            <w:proofErr w:type="gramEnd"/>
          </w:p>
        </w:tc>
      </w:tr>
      <w:tr w:rsidR="00AD076F" w:rsidRPr="00D47D1B" w:rsidTr="00D47D1B">
        <w:trPr>
          <w:trHeight w:val="274"/>
        </w:trPr>
        <w:tc>
          <w:tcPr>
            <w:tcW w:w="2416" w:type="dxa"/>
            <w:tcBorders>
              <w:top w:val="nil"/>
              <w:left w:val="single" w:sz="6" w:space="0" w:color="auto"/>
              <w:bottom w:val="nil"/>
              <w:right w:val="single" w:sz="6" w:space="0" w:color="auto"/>
            </w:tcBorders>
          </w:tcPr>
          <w:p w:rsidR="00AD076F" w:rsidRPr="00D47D1B" w:rsidRDefault="00AD076F" w:rsidP="00D47D1B">
            <w:pPr>
              <w:pStyle w:val="Style84"/>
              <w:widowControl/>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rPr>
                <w:rStyle w:val="FontStyle120"/>
                <w:sz w:val="24"/>
                <w:szCs w:val="24"/>
              </w:rPr>
            </w:pPr>
          </w:p>
        </w:tc>
        <w:tc>
          <w:tcPr>
            <w:tcW w:w="3249" w:type="dxa"/>
            <w:tcBorders>
              <w:top w:val="nil"/>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социальной реальности</w:t>
            </w:r>
          </w:p>
        </w:tc>
      </w:tr>
      <w:tr w:rsidR="00AD076F" w:rsidRPr="00D47D1B" w:rsidTr="00D47D1B">
        <w:trPr>
          <w:trHeight w:val="244"/>
        </w:trPr>
        <w:tc>
          <w:tcPr>
            <w:tcW w:w="2416" w:type="dxa"/>
            <w:tcBorders>
              <w:top w:val="nil"/>
              <w:left w:val="single" w:sz="6" w:space="0" w:color="auto"/>
              <w:bottom w:val="nil"/>
              <w:right w:val="single" w:sz="6" w:space="0" w:color="auto"/>
            </w:tcBorders>
          </w:tcPr>
          <w:p w:rsidR="00AD076F" w:rsidRPr="00D47D1B" w:rsidRDefault="00AD076F" w:rsidP="00D47D1B">
            <w:pPr>
              <w:pStyle w:val="Style84"/>
              <w:widowControl/>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pPr>
          </w:p>
        </w:tc>
        <w:tc>
          <w:tcPr>
            <w:tcW w:w="3249" w:type="dxa"/>
            <w:tcBorders>
              <w:top w:val="single" w:sz="6" w:space="0" w:color="auto"/>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3. Получение опыта</w:t>
            </w:r>
          </w:p>
        </w:tc>
      </w:tr>
      <w:tr w:rsidR="00AD076F" w:rsidRPr="00D47D1B" w:rsidTr="00D47D1B">
        <w:trPr>
          <w:trHeight w:val="258"/>
        </w:trPr>
        <w:tc>
          <w:tcPr>
            <w:tcW w:w="2416" w:type="dxa"/>
            <w:tcBorders>
              <w:top w:val="nil"/>
              <w:left w:val="single" w:sz="6" w:space="0" w:color="auto"/>
              <w:bottom w:val="nil"/>
              <w:right w:val="single" w:sz="6" w:space="0" w:color="auto"/>
            </w:tcBorders>
          </w:tcPr>
          <w:p w:rsidR="00AD076F" w:rsidRPr="00D47D1B" w:rsidRDefault="00AD076F" w:rsidP="00D47D1B">
            <w:pPr>
              <w:pStyle w:val="Style84"/>
              <w:widowControl/>
            </w:pPr>
          </w:p>
        </w:tc>
        <w:tc>
          <w:tcPr>
            <w:tcW w:w="3932" w:type="dxa"/>
            <w:vMerge/>
            <w:tcBorders>
              <w:left w:val="single" w:sz="6" w:space="0" w:color="auto"/>
              <w:right w:val="single" w:sz="6" w:space="0" w:color="auto"/>
            </w:tcBorders>
          </w:tcPr>
          <w:p w:rsidR="00AD076F" w:rsidRPr="00D47D1B" w:rsidRDefault="00AD076F" w:rsidP="00D47D1B">
            <w:pPr>
              <w:pStyle w:val="Style70"/>
              <w:spacing w:line="240" w:lineRule="auto"/>
              <w:rPr>
                <w:rStyle w:val="FontStyle120"/>
                <w:sz w:val="24"/>
                <w:szCs w:val="24"/>
              </w:rPr>
            </w:pPr>
          </w:p>
        </w:tc>
        <w:tc>
          <w:tcPr>
            <w:tcW w:w="3249" w:type="dxa"/>
            <w:tcBorders>
              <w:top w:val="nil"/>
              <w:left w:val="single" w:sz="6" w:space="0" w:color="auto"/>
              <w:bottom w:val="nil"/>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самостоятельного</w:t>
            </w:r>
          </w:p>
        </w:tc>
      </w:tr>
      <w:tr w:rsidR="00AD076F" w:rsidRPr="00D47D1B" w:rsidTr="00D47D1B">
        <w:trPr>
          <w:trHeight w:val="258"/>
        </w:trPr>
        <w:tc>
          <w:tcPr>
            <w:tcW w:w="2416" w:type="dxa"/>
            <w:tcBorders>
              <w:top w:val="nil"/>
              <w:left w:val="single" w:sz="6" w:space="0" w:color="auto"/>
              <w:bottom w:val="single" w:sz="6" w:space="0" w:color="auto"/>
              <w:right w:val="single" w:sz="6" w:space="0" w:color="auto"/>
            </w:tcBorders>
          </w:tcPr>
          <w:p w:rsidR="00AD076F" w:rsidRPr="00D47D1B" w:rsidRDefault="00AD076F" w:rsidP="00D47D1B">
            <w:pPr>
              <w:pStyle w:val="Style84"/>
              <w:widowControl/>
            </w:pPr>
          </w:p>
        </w:tc>
        <w:tc>
          <w:tcPr>
            <w:tcW w:w="3932" w:type="dxa"/>
            <w:vMerge/>
            <w:tcBorders>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p>
        </w:tc>
        <w:tc>
          <w:tcPr>
            <w:tcW w:w="3249" w:type="dxa"/>
            <w:tcBorders>
              <w:top w:val="nil"/>
              <w:left w:val="single" w:sz="6" w:space="0" w:color="auto"/>
              <w:bottom w:val="single" w:sz="6" w:space="0" w:color="auto"/>
              <w:right w:val="single" w:sz="6" w:space="0" w:color="auto"/>
            </w:tcBorders>
          </w:tcPr>
          <w:p w:rsidR="00AD076F" w:rsidRPr="00D47D1B" w:rsidRDefault="00AD076F" w:rsidP="00D47D1B">
            <w:pPr>
              <w:pStyle w:val="Style70"/>
              <w:widowControl/>
              <w:spacing w:line="240" w:lineRule="auto"/>
              <w:rPr>
                <w:rStyle w:val="FontStyle120"/>
                <w:sz w:val="24"/>
                <w:szCs w:val="24"/>
              </w:rPr>
            </w:pPr>
            <w:r w:rsidRPr="00D47D1B">
              <w:rPr>
                <w:rStyle w:val="FontStyle120"/>
                <w:sz w:val="24"/>
                <w:szCs w:val="24"/>
              </w:rPr>
              <w:t>социального действия</w:t>
            </w:r>
          </w:p>
        </w:tc>
      </w:tr>
    </w:tbl>
    <w:p w:rsidR="00AD076F" w:rsidRPr="00D47D1B" w:rsidRDefault="00AD076F" w:rsidP="00D47D1B">
      <w:pPr>
        <w:pStyle w:val="Style9"/>
        <w:widowControl/>
        <w:jc w:val="left"/>
        <w:rPr>
          <w:rStyle w:val="FontStyle119"/>
          <w:sz w:val="24"/>
          <w:szCs w:val="24"/>
        </w:rPr>
      </w:pPr>
    </w:p>
    <w:p w:rsidR="007F2C35" w:rsidRPr="00D47D1B" w:rsidRDefault="00584F66" w:rsidP="00D47D1B">
      <w:pPr>
        <w:pStyle w:val="Style9"/>
        <w:widowControl/>
        <w:jc w:val="left"/>
        <w:rPr>
          <w:b/>
          <w:bCs/>
        </w:rPr>
      </w:pPr>
      <w:r w:rsidRPr="00D47D1B">
        <w:rPr>
          <w:rStyle w:val="FontStyle119"/>
          <w:sz w:val="24"/>
          <w:szCs w:val="24"/>
        </w:rPr>
        <w:t>7.    Формы и методы внеурочной деятельности</w:t>
      </w:r>
    </w:p>
    <w:p w:rsidR="007F2C35" w:rsidRPr="00D47D1B" w:rsidRDefault="00584F66" w:rsidP="00D47D1B">
      <w:pPr>
        <w:pStyle w:val="Style24"/>
        <w:widowControl/>
        <w:spacing w:line="240" w:lineRule="auto"/>
        <w:jc w:val="left"/>
      </w:pPr>
      <w:r w:rsidRPr="00D47D1B">
        <w:rPr>
          <w:rStyle w:val="FontStyle120"/>
          <w:sz w:val="24"/>
          <w:szCs w:val="24"/>
        </w:rPr>
        <w:t>Внеурочная деятельность позволяет в полной мере реализовать требования федеральных государственных образовательных стандартов начального общего образования.</w:t>
      </w:r>
    </w:p>
    <w:p w:rsidR="007F2C35" w:rsidRPr="00D47D1B" w:rsidRDefault="00584F66" w:rsidP="00D47D1B">
      <w:pPr>
        <w:pStyle w:val="Style9"/>
        <w:widowControl/>
        <w:jc w:val="left"/>
        <w:rPr>
          <w:b/>
          <w:bCs/>
        </w:rPr>
      </w:pPr>
      <w:r w:rsidRPr="00D47D1B">
        <w:rPr>
          <w:rStyle w:val="FontStyle119"/>
          <w:sz w:val="24"/>
          <w:szCs w:val="24"/>
        </w:rPr>
        <w:t>Формы внеурочной воспитательной работы по направлениям:</w:t>
      </w:r>
    </w:p>
    <w:p w:rsidR="007F2C35" w:rsidRPr="00D47D1B" w:rsidRDefault="00584F66" w:rsidP="00D47D1B">
      <w:pPr>
        <w:pStyle w:val="Style67"/>
        <w:widowControl/>
        <w:tabs>
          <w:tab w:val="left" w:pos="235"/>
        </w:tabs>
        <w:spacing w:line="240" w:lineRule="auto"/>
        <w:jc w:val="left"/>
        <w:rPr>
          <w:b/>
          <w:bCs/>
        </w:rPr>
      </w:pPr>
      <w:r w:rsidRPr="00D47D1B">
        <w:rPr>
          <w:rStyle w:val="FontStyle119"/>
          <w:sz w:val="24"/>
          <w:szCs w:val="24"/>
        </w:rPr>
        <w:t>1.</w:t>
      </w:r>
      <w:r w:rsidRPr="00D47D1B">
        <w:rPr>
          <w:rStyle w:val="FontStyle119"/>
          <w:sz w:val="24"/>
          <w:szCs w:val="24"/>
        </w:rPr>
        <w:tab/>
        <w:t>Спортивно-оздоровительное:</w:t>
      </w:r>
    </w:p>
    <w:p w:rsidR="007F2C35" w:rsidRPr="00D47D1B" w:rsidRDefault="00584F66" w:rsidP="00D47D1B">
      <w:pPr>
        <w:pStyle w:val="Style94"/>
        <w:widowControl/>
        <w:tabs>
          <w:tab w:val="left" w:pos="67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 xml:space="preserve">Работа спортивных секций по </w:t>
      </w:r>
      <w:r w:rsidR="00F861C5" w:rsidRPr="00D47D1B">
        <w:rPr>
          <w:rStyle w:val="FontStyle120"/>
          <w:sz w:val="24"/>
          <w:szCs w:val="24"/>
        </w:rPr>
        <w:t>бадминтону</w:t>
      </w:r>
      <w:r w:rsidRPr="00D47D1B">
        <w:rPr>
          <w:rStyle w:val="FontStyle120"/>
          <w:sz w:val="24"/>
          <w:szCs w:val="24"/>
        </w:rPr>
        <w:t>.</w:t>
      </w:r>
    </w:p>
    <w:p w:rsidR="007F2C35" w:rsidRPr="00D47D1B" w:rsidRDefault="00584F66" w:rsidP="00D47D1B">
      <w:pPr>
        <w:pStyle w:val="Style94"/>
        <w:widowControl/>
        <w:tabs>
          <w:tab w:val="left" w:pos="1114"/>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Организация походов, экскурсий, «Дней здоровья», подвижных игр, «Весёлых стартов», школьных спортивных соревнований.</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Проведение бесед по охране здоровья, о ЗОЖ.</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Применение на уроках игровых моментов, физминуток.</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 xml:space="preserve">Участие в районных </w:t>
      </w:r>
      <w:r w:rsidR="00300BD3" w:rsidRPr="00D47D1B">
        <w:rPr>
          <w:rStyle w:val="FontStyle120"/>
          <w:sz w:val="24"/>
          <w:szCs w:val="24"/>
        </w:rPr>
        <w:t xml:space="preserve"> и республиканских </w:t>
      </w:r>
      <w:r w:rsidRPr="00D47D1B">
        <w:rPr>
          <w:rStyle w:val="FontStyle120"/>
          <w:sz w:val="24"/>
          <w:szCs w:val="24"/>
        </w:rPr>
        <w:t>спортивных соревнованиях.</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Классные часы по темам: «Полезные привычки», «Разговор о правильном питании».</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Проектная деятельность.</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Социально значимые спортивные и оздоровительные акции-проекты</w:t>
      </w:r>
    </w:p>
    <w:p w:rsidR="007F2C35" w:rsidRPr="00D47D1B" w:rsidRDefault="00584F66" w:rsidP="00D47D1B">
      <w:pPr>
        <w:pStyle w:val="Style94"/>
        <w:widowControl/>
        <w:numPr>
          <w:ilvl w:val="0"/>
          <w:numId w:val="97"/>
        </w:numPr>
        <w:tabs>
          <w:tab w:val="left" w:pos="677"/>
        </w:tabs>
        <w:spacing w:line="240" w:lineRule="auto"/>
        <w:jc w:val="left"/>
        <w:rPr>
          <w:rStyle w:val="FontStyle120"/>
          <w:sz w:val="24"/>
          <w:szCs w:val="24"/>
        </w:rPr>
      </w:pPr>
      <w:r w:rsidRPr="00D47D1B">
        <w:rPr>
          <w:rStyle w:val="FontStyle120"/>
          <w:sz w:val="24"/>
          <w:szCs w:val="24"/>
        </w:rPr>
        <w:t>Организация пришкольного летнего оздоровительного лагеря.</w:t>
      </w:r>
    </w:p>
    <w:p w:rsidR="007F2C35" w:rsidRPr="00D47D1B" w:rsidRDefault="007F2C35" w:rsidP="00D47D1B">
      <w:pPr>
        <w:pStyle w:val="Style67"/>
        <w:widowControl/>
        <w:spacing w:line="240" w:lineRule="auto"/>
        <w:jc w:val="left"/>
      </w:pPr>
    </w:p>
    <w:p w:rsidR="007F2C35" w:rsidRPr="008660E4" w:rsidRDefault="00F861C5" w:rsidP="00D47D1B">
      <w:pPr>
        <w:pStyle w:val="Style67"/>
        <w:widowControl/>
        <w:numPr>
          <w:ilvl w:val="0"/>
          <w:numId w:val="82"/>
        </w:numPr>
        <w:tabs>
          <w:tab w:val="left" w:pos="235"/>
        </w:tabs>
        <w:spacing w:line="240" w:lineRule="auto"/>
        <w:jc w:val="left"/>
        <w:rPr>
          <w:b/>
          <w:bCs/>
        </w:rPr>
      </w:pPr>
      <w:r w:rsidRPr="00D47D1B">
        <w:rPr>
          <w:rStyle w:val="FontStyle119"/>
          <w:sz w:val="24"/>
          <w:szCs w:val="24"/>
        </w:rPr>
        <w:t>Художественно-эстетическое (общекультурное)</w:t>
      </w:r>
      <w:r w:rsidR="00584F66" w:rsidRPr="00D47D1B">
        <w:rPr>
          <w:rStyle w:val="FontStyle119"/>
          <w:sz w:val="24"/>
          <w:szCs w:val="24"/>
        </w:rPr>
        <w:t>:</w:t>
      </w:r>
    </w:p>
    <w:p w:rsidR="007F2C35" w:rsidRPr="00D47D1B" w:rsidRDefault="00584F66" w:rsidP="00D47D1B">
      <w:pPr>
        <w:pStyle w:val="Style94"/>
        <w:widowControl/>
        <w:tabs>
          <w:tab w:val="left" w:pos="43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Кружки художественно-эстетического творчества.</w:t>
      </w:r>
    </w:p>
    <w:p w:rsidR="007F2C35" w:rsidRPr="00D47D1B" w:rsidRDefault="00584F66" w:rsidP="00D47D1B">
      <w:pPr>
        <w:pStyle w:val="Style94"/>
        <w:widowControl/>
        <w:tabs>
          <w:tab w:val="left" w:pos="586"/>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Организация экскурсий, Дней театра и музея, выставок детских рисунков, поделок и творческих работ учащихся;</w:t>
      </w:r>
    </w:p>
    <w:p w:rsidR="007F2C35" w:rsidRPr="00D47D1B" w:rsidRDefault="00584F66" w:rsidP="00D47D1B">
      <w:pPr>
        <w:pStyle w:val="Style94"/>
        <w:widowControl/>
        <w:tabs>
          <w:tab w:val="left" w:pos="422"/>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Проведение тематических классных часов по эстетике внешнего вида ученика, культуре поведения и речи;</w:t>
      </w:r>
    </w:p>
    <w:p w:rsidR="007F2C35" w:rsidRPr="00D47D1B" w:rsidRDefault="00584F66" w:rsidP="00D47D1B">
      <w:pPr>
        <w:pStyle w:val="Style94"/>
        <w:widowControl/>
        <w:tabs>
          <w:tab w:val="left" w:pos="60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Участие в конкурсах, выставках детского творчества эстетического цикла на уровне школы, района, республики.</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Проектная деятельность на основе художественного творчества.</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Фестивали искусств, спектакли в классе, школе.</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Социальные проекты на основе художественной деятельности</w:t>
      </w:r>
    </w:p>
    <w:p w:rsidR="007F2C35" w:rsidRPr="00D47D1B" w:rsidRDefault="007F2C35" w:rsidP="00D47D1B">
      <w:pPr>
        <w:pStyle w:val="Style67"/>
        <w:widowControl/>
        <w:spacing w:line="240" w:lineRule="auto"/>
        <w:jc w:val="left"/>
      </w:pPr>
    </w:p>
    <w:p w:rsidR="007F2C35" w:rsidRPr="00D47D1B" w:rsidRDefault="00584F66" w:rsidP="00D47D1B">
      <w:pPr>
        <w:pStyle w:val="Style67"/>
        <w:widowControl/>
        <w:tabs>
          <w:tab w:val="left" w:pos="235"/>
        </w:tabs>
        <w:spacing w:line="240" w:lineRule="auto"/>
        <w:jc w:val="left"/>
        <w:rPr>
          <w:rStyle w:val="FontStyle119"/>
          <w:sz w:val="24"/>
          <w:szCs w:val="24"/>
        </w:rPr>
      </w:pPr>
      <w:r w:rsidRPr="00D47D1B">
        <w:rPr>
          <w:rStyle w:val="FontStyle119"/>
          <w:sz w:val="24"/>
          <w:szCs w:val="24"/>
        </w:rPr>
        <w:t>3.</w:t>
      </w:r>
      <w:r w:rsidR="00F861C5" w:rsidRPr="00D47D1B">
        <w:rPr>
          <w:rStyle w:val="FontStyle119"/>
          <w:sz w:val="24"/>
          <w:szCs w:val="24"/>
        </w:rPr>
        <w:t>Общеобразовательное</w:t>
      </w:r>
      <w:r w:rsidR="00300BD3" w:rsidRPr="00D47D1B">
        <w:rPr>
          <w:rStyle w:val="FontStyle119"/>
          <w:sz w:val="24"/>
          <w:szCs w:val="24"/>
        </w:rPr>
        <w:t xml:space="preserve"> </w:t>
      </w:r>
      <w:r w:rsidR="00F861C5" w:rsidRPr="00D47D1B">
        <w:rPr>
          <w:rStyle w:val="FontStyle119"/>
          <w:sz w:val="24"/>
          <w:szCs w:val="24"/>
        </w:rPr>
        <w:t>(</w:t>
      </w:r>
      <w:r w:rsidRPr="00D47D1B">
        <w:rPr>
          <w:rStyle w:val="FontStyle119"/>
          <w:sz w:val="24"/>
          <w:szCs w:val="24"/>
        </w:rPr>
        <w:t>Общеинтеллектуальное</w:t>
      </w:r>
      <w:r w:rsidR="00F861C5" w:rsidRPr="00D47D1B">
        <w:rPr>
          <w:rStyle w:val="FontStyle119"/>
          <w:sz w:val="24"/>
          <w:szCs w:val="24"/>
        </w:rPr>
        <w:t>)</w:t>
      </w:r>
      <w:r w:rsidRPr="00D47D1B">
        <w:rPr>
          <w:rStyle w:val="FontStyle119"/>
          <w:sz w:val="24"/>
          <w:szCs w:val="24"/>
        </w:rPr>
        <w:t>:</w:t>
      </w:r>
    </w:p>
    <w:p w:rsidR="00F861C5" w:rsidRPr="00D47D1B" w:rsidRDefault="00F861C5"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Работа кружков</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Предметные недели;</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Библиотечные уроки;</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Конкурсы, викторины, экскурсии, деловые и ролевые игры и др.</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Дидактический театр, общественный смотр знаний.</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Проектная деятельность.</w:t>
      </w:r>
    </w:p>
    <w:p w:rsidR="007F2C35" w:rsidRPr="00D47D1B" w:rsidRDefault="008D6C59" w:rsidP="00D47D1B">
      <w:pPr>
        <w:pStyle w:val="Style94"/>
        <w:widowControl/>
        <w:tabs>
          <w:tab w:val="left" w:pos="1234"/>
        </w:tabs>
        <w:spacing w:line="240" w:lineRule="auto"/>
        <w:jc w:val="left"/>
        <w:rPr>
          <w:rStyle w:val="FontStyle120"/>
          <w:sz w:val="24"/>
          <w:szCs w:val="24"/>
        </w:rPr>
      </w:pPr>
      <w:r w:rsidRPr="00D47D1B">
        <w:rPr>
          <w:rStyle w:val="FontStyle120"/>
          <w:sz w:val="24"/>
          <w:szCs w:val="24"/>
        </w:rPr>
        <w:lastRenderedPageBreak/>
        <w:t xml:space="preserve">•   </w:t>
      </w:r>
      <w:r w:rsidR="00584F66" w:rsidRPr="00D47D1B">
        <w:rPr>
          <w:rStyle w:val="FontStyle120"/>
          <w:sz w:val="24"/>
          <w:szCs w:val="24"/>
        </w:rPr>
        <w:t>Детские исследовательские проекты, внешкольные акции познавательной направленности (олимпиады, конференции учащихся, интеллектуальные марафоны).</w:t>
      </w:r>
    </w:p>
    <w:p w:rsidR="007F2C35" w:rsidRPr="00D47D1B" w:rsidRDefault="007F2C35" w:rsidP="00D47D1B">
      <w:pPr>
        <w:pStyle w:val="Style67"/>
        <w:widowControl/>
        <w:spacing w:line="240" w:lineRule="auto"/>
        <w:jc w:val="left"/>
      </w:pPr>
    </w:p>
    <w:p w:rsidR="007F2C35" w:rsidRPr="00D47D1B" w:rsidRDefault="00584F66" w:rsidP="00D47D1B">
      <w:pPr>
        <w:pStyle w:val="Style67"/>
        <w:widowControl/>
        <w:tabs>
          <w:tab w:val="left" w:pos="235"/>
        </w:tabs>
        <w:spacing w:line="240" w:lineRule="auto"/>
        <w:jc w:val="left"/>
        <w:rPr>
          <w:b/>
          <w:bCs/>
        </w:rPr>
      </w:pPr>
      <w:r w:rsidRPr="00D47D1B">
        <w:rPr>
          <w:rStyle w:val="FontStyle119"/>
          <w:sz w:val="24"/>
          <w:szCs w:val="24"/>
        </w:rPr>
        <w:t>4.</w:t>
      </w:r>
      <w:r w:rsidRPr="00D47D1B">
        <w:rPr>
          <w:rStyle w:val="FontStyle119"/>
          <w:sz w:val="24"/>
          <w:szCs w:val="24"/>
        </w:rPr>
        <w:tab/>
        <w:t>Духовно-нравственное:</w:t>
      </w:r>
    </w:p>
    <w:p w:rsidR="00300BD3" w:rsidRPr="00D47D1B" w:rsidRDefault="00584F66" w:rsidP="00D47D1B">
      <w:pPr>
        <w:pStyle w:val="Style94"/>
        <w:widowControl/>
        <w:tabs>
          <w:tab w:val="left" w:pos="437"/>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Встречи с ветеранами ВОВ и труда, «Уроки мужества»;</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Выставки рисунков.</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Оформление газет о городах-героях, о полководцах;</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 xml:space="preserve">Встречи </w:t>
      </w:r>
      <w:proofErr w:type="gramStart"/>
      <w:r w:rsidRPr="00D47D1B">
        <w:rPr>
          <w:rStyle w:val="FontStyle120"/>
          <w:sz w:val="24"/>
          <w:szCs w:val="24"/>
        </w:rPr>
        <w:t>с</w:t>
      </w:r>
      <w:proofErr w:type="gramEnd"/>
      <w:r w:rsidRPr="00D47D1B">
        <w:rPr>
          <w:rStyle w:val="FontStyle120"/>
          <w:sz w:val="24"/>
          <w:szCs w:val="24"/>
        </w:rPr>
        <w:t xml:space="preserve"> </w:t>
      </w:r>
      <w:proofErr w:type="gramStart"/>
      <w:r w:rsidRPr="00D47D1B">
        <w:rPr>
          <w:rStyle w:val="FontStyle120"/>
          <w:sz w:val="24"/>
          <w:szCs w:val="24"/>
        </w:rPr>
        <w:t>участникам</w:t>
      </w:r>
      <w:proofErr w:type="gramEnd"/>
      <w:r w:rsidRPr="00D47D1B">
        <w:rPr>
          <w:rStyle w:val="FontStyle120"/>
          <w:sz w:val="24"/>
          <w:szCs w:val="24"/>
        </w:rPr>
        <w:t xml:space="preserve"> локальных войн и конфликтов;</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Тематические классные часы;</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Оказание помощи ветеранам ВОВ и труда;</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Конкурсы рисунков;</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Смотр строевой песни</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Проектная деятельность, социальный проект.</w:t>
      </w:r>
    </w:p>
    <w:p w:rsidR="007F2C35" w:rsidRPr="00D47D1B" w:rsidRDefault="00584F66" w:rsidP="00D47D1B">
      <w:pPr>
        <w:pStyle w:val="Style94"/>
        <w:widowControl/>
        <w:numPr>
          <w:ilvl w:val="0"/>
          <w:numId w:val="98"/>
        </w:numPr>
        <w:tabs>
          <w:tab w:val="left" w:pos="437"/>
        </w:tabs>
        <w:spacing w:line="240" w:lineRule="auto"/>
        <w:jc w:val="left"/>
        <w:rPr>
          <w:rStyle w:val="FontStyle120"/>
          <w:sz w:val="24"/>
          <w:szCs w:val="24"/>
        </w:rPr>
      </w:pPr>
      <w:r w:rsidRPr="00D47D1B">
        <w:rPr>
          <w:rStyle w:val="FontStyle120"/>
          <w:sz w:val="24"/>
          <w:szCs w:val="24"/>
        </w:rPr>
        <w:t>Социальная проба (инициативное участие ребенка в социальной акции, организованной взрослыми).</w:t>
      </w:r>
    </w:p>
    <w:p w:rsidR="00300BD3" w:rsidRPr="00D47D1B" w:rsidRDefault="00584F66" w:rsidP="00D47D1B">
      <w:pPr>
        <w:pStyle w:val="Style69"/>
        <w:widowControl/>
        <w:numPr>
          <w:ilvl w:val="0"/>
          <w:numId w:val="98"/>
        </w:numPr>
        <w:tabs>
          <w:tab w:val="left" w:pos="437"/>
        </w:tabs>
        <w:ind w:right="5069"/>
        <w:rPr>
          <w:rStyle w:val="FontStyle120"/>
          <w:sz w:val="24"/>
          <w:szCs w:val="24"/>
        </w:rPr>
      </w:pPr>
      <w:r w:rsidRPr="00D47D1B">
        <w:rPr>
          <w:rStyle w:val="FontStyle120"/>
          <w:sz w:val="24"/>
          <w:szCs w:val="24"/>
        </w:rPr>
        <w:t>КТД (коллективно-творческое дело)</w:t>
      </w:r>
    </w:p>
    <w:p w:rsidR="00AD076F" w:rsidRPr="00D47D1B" w:rsidRDefault="00300BD3" w:rsidP="00D47D1B">
      <w:pPr>
        <w:pStyle w:val="Style69"/>
        <w:widowControl/>
        <w:numPr>
          <w:ilvl w:val="0"/>
          <w:numId w:val="98"/>
        </w:numPr>
        <w:tabs>
          <w:tab w:val="left" w:pos="437"/>
        </w:tabs>
        <w:ind w:right="5069"/>
        <w:rPr>
          <w:rStyle w:val="FontStyle120"/>
          <w:sz w:val="24"/>
          <w:szCs w:val="24"/>
        </w:rPr>
      </w:pPr>
      <w:r w:rsidRPr="00D47D1B">
        <w:rPr>
          <w:rStyle w:val="FontStyle120"/>
          <w:sz w:val="24"/>
          <w:szCs w:val="24"/>
        </w:rPr>
        <w:t>Работа совета музея</w:t>
      </w:r>
      <w:r w:rsidR="00584F66" w:rsidRPr="00D47D1B">
        <w:rPr>
          <w:rStyle w:val="FontStyle120"/>
          <w:sz w:val="24"/>
          <w:szCs w:val="24"/>
        </w:rPr>
        <w:t xml:space="preserve">. </w:t>
      </w:r>
    </w:p>
    <w:p w:rsidR="001061DE" w:rsidRPr="00D47D1B" w:rsidRDefault="001061DE" w:rsidP="00D47D1B">
      <w:pPr>
        <w:pStyle w:val="Style69"/>
        <w:widowControl/>
        <w:tabs>
          <w:tab w:val="left" w:pos="437"/>
        </w:tabs>
        <w:ind w:right="5069"/>
        <w:rPr>
          <w:rStyle w:val="FontStyle119"/>
          <w:b w:val="0"/>
          <w:bCs w:val="0"/>
          <w:sz w:val="24"/>
          <w:szCs w:val="24"/>
        </w:rPr>
      </w:pPr>
    </w:p>
    <w:p w:rsidR="007F2C35" w:rsidRPr="00D47D1B" w:rsidRDefault="00584F66" w:rsidP="00D47D1B">
      <w:pPr>
        <w:pStyle w:val="Style69"/>
        <w:widowControl/>
        <w:tabs>
          <w:tab w:val="left" w:pos="437"/>
        </w:tabs>
        <w:ind w:right="5069"/>
      </w:pPr>
      <w:r w:rsidRPr="00D47D1B">
        <w:rPr>
          <w:rStyle w:val="FontStyle119"/>
          <w:sz w:val="24"/>
          <w:szCs w:val="24"/>
        </w:rPr>
        <w:t xml:space="preserve">5. </w:t>
      </w:r>
      <w:r w:rsidR="001061DE" w:rsidRPr="00D47D1B">
        <w:rPr>
          <w:rStyle w:val="FontStyle119"/>
          <w:sz w:val="24"/>
          <w:szCs w:val="24"/>
        </w:rPr>
        <w:t>Общественно-полезное (Социальное):</w:t>
      </w:r>
    </w:p>
    <w:p w:rsidR="00F861C5" w:rsidRPr="00D47D1B" w:rsidRDefault="00F861C5"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 xml:space="preserve">Работа кружков </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Сказкотерапия.</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Социально-психологическйи тренинг.</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Этическая беседа.</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Дебаты, тематический диспут.</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КТД (коллективно-творческое дело).</w:t>
      </w:r>
    </w:p>
    <w:p w:rsidR="007F2C35" w:rsidRPr="00D47D1B" w:rsidRDefault="00584F66" w:rsidP="00D47D1B">
      <w:pPr>
        <w:pStyle w:val="Style94"/>
        <w:widowControl/>
        <w:numPr>
          <w:ilvl w:val="0"/>
          <w:numId w:val="13"/>
        </w:numPr>
        <w:tabs>
          <w:tab w:val="left" w:pos="720"/>
        </w:tabs>
        <w:spacing w:line="240" w:lineRule="auto"/>
        <w:ind w:left="370"/>
        <w:jc w:val="left"/>
        <w:rPr>
          <w:rStyle w:val="FontStyle120"/>
          <w:sz w:val="24"/>
          <w:szCs w:val="24"/>
        </w:rPr>
      </w:pPr>
      <w:r w:rsidRPr="00D47D1B">
        <w:rPr>
          <w:rStyle w:val="FontStyle120"/>
          <w:sz w:val="24"/>
          <w:szCs w:val="24"/>
        </w:rPr>
        <w:t>Проблемно-ценностная дискуссия.</w:t>
      </w:r>
    </w:p>
    <w:p w:rsidR="007F2C35" w:rsidRPr="00D47D1B" w:rsidRDefault="00584F66" w:rsidP="00D47D1B">
      <w:pPr>
        <w:pStyle w:val="Style94"/>
        <w:widowControl/>
        <w:numPr>
          <w:ilvl w:val="0"/>
          <w:numId w:val="13"/>
        </w:numPr>
        <w:tabs>
          <w:tab w:val="left" w:pos="720"/>
        </w:tabs>
        <w:spacing w:line="240" w:lineRule="auto"/>
        <w:ind w:left="370"/>
        <w:jc w:val="left"/>
      </w:pPr>
      <w:r w:rsidRPr="00D47D1B">
        <w:rPr>
          <w:rStyle w:val="FontStyle120"/>
          <w:sz w:val="24"/>
          <w:szCs w:val="24"/>
        </w:rPr>
        <w:t>Социальный проект.</w:t>
      </w:r>
    </w:p>
    <w:p w:rsidR="007F2C35" w:rsidRPr="00D47D1B" w:rsidRDefault="00584F66" w:rsidP="00D47D1B">
      <w:pPr>
        <w:pStyle w:val="Style52"/>
        <w:widowControl/>
        <w:spacing w:line="240" w:lineRule="auto"/>
        <w:ind w:firstLine="86"/>
        <w:jc w:val="left"/>
      </w:pPr>
      <w:r w:rsidRPr="00D47D1B">
        <w:rPr>
          <w:rStyle w:val="FontStyle120"/>
          <w:sz w:val="24"/>
          <w:szCs w:val="24"/>
        </w:rPr>
        <w:t xml:space="preserve">Организация занятий по программе внеурочной деятельности учащихся начальной школы </w:t>
      </w:r>
      <w:r w:rsidR="00AD076F" w:rsidRPr="00D47D1B">
        <w:rPr>
          <w:rStyle w:val="FontStyle120"/>
          <w:sz w:val="24"/>
          <w:szCs w:val="24"/>
        </w:rPr>
        <w:t xml:space="preserve">МБОУ «Шаминская ООШ» </w:t>
      </w:r>
      <w:r w:rsidRPr="00D47D1B">
        <w:rPr>
          <w:rStyle w:val="FontStyle120"/>
          <w:sz w:val="24"/>
          <w:szCs w:val="24"/>
        </w:rPr>
        <w:t>предоставляет учащимся возможность выбора широкого спектра занятий, направленных на развитие школьника. Программа организации внеурочной деятельности учащихся</w:t>
      </w:r>
      <w:r w:rsidR="00AD076F" w:rsidRPr="00D47D1B">
        <w:rPr>
          <w:rStyle w:val="FontStyle120"/>
          <w:sz w:val="24"/>
          <w:szCs w:val="24"/>
        </w:rPr>
        <w:t xml:space="preserve"> МБОУ «Шаминская ООШ»</w:t>
      </w:r>
      <w:r w:rsidRPr="00D47D1B">
        <w:rPr>
          <w:rStyle w:val="FontStyle120"/>
          <w:sz w:val="24"/>
          <w:szCs w:val="24"/>
        </w:rPr>
        <w:t>, в соответствии с приоритетными направлениями программы развития школы, реализуется по 5 направлениям внеурочной деятельности.</w:t>
      </w:r>
    </w:p>
    <w:p w:rsidR="007F2C35" w:rsidRPr="00D47D1B" w:rsidRDefault="00584F66" w:rsidP="00D47D1B">
      <w:pPr>
        <w:pStyle w:val="Style52"/>
        <w:widowControl/>
        <w:spacing w:line="240" w:lineRule="auto"/>
        <w:ind w:firstLine="0"/>
        <w:jc w:val="left"/>
        <w:rPr>
          <w:rStyle w:val="FontStyle120"/>
          <w:sz w:val="24"/>
          <w:szCs w:val="24"/>
        </w:rPr>
      </w:pPr>
      <w:r w:rsidRPr="00D47D1B">
        <w:rPr>
          <w:rStyle w:val="FontStyle120"/>
          <w:sz w:val="24"/>
          <w:szCs w:val="24"/>
        </w:rPr>
        <w:t>Спортивно-оздоровительное</w:t>
      </w:r>
    </w:p>
    <w:p w:rsidR="007F2C35" w:rsidRPr="00D47D1B" w:rsidRDefault="00584F66" w:rsidP="00D47D1B">
      <w:pPr>
        <w:pStyle w:val="Style52"/>
        <w:widowControl/>
        <w:spacing w:line="240" w:lineRule="auto"/>
        <w:ind w:firstLine="0"/>
        <w:jc w:val="left"/>
        <w:rPr>
          <w:rStyle w:val="FontStyle120"/>
          <w:sz w:val="24"/>
          <w:szCs w:val="24"/>
        </w:rPr>
      </w:pPr>
      <w:r w:rsidRPr="00D47D1B">
        <w:rPr>
          <w:rStyle w:val="FontStyle120"/>
          <w:sz w:val="24"/>
          <w:szCs w:val="24"/>
        </w:rPr>
        <w:t>Общекультурное</w:t>
      </w:r>
    </w:p>
    <w:p w:rsidR="007F2C35" w:rsidRPr="00D47D1B" w:rsidRDefault="00584F66" w:rsidP="00D47D1B">
      <w:pPr>
        <w:pStyle w:val="Style52"/>
        <w:widowControl/>
        <w:spacing w:line="240" w:lineRule="auto"/>
        <w:ind w:firstLine="0"/>
        <w:jc w:val="left"/>
        <w:rPr>
          <w:rStyle w:val="FontStyle120"/>
          <w:sz w:val="24"/>
          <w:szCs w:val="24"/>
        </w:rPr>
      </w:pPr>
      <w:r w:rsidRPr="00D47D1B">
        <w:rPr>
          <w:rStyle w:val="FontStyle120"/>
          <w:sz w:val="24"/>
          <w:szCs w:val="24"/>
        </w:rPr>
        <w:t>Общеинтеллектуальное</w:t>
      </w:r>
    </w:p>
    <w:p w:rsidR="007F2C35" w:rsidRPr="00D47D1B" w:rsidRDefault="00584F66" w:rsidP="00D47D1B">
      <w:pPr>
        <w:pStyle w:val="Style52"/>
        <w:widowControl/>
        <w:spacing w:line="240" w:lineRule="auto"/>
        <w:ind w:firstLine="0"/>
        <w:jc w:val="left"/>
        <w:rPr>
          <w:rStyle w:val="FontStyle120"/>
          <w:sz w:val="24"/>
          <w:szCs w:val="24"/>
        </w:rPr>
      </w:pPr>
      <w:r w:rsidRPr="00D47D1B">
        <w:rPr>
          <w:rStyle w:val="FontStyle120"/>
          <w:sz w:val="24"/>
          <w:szCs w:val="24"/>
        </w:rPr>
        <w:t>Духовно-нравственное</w:t>
      </w:r>
    </w:p>
    <w:p w:rsidR="007F2C35" w:rsidRPr="00D47D1B" w:rsidRDefault="00584F66" w:rsidP="00D47D1B">
      <w:pPr>
        <w:pStyle w:val="Style52"/>
        <w:widowControl/>
        <w:spacing w:line="240" w:lineRule="auto"/>
        <w:ind w:firstLine="0"/>
        <w:jc w:val="left"/>
      </w:pPr>
      <w:r w:rsidRPr="00D47D1B">
        <w:rPr>
          <w:rStyle w:val="FontStyle120"/>
          <w:sz w:val="24"/>
          <w:szCs w:val="24"/>
        </w:rPr>
        <w:t>Социальное</w:t>
      </w:r>
    </w:p>
    <w:p w:rsidR="007F2C35" w:rsidRPr="00D47D1B" w:rsidRDefault="00584F66" w:rsidP="00D47D1B">
      <w:pPr>
        <w:pStyle w:val="Style24"/>
        <w:widowControl/>
        <w:spacing w:line="240" w:lineRule="auto"/>
        <w:jc w:val="left"/>
      </w:pPr>
      <w:r w:rsidRPr="00D47D1B">
        <w:rPr>
          <w:rStyle w:val="FontStyle120"/>
          <w:sz w:val="24"/>
          <w:szCs w:val="24"/>
        </w:rPr>
        <w:t>Обозначенные выше направления как содержательный ориентир легли в основу построения соответствующих программ внеурочной деятельности учащихся начальной школы:</w:t>
      </w:r>
    </w:p>
    <w:p w:rsidR="007F2C35" w:rsidRPr="00D47D1B" w:rsidRDefault="00584F66" w:rsidP="00D47D1B">
      <w:pPr>
        <w:pStyle w:val="Style107"/>
        <w:widowControl/>
        <w:tabs>
          <w:tab w:val="left" w:pos="1013"/>
        </w:tabs>
        <w:rPr>
          <w:rStyle w:val="FontStyle120"/>
          <w:b/>
          <w:bCs/>
          <w:sz w:val="24"/>
          <w:szCs w:val="24"/>
        </w:rPr>
      </w:pPr>
      <w:r w:rsidRPr="00D47D1B">
        <w:rPr>
          <w:rStyle w:val="FontStyle119"/>
          <w:sz w:val="24"/>
          <w:szCs w:val="24"/>
        </w:rPr>
        <w:t>спортивно-оздоровительное направление:</w:t>
      </w:r>
    </w:p>
    <w:p w:rsidR="007F2C35" w:rsidRPr="00D47D1B" w:rsidRDefault="00584F66" w:rsidP="00D47D1B">
      <w:pPr>
        <w:pStyle w:val="Style109"/>
        <w:widowControl/>
        <w:numPr>
          <w:ilvl w:val="0"/>
          <w:numId w:val="113"/>
        </w:numPr>
        <w:tabs>
          <w:tab w:val="left" w:pos="235"/>
        </w:tabs>
        <w:spacing w:line="240" w:lineRule="auto"/>
        <w:jc w:val="left"/>
        <w:rPr>
          <w:rStyle w:val="FontStyle120"/>
          <w:sz w:val="24"/>
          <w:szCs w:val="24"/>
        </w:rPr>
      </w:pPr>
      <w:r w:rsidRPr="00D47D1B">
        <w:rPr>
          <w:rStyle w:val="FontStyle120"/>
          <w:sz w:val="24"/>
          <w:szCs w:val="24"/>
        </w:rPr>
        <w:t>Программа внеурочной деятельности «Бадминтон».</w:t>
      </w:r>
    </w:p>
    <w:p w:rsidR="007F2C35" w:rsidRPr="00D47D1B" w:rsidRDefault="00584F66" w:rsidP="00D47D1B">
      <w:pPr>
        <w:pStyle w:val="Style107"/>
        <w:widowControl/>
        <w:tabs>
          <w:tab w:val="left" w:pos="1013"/>
        </w:tabs>
        <w:rPr>
          <w:rStyle w:val="FontStyle119"/>
          <w:sz w:val="24"/>
          <w:szCs w:val="24"/>
        </w:rPr>
      </w:pPr>
      <w:r w:rsidRPr="00D47D1B">
        <w:rPr>
          <w:rStyle w:val="FontStyle119"/>
          <w:sz w:val="24"/>
          <w:szCs w:val="24"/>
        </w:rPr>
        <w:t>общекультурное направление</w:t>
      </w:r>
      <w:r w:rsidR="00F861C5" w:rsidRPr="00D47D1B">
        <w:rPr>
          <w:rStyle w:val="FontStyle119"/>
          <w:sz w:val="24"/>
          <w:szCs w:val="24"/>
        </w:rPr>
        <w:t xml:space="preserve"> (художественно-эстетическое)</w:t>
      </w:r>
      <w:r w:rsidRPr="00D47D1B">
        <w:rPr>
          <w:rStyle w:val="FontStyle119"/>
          <w:sz w:val="24"/>
          <w:szCs w:val="24"/>
        </w:rPr>
        <w:t>:</w:t>
      </w:r>
    </w:p>
    <w:p w:rsidR="009E02E4" w:rsidRPr="00D47D1B" w:rsidRDefault="00584F66" w:rsidP="00D47D1B">
      <w:pPr>
        <w:pStyle w:val="Style109"/>
        <w:widowControl/>
        <w:numPr>
          <w:ilvl w:val="0"/>
          <w:numId w:val="99"/>
        </w:numPr>
        <w:tabs>
          <w:tab w:val="left" w:pos="298"/>
        </w:tabs>
        <w:spacing w:line="240" w:lineRule="auto"/>
        <w:jc w:val="left"/>
        <w:rPr>
          <w:rStyle w:val="FontStyle120"/>
          <w:b/>
          <w:bCs/>
          <w:sz w:val="24"/>
          <w:szCs w:val="24"/>
        </w:rPr>
      </w:pPr>
      <w:r w:rsidRPr="00D47D1B">
        <w:rPr>
          <w:rStyle w:val="FontStyle120"/>
          <w:sz w:val="24"/>
          <w:szCs w:val="24"/>
        </w:rPr>
        <w:t xml:space="preserve">Программа внеурочной деятельности </w:t>
      </w:r>
      <w:r w:rsidR="00F861C5" w:rsidRPr="00D47D1B">
        <w:rPr>
          <w:rStyle w:val="FontStyle120"/>
          <w:sz w:val="24"/>
          <w:szCs w:val="24"/>
        </w:rPr>
        <w:t>«Рукоделие»</w:t>
      </w:r>
    </w:p>
    <w:p w:rsidR="007F2C35" w:rsidRPr="00D47D1B" w:rsidRDefault="00584F66" w:rsidP="00D47D1B">
      <w:pPr>
        <w:pStyle w:val="Style109"/>
        <w:widowControl/>
        <w:tabs>
          <w:tab w:val="left" w:pos="298"/>
        </w:tabs>
        <w:spacing w:line="240" w:lineRule="auto"/>
        <w:jc w:val="left"/>
        <w:rPr>
          <w:rStyle w:val="FontStyle119"/>
          <w:sz w:val="24"/>
          <w:szCs w:val="24"/>
        </w:rPr>
      </w:pPr>
      <w:r w:rsidRPr="00D47D1B">
        <w:rPr>
          <w:rStyle w:val="FontStyle119"/>
          <w:sz w:val="24"/>
          <w:szCs w:val="24"/>
        </w:rPr>
        <w:t>общеинтеллектуальное направление:</w:t>
      </w:r>
    </w:p>
    <w:p w:rsidR="007F2C35" w:rsidRPr="00D47D1B" w:rsidRDefault="00584F66" w:rsidP="00D47D1B">
      <w:pPr>
        <w:pStyle w:val="Style52"/>
        <w:widowControl/>
        <w:spacing w:line="240" w:lineRule="auto"/>
        <w:ind w:firstLine="0"/>
        <w:jc w:val="left"/>
        <w:rPr>
          <w:rStyle w:val="FontStyle120"/>
          <w:sz w:val="24"/>
          <w:szCs w:val="24"/>
        </w:rPr>
      </w:pPr>
      <w:r w:rsidRPr="00D47D1B">
        <w:rPr>
          <w:rStyle w:val="FontStyle120"/>
          <w:sz w:val="24"/>
          <w:szCs w:val="24"/>
        </w:rPr>
        <w:t>1.  Программа внеурочной деятельности «</w:t>
      </w:r>
      <w:r w:rsidR="009E02E4" w:rsidRPr="00D47D1B">
        <w:rPr>
          <w:rStyle w:val="FontStyle120"/>
          <w:sz w:val="24"/>
          <w:szCs w:val="24"/>
        </w:rPr>
        <w:t>Немецкий язык, играючи!</w:t>
      </w:r>
      <w:r w:rsidRPr="00D47D1B">
        <w:rPr>
          <w:rStyle w:val="FontStyle120"/>
          <w:sz w:val="24"/>
          <w:szCs w:val="24"/>
        </w:rPr>
        <w:t>»,</w:t>
      </w:r>
    </w:p>
    <w:p w:rsidR="007F2C35" w:rsidRPr="00D47D1B" w:rsidRDefault="00584F66" w:rsidP="00D47D1B">
      <w:pPr>
        <w:pStyle w:val="Style107"/>
        <w:widowControl/>
        <w:tabs>
          <w:tab w:val="left" w:pos="1013"/>
        </w:tabs>
        <w:rPr>
          <w:rStyle w:val="FontStyle119"/>
          <w:sz w:val="24"/>
          <w:szCs w:val="24"/>
        </w:rPr>
      </w:pPr>
      <w:r w:rsidRPr="00D47D1B">
        <w:rPr>
          <w:rStyle w:val="FontStyle119"/>
          <w:sz w:val="24"/>
          <w:szCs w:val="24"/>
        </w:rPr>
        <w:t>духовно-нравственное направление:</w:t>
      </w:r>
    </w:p>
    <w:p w:rsidR="007F2C35" w:rsidRPr="00D47D1B" w:rsidRDefault="00300BD3" w:rsidP="00D47D1B">
      <w:pPr>
        <w:pStyle w:val="Style34"/>
        <w:widowControl/>
        <w:numPr>
          <w:ilvl w:val="0"/>
          <w:numId w:val="114"/>
        </w:numPr>
        <w:spacing w:line="240" w:lineRule="auto"/>
        <w:rPr>
          <w:rStyle w:val="FontStyle120"/>
          <w:sz w:val="24"/>
          <w:szCs w:val="24"/>
        </w:rPr>
      </w:pPr>
      <w:r w:rsidRPr="00D47D1B">
        <w:rPr>
          <w:rStyle w:val="FontStyle120"/>
          <w:sz w:val="24"/>
          <w:szCs w:val="24"/>
        </w:rPr>
        <w:t>Работа музея</w:t>
      </w:r>
    </w:p>
    <w:p w:rsidR="007F2C35" w:rsidRPr="00D47D1B" w:rsidRDefault="00584F66" w:rsidP="00D47D1B">
      <w:pPr>
        <w:pStyle w:val="Style9"/>
        <w:widowControl/>
        <w:jc w:val="left"/>
        <w:rPr>
          <w:rStyle w:val="FontStyle119"/>
          <w:sz w:val="24"/>
          <w:szCs w:val="24"/>
        </w:rPr>
      </w:pPr>
      <w:r w:rsidRPr="00D47D1B">
        <w:rPr>
          <w:rStyle w:val="FontStyle119"/>
          <w:sz w:val="24"/>
          <w:szCs w:val="24"/>
        </w:rPr>
        <w:t>социальное направление</w:t>
      </w:r>
      <w:r w:rsidR="00F861C5" w:rsidRPr="00D47D1B">
        <w:rPr>
          <w:rStyle w:val="FontStyle119"/>
          <w:sz w:val="24"/>
          <w:szCs w:val="24"/>
        </w:rPr>
        <w:t xml:space="preserve"> (общественно-полезное)</w:t>
      </w:r>
      <w:r w:rsidRPr="00D47D1B">
        <w:rPr>
          <w:rStyle w:val="FontStyle119"/>
          <w:sz w:val="24"/>
          <w:szCs w:val="24"/>
        </w:rPr>
        <w:t>:</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1. Программа внеурочной деятельности «</w:t>
      </w:r>
      <w:r w:rsidR="00F861C5" w:rsidRPr="00D47D1B">
        <w:rPr>
          <w:rStyle w:val="FontStyle120"/>
          <w:sz w:val="24"/>
          <w:szCs w:val="24"/>
        </w:rPr>
        <w:t>Самоделкин</w:t>
      </w:r>
      <w:r w:rsidR="009E02E4" w:rsidRPr="00D47D1B">
        <w:rPr>
          <w:rStyle w:val="FontStyle120"/>
          <w:sz w:val="24"/>
          <w:szCs w:val="24"/>
        </w:rPr>
        <w:t>»</w:t>
      </w:r>
    </w:p>
    <w:p w:rsidR="007F2C35" w:rsidRPr="00D47D1B" w:rsidRDefault="007F2C35" w:rsidP="00D47D1B">
      <w:pPr>
        <w:pStyle w:val="Style8"/>
        <w:widowControl/>
        <w:spacing w:line="240" w:lineRule="auto"/>
        <w:jc w:val="left"/>
      </w:pP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Для реализации в МБОУ «</w:t>
      </w:r>
      <w:r w:rsidR="00F861C5" w:rsidRPr="00D47D1B">
        <w:rPr>
          <w:rStyle w:val="FontStyle119"/>
          <w:sz w:val="24"/>
          <w:szCs w:val="24"/>
        </w:rPr>
        <w:t>Шаминская ООШ</w:t>
      </w:r>
      <w:r w:rsidRPr="00D47D1B">
        <w:rPr>
          <w:rStyle w:val="FontStyle119"/>
          <w:sz w:val="24"/>
          <w:szCs w:val="24"/>
        </w:rPr>
        <w:t>» доступны следующие виды внеурочной деятельности:</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игровая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познавательная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проблемно-ценностное общение;</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досугово-развлекательная деятельность (досуговое общение);</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художественное творчество;</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социальное творчество (социально преобразующая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трудовая (производственная)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спортивно-оздоровительная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туристско-краеведческая деятельность;</w:t>
      </w:r>
    </w:p>
    <w:p w:rsidR="007F2C35" w:rsidRPr="00D47D1B" w:rsidRDefault="00584F66" w:rsidP="00D47D1B">
      <w:pPr>
        <w:pStyle w:val="Style109"/>
        <w:widowControl/>
        <w:numPr>
          <w:ilvl w:val="0"/>
          <w:numId w:val="100"/>
        </w:numPr>
        <w:tabs>
          <w:tab w:val="left" w:pos="557"/>
        </w:tabs>
        <w:spacing w:line="240" w:lineRule="auto"/>
        <w:jc w:val="left"/>
        <w:rPr>
          <w:rStyle w:val="FontStyle120"/>
          <w:sz w:val="24"/>
          <w:szCs w:val="24"/>
        </w:rPr>
      </w:pPr>
      <w:r w:rsidRPr="00D47D1B">
        <w:rPr>
          <w:rStyle w:val="FontStyle120"/>
          <w:sz w:val="24"/>
          <w:szCs w:val="24"/>
        </w:rPr>
        <w:t>проектная деятельность.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Все программы внеурочной деятельности рассчитаны на учащихся 1 -4 классов. Занятия рассчитаны для: 1 класса - на 33 недели, 2-4 классов - 34 недели обучения. В программах предусмотрены аудиторные занятия (менее 50% от общего объема) и внеаудиторные занятия, предусматривающие проведение занятий на территории </w:t>
      </w:r>
      <w:r w:rsidR="00F861C5" w:rsidRPr="00D47D1B">
        <w:rPr>
          <w:rStyle w:val="FontStyle120"/>
          <w:sz w:val="24"/>
          <w:szCs w:val="24"/>
        </w:rPr>
        <w:t xml:space="preserve">МБОУ «Шаминская ООШ» </w:t>
      </w:r>
      <w:r w:rsidRPr="00D47D1B">
        <w:rPr>
          <w:rStyle w:val="FontStyle120"/>
          <w:sz w:val="24"/>
          <w:szCs w:val="24"/>
        </w:rPr>
        <w:t xml:space="preserve">(учебные кабинеты, спортивный зал, библиотека, так и за её пределами: </w:t>
      </w:r>
      <w:r w:rsidR="00F861C5" w:rsidRPr="00D47D1B">
        <w:rPr>
          <w:rStyle w:val="FontStyle120"/>
          <w:sz w:val="24"/>
          <w:szCs w:val="24"/>
        </w:rPr>
        <w:t>сельская библиотека)</w:t>
      </w:r>
      <w:r w:rsidRPr="00D47D1B">
        <w:rPr>
          <w:rStyle w:val="FontStyle120"/>
          <w:sz w:val="24"/>
          <w:szCs w:val="24"/>
        </w:rPr>
        <w:t>.</w:t>
      </w:r>
    </w:p>
    <w:p w:rsidR="007F2C35" w:rsidRPr="00D47D1B" w:rsidRDefault="007F2C35" w:rsidP="00D47D1B">
      <w:pPr>
        <w:pStyle w:val="Style8"/>
        <w:widowControl/>
        <w:spacing w:line="240" w:lineRule="auto"/>
        <w:jc w:val="left"/>
      </w:pPr>
    </w:p>
    <w:p w:rsidR="007F2C35" w:rsidRPr="00D47D1B" w:rsidRDefault="00584F66" w:rsidP="00D47D1B">
      <w:pPr>
        <w:pStyle w:val="Style8"/>
        <w:widowControl/>
        <w:spacing w:line="240" w:lineRule="auto"/>
        <w:jc w:val="left"/>
        <w:rPr>
          <w:rStyle w:val="FontStyle119"/>
          <w:sz w:val="24"/>
          <w:szCs w:val="24"/>
        </w:rPr>
      </w:pPr>
      <w:r w:rsidRPr="00D47D1B">
        <w:rPr>
          <w:rStyle w:val="FontStyle119"/>
          <w:sz w:val="24"/>
          <w:szCs w:val="24"/>
        </w:rPr>
        <w:t>Краткая характеристика программ внеурочной деятельности</w:t>
      </w:r>
    </w:p>
    <w:p w:rsidR="007F2C35" w:rsidRPr="00D47D1B" w:rsidRDefault="007F2C35" w:rsidP="00D47D1B">
      <w:pPr>
        <w:pStyle w:val="Style24"/>
        <w:widowControl/>
        <w:spacing w:line="240" w:lineRule="auto"/>
        <w:jc w:val="left"/>
      </w:pPr>
    </w:p>
    <w:p w:rsidR="007F2C35" w:rsidRPr="00D47D1B" w:rsidRDefault="00584F66" w:rsidP="00D47D1B">
      <w:pPr>
        <w:pStyle w:val="Style24"/>
        <w:widowControl/>
        <w:spacing w:line="240" w:lineRule="auto"/>
        <w:jc w:val="left"/>
        <w:rPr>
          <w:rStyle w:val="FontStyle120"/>
          <w:sz w:val="24"/>
          <w:szCs w:val="24"/>
        </w:rPr>
      </w:pPr>
      <w:r w:rsidRPr="00D47D1B">
        <w:rPr>
          <w:rStyle w:val="FontStyle119"/>
          <w:sz w:val="24"/>
          <w:szCs w:val="24"/>
        </w:rPr>
        <w:t xml:space="preserve">Спортивно-оздоровительное направление внеурочной деятельности </w:t>
      </w:r>
      <w:r w:rsidRPr="00D47D1B">
        <w:rPr>
          <w:rStyle w:val="FontStyle120"/>
          <w:sz w:val="24"/>
          <w:szCs w:val="24"/>
        </w:rPr>
        <w:t>включает практическую деятельность детей в рамках занятий</w:t>
      </w:r>
      <w:proofErr w:type="gramStart"/>
      <w:r w:rsidRPr="00D47D1B">
        <w:rPr>
          <w:rStyle w:val="FontStyle120"/>
          <w:sz w:val="24"/>
          <w:szCs w:val="24"/>
        </w:rPr>
        <w:t xml:space="preserve"> </w:t>
      </w:r>
      <w:r w:rsidR="00F861C5" w:rsidRPr="00D47D1B">
        <w:rPr>
          <w:rStyle w:val="FontStyle120"/>
          <w:sz w:val="24"/>
          <w:szCs w:val="24"/>
        </w:rPr>
        <w:t>.</w:t>
      </w:r>
      <w:proofErr w:type="gramEnd"/>
      <w:r w:rsidR="00F861C5" w:rsidRPr="00D47D1B">
        <w:rPr>
          <w:rStyle w:val="FontStyle120"/>
          <w:sz w:val="24"/>
          <w:szCs w:val="24"/>
        </w:rPr>
        <w:t xml:space="preserve"> </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Программа по бадминтону для занятий в рамках дополнительного образования рассчитана на учащихся 7-10 лет. Она предусматривает проведение теоретических и практических занятий, выполнение контрольных нормативов, участие в соревнованиях и инструкторскую практику. В группы учащиеся распределяются по возрастным категориям и физической подготовленности.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Основной показатель секционной работы дополнительного образования по бадминтону – выполнение программных требований по уровню подготовленности учащихся, выраженных в количественных показателях физического развития, физической, технической, тактической и ётеоретической подготовленности.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Основной принцип работы в группах дополнительного образования – универсальность. Исходя из этого, для групп первого и второго годов обучения ставятся следующие частные задачи: укрепление здоровья и содействие правильному физическому развитию и разносторонней физической подготовленности, гибкости, ловкости, обучение техники и тактики игры, умению передвигаться по площадке, выполнение контрольных нормативов, соответствующих данному возрасту.</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xml:space="preserve">В соответствии с перечисленными задачами происходит распределение учебного времени по видам подготовки при планировании. В этих группах основное внимание уделяется физической и технической подготовке. Материал при планировании распределяется от </w:t>
      </w:r>
      <w:proofErr w:type="gramStart"/>
      <w:r w:rsidRPr="00D47D1B">
        <w:rPr>
          <w:color w:val="000000"/>
        </w:rPr>
        <w:t>простого</w:t>
      </w:r>
      <w:proofErr w:type="gramEnd"/>
      <w:r w:rsidRPr="00D47D1B">
        <w:rPr>
          <w:color w:val="000000"/>
        </w:rPr>
        <w:t xml:space="preserve"> к сложному.</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Основной принцип тренировочной работы в группах 3года обучения – дальнейшая всесторонняя подготовка учащихся, а также знакомство с элементами игровой специализации.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Для игры в бадминтон характерны разнообразные чередования движений, быстрая смена ситуаций, изменение интенсивности и продолжительности игры. Условия игровой деятельности приучают детей:</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подчинять свои действия интересам коллектива в достижении общей цели;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действовать с максимальным напряжением своих сил и возможностей, преодолевать трудности в ходе спортивной борьбы;</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lastRenderedPageBreak/>
        <w:t>постоянно следить за ходом игры, мгновенно оценивать изменившуюся обстановку и принимать правильные решения.</w:t>
      </w:r>
    </w:p>
    <w:p w:rsidR="00DE38E9" w:rsidRPr="00393237" w:rsidRDefault="00DE38E9" w:rsidP="00D47D1B">
      <w:pPr>
        <w:pStyle w:val="western"/>
        <w:shd w:val="clear" w:color="auto" w:fill="FFFFFF"/>
        <w:spacing w:before="0" w:beforeAutospacing="0" w:after="0" w:afterAutospacing="0"/>
        <w:rPr>
          <w:color w:val="000000"/>
        </w:rPr>
      </w:pPr>
      <w:r w:rsidRPr="00D47D1B">
        <w:rPr>
          <w:color w:val="000000"/>
        </w:rPr>
        <w:t>В учебном процессе и дополнительном образовании бадминтон используется как важное средство общей физической подготовки школьников.</w:t>
      </w:r>
    </w:p>
    <w:p w:rsidR="00DE38E9" w:rsidRPr="00D47D1B" w:rsidRDefault="00DE38E9" w:rsidP="00D47D1B">
      <w:pPr>
        <w:pStyle w:val="western"/>
        <w:shd w:val="clear" w:color="auto" w:fill="FFFFFF"/>
        <w:spacing w:before="0" w:beforeAutospacing="0" w:after="0" w:afterAutospacing="0"/>
        <w:rPr>
          <w:color w:val="000000"/>
        </w:rPr>
      </w:pPr>
      <w:r w:rsidRPr="00D47D1B">
        <w:rPr>
          <w:b/>
          <w:bCs/>
          <w:color w:val="000000"/>
          <w:u w:val="single"/>
        </w:rPr>
        <w:t>Цели программы:</w:t>
      </w:r>
    </w:p>
    <w:p w:rsidR="00DE38E9" w:rsidRPr="00D47D1B" w:rsidRDefault="00DE38E9" w:rsidP="00D47D1B">
      <w:pPr>
        <w:pStyle w:val="western"/>
        <w:numPr>
          <w:ilvl w:val="0"/>
          <w:numId w:val="115"/>
        </w:numPr>
        <w:shd w:val="clear" w:color="auto" w:fill="FFFFFF"/>
        <w:spacing w:before="0" w:beforeAutospacing="0" w:after="0" w:afterAutospacing="0"/>
        <w:ind w:right="101"/>
        <w:rPr>
          <w:color w:val="000000"/>
        </w:rPr>
      </w:pPr>
      <w:r w:rsidRPr="00D47D1B">
        <w:rPr>
          <w:color w:val="000000"/>
        </w:rPr>
        <w:t>сохранение и укрепление здоровья детей, привитие навыков здорового образа жизни посредством игры в бадминтон;</w:t>
      </w:r>
    </w:p>
    <w:p w:rsidR="00DE38E9" w:rsidRPr="007B35CA" w:rsidRDefault="00DE38E9" w:rsidP="00D47D1B">
      <w:pPr>
        <w:pStyle w:val="western"/>
        <w:numPr>
          <w:ilvl w:val="0"/>
          <w:numId w:val="115"/>
        </w:numPr>
        <w:shd w:val="clear" w:color="auto" w:fill="FFFFFF"/>
        <w:spacing w:before="0" w:beforeAutospacing="0" w:after="0" w:afterAutospacing="0"/>
        <w:ind w:right="101"/>
        <w:rPr>
          <w:color w:val="000000"/>
        </w:rPr>
      </w:pPr>
      <w:r w:rsidRPr="00D47D1B">
        <w:rPr>
          <w:color w:val="000000"/>
        </w:rPr>
        <w:t>воспитание моральных и волевых качеств воспитанников, содействие развитию чувства товарищества и взаимопомощи.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Достижению данных целей способствует решение следующих</w:t>
      </w:r>
    </w:p>
    <w:p w:rsidR="00DE38E9" w:rsidRPr="007B35CA" w:rsidRDefault="00DE38E9" w:rsidP="00D47D1B">
      <w:pPr>
        <w:pStyle w:val="western"/>
        <w:shd w:val="clear" w:color="auto" w:fill="FFFFFF"/>
        <w:spacing w:before="0" w:beforeAutospacing="0" w:after="0" w:afterAutospacing="0"/>
        <w:rPr>
          <w:color w:val="000000"/>
          <w:lang w:val="en-US"/>
        </w:rPr>
      </w:pPr>
      <w:r w:rsidRPr="00D47D1B">
        <w:rPr>
          <w:b/>
          <w:bCs/>
          <w:color w:val="000000"/>
          <w:u w:val="single"/>
        </w:rPr>
        <w:t>задач</w:t>
      </w:r>
      <w:r w:rsidRPr="00D47D1B">
        <w:rPr>
          <w:color w:val="000000"/>
        </w:rPr>
        <w:t>:</w:t>
      </w:r>
      <w:r w:rsidR="007B35CA">
        <w:rPr>
          <w:color w:val="000000"/>
          <w:lang w:val="en-US"/>
        </w:rPr>
        <w:t xml:space="preserve"> </w:t>
      </w:r>
      <w:proofErr w:type="gramStart"/>
      <w:r w:rsidRPr="00D47D1B">
        <w:rPr>
          <w:i/>
          <w:iCs/>
          <w:color w:val="000000"/>
          <w:u w:val="single"/>
        </w:rPr>
        <w:t>образовательные</w:t>
      </w:r>
      <w:proofErr w:type="gramEnd"/>
      <w:r w:rsidRPr="00D47D1B">
        <w:rPr>
          <w:i/>
          <w:iCs/>
          <w:color w:val="000000"/>
          <w:u w:val="single"/>
        </w:rPr>
        <w:t>:</w:t>
      </w:r>
    </w:p>
    <w:p w:rsidR="00DE38E9" w:rsidRPr="00D47D1B" w:rsidRDefault="00DE38E9" w:rsidP="00D47D1B">
      <w:pPr>
        <w:pStyle w:val="western"/>
        <w:numPr>
          <w:ilvl w:val="0"/>
          <w:numId w:val="116"/>
        </w:numPr>
        <w:shd w:val="clear" w:color="auto" w:fill="FFFFFF"/>
        <w:spacing w:before="0" w:beforeAutospacing="0" w:after="0" w:afterAutospacing="0"/>
        <w:ind w:right="101"/>
        <w:rPr>
          <w:color w:val="000000"/>
        </w:rPr>
      </w:pPr>
      <w:r w:rsidRPr="00D47D1B">
        <w:rPr>
          <w:color w:val="000000"/>
        </w:rPr>
        <w:t>обучать жизненно важным двигательным умениям и навыкам;</w:t>
      </w:r>
    </w:p>
    <w:p w:rsidR="00DE38E9" w:rsidRPr="00D47D1B" w:rsidRDefault="00DE38E9" w:rsidP="00D47D1B">
      <w:pPr>
        <w:pStyle w:val="western"/>
        <w:numPr>
          <w:ilvl w:val="0"/>
          <w:numId w:val="116"/>
        </w:numPr>
        <w:shd w:val="clear" w:color="auto" w:fill="FFFFFF"/>
        <w:spacing w:before="0" w:beforeAutospacing="0" w:after="0" w:afterAutospacing="0"/>
        <w:ind w:right="101"/>
        <w:rPr>
          <w:color w:val="000000"/>
        </w:rPr>
      </w:pPr>
      <w:r w:rsidRPr="00D47D1B">
        <w:rPr>
          <w:color w:val="000000"/>
        </w:rPr>
        <w:t>развивать необходимые физические качества (силу, выносливость, гибкость, координацию движения, быстроту реакции, меткость);</w:t>
      </w:r>
    </w:p>
    <w:p w:rsidR="00DE38E9" w:rsidRPr="00D47D1B" w:rsidRDefault="00DE38E9" w:rsidP="00D47D1B">
      <w:pPr>
        <w:pStyle w:val="western"/>
        <w:numPr>
          <w:ilvl w:val="0"/>
          <w:numId w:val="116"/>
        </w:numPr>
        <w:shd w:val="clear" w:color="auto" w:fill="FFFFFF"/>
        <w:spacing w:before="0" w:beforeAutospacing="0" w:after="0" w:afterAutospacing="0"/>
        <w:ind w:right="101"/>
        <w:rPr>
          <w:color w:val="000000"/>
        </w:rPr>
      </w:pPr>
      <w:r w:rsidRPr="00D47D1B">
        <w:rPr>
          <w:color w:val="000000"/>
        </w:rPr>
        <w:t>обучать правильному выполнению упражнений.</w:t>
      </w:r>
    </w:p>
    <w:p w:rsidR="00DE38E9" w:rsidRPr="00D47D1B" w:rsidRDefault="00DE38E9" w:rsidP="00D47D1B">
      <w:pPr>
        <w:pStyle w:val="western"/>
        <w:shd w:val="clear" w:color="auto" w:fill="FFFFFF"/>
        <w:spacing w:before="0" w:beforeAutospacing="0" w:after="0" w:afterAutospacing="0"/>
        <w:rPr>
          <w:color w:val="000000"/>
        </w:rPr>
      </w:pPr>
      <w:r w:rsidRPr="00D47D1B">
        <w:rPr>
          <w:i/>
          <w:iCs/>
          <w:color w:val="000000"/>
          <w:u w:val="single"/>
        </w:rPr>
        <w:t>развивающие:</w:t>
      </w:r>
    </w:p>
    <w:p w:rsidR="00DE38E9" w:rsidRPr="00D47D1B" w:rsidRDefault="00DE38E9" w:rsidP="00D47D1B">
      <w:pPr>
        <w:pStyle w:val="western"/>
        <w:numPr>
          <w:ilvl w:val="0"/>
          <w:numId w:val="117"/>
        </w:numPr>
        <w:shd w:val="clear" w:color="auto" w:fill="FFFFFF"/>
        <w:spacing w:before="0" w:beforeAutospacing="0" w:after="0" w:afterAutospacing="0"/>
        <w:ind w:right="101"/>
        <w:rPr>
          <w:color w:val="000000"/>
        </w:rPr>
      </w:pPr>
      <w:r w:rsidRPr="00D47D1B">
        <w:rPr>
          <w:color w:val="000000"/>
        </w:rPr>
        <w:t>способствовать укреплению здоровья;</w:t>
      </w:r>
    </w:p>
    <w:p w:rsidR="00DE38E9" w:rsidRPr="00D47D1B" w:rsidRDefault="00DE38E9" w:rsidP="00D47D1B">
      <w:pPr>
        <w:pStyle w:val="western"/>
        <w:numPr>
          <w:ilvl w:val="0"/>
          <w:numId w:val="117"/>
        </w:numPr>
        <w:shd w:val="clear" w:color="auto" w:fill="FFFFFF"/>
        <w:spacing w:before="0" w:beforeAutospacing="0" w:after="0" w:afterAutospacing="0"/>
        <w:ind w:right="101"/>
        <w:rPr>
          <w:color w:val="000000"/>
        </w:rPr>
      </w:pPr>
      <w:r w:rsidRPr="00D47D1B">
        <w:rPr>
          <w:color w:val="000000"/>
        </w:rPr>
        <w:t>содействовать гармоничному физическому развитию;</w:t>
      </w:r>
    </w:p>
    <w:p w:rsidR="00DE38E9" w:rsidRPr="00D47D1B" w:rsidRDefault="00DE38E9" w:rsidP="00D47D1B">
      <w:pPr>
        <w:pStyle w:val="western"/>
        <w:numPr>
          <w:ilvl w:val="0"/>
          <w:numId w:val="117"/>
        </w:numPr>
        <w:shd w:val="clear" w:color="auto" w:fill="FFFFFF"/>
        <w:spacing w:before="0" w:beforeAutospacing="0" w:after="0" w:afterAutospacing="0"/>
        <w:ind w:right="101"/>
        <w:rPr>
          <w:color w:val="000000"/>
        </w:rPr>
      </w:pPr>
      <w:r w:rsidRPr="00D47D1B">
        <w:rPr>
          <w:color w:val="000000"/>
        </w:rPr>
        <w:t>развивать двигательных способностей детей;</w:t>
      </w:r>
    </w:p>
    <w:p w:rsidR="00DE38E9" w:rsidRPr="00D47D1B" w:rsidRDefault="00DE38E9" w:rsidP="00D47D1B">
      <w:pPr>
        <w:pStyle w:val="western"/>
        <w:numPr>
          <w:ilvl w:val="0"/>
          <w:numId w:val="117"/>
        </w:numPr>
        <w:shd w:val="clear" w:color="auto" w:fill="FFFFFF"/>
        <w:spacing w:before="0" w:beforeAutospacing="0" w:after="0" w:afterAutospacing="0"/>
        <w:ind w:right="101"/>
        <w:rPr>
          <w:color w:val="000000"/>
        </w:rPr>
      </w:pPr>
      <w:r w:rsidRPr="00D47D1B">
        <w:rPr>
          <w:color w:val="000000"/>
        </w:rPr>
        <w:t>создавать надежную базу физического совершенствования и подготовленности для любых форм двигательных проявлений в различных областях труда и спорта и т.п.</w:t>
      </w:r>
    </w:p>
    <w:p w:rsidR="00DE38E9" w:rsidRPr="00D47D1B" w:rsidRDefault="00DE38E9" w:rsidP="00D47D1B">
      <w:pPr>
        <w:pStyle w:val="western"/>
        <w:shd w:val="clear" w:color="auto" w:fill="FFFFFF"/>
        <w:spacing w:before="0" w:beforeAutospacing="0" w:after="0" w:afterAutospacing="0"/>
        <w:rPr>
          <w:color w:val="000000"/>
        </w:rPr>
      </w:pPr>
      <w:r w:rsidRPr="00D47D1B">
        <w:rPr>
          <w:i/>
          <w:iCs/>
          <w:color w:val="000000"/>
          <w:u w:val="single"/>
        </w:rPr>
        <w:t>воспитательные:</w:t>
      </w:r>
    </w:p>
    <w:p w:rsidR="00DE38E9" w:rsidRPr="00D47D1B" w:rsidRDefault="00DE38E9" w:rsidP="00D47D1B">
      <w:pPr>
        <w:pStyle w:val="western"/>
        <w:numPr>
          <w:ilvl w:val="0"/>
          <w:numId w:val="118"/>
        </w:numPr>
        <w:shd w:val="clear" w:color="auto" w:fill="FFFFFF"/>
        <w:spacing w:before="0" w:beforeAutospacing="0" w:after="0" w:afterAutospacing="0"/>
        <w:ind w:right="101"/>
        <w:rPr>
          <w:color w:val="000000"/>
        </w:rPr>
      </w:pPr>
      <w:r w:rsidRPr="00D47D1B">
        <w:rPr>
          <w:color w:val="000000"/>
        </w:rPr>
        <w:t>прививать любовь к спорту, навыки здорового образа жизни;</w:t>
      </w:r>
    </w:p>
    <w:p w:rsidR="00DE38E9" w:rsidRPr="00D47D1B" w:rsidRDefault="00DE38E9" w:rsidP="00D47D1B">
      <w:pPr>
        <w:pStyle w:val="western"/>
        <w:numPr>
          <w:ilvl w:val="0"/>
          <w:numId w:val="118"/>
        </w:numPr>
        <w:shd w:val="clear" w:color="auto" w:fill="FFFFFF"/>
        <w:spacing w:before="0" w:beforeAutospacing="0" w:after="0" w:afterAutospacing="0"/>
        <w:ind w:right="101"/>
        <w:rPr>
          <w:color w:val="000000"/>
        </w:rPr>
      </w:pPr>
      <w:r w:rsidRPr="00D47D1B">
        <w:rPr>
          <w:color w:val="000000"/>
        </w:rPr>
        <w:t>воспитывать чувство ответственности за себя;</w:t>
      </w:r>
    </w:p>
    <w:p w:rsidR="00DE38E9" w:rsidRPr="00D47D1B" w:rsidRDefault="00DE38E9" w:rsidP="00D47D1B">
      <w:pPr>
        <w:pStyle w:val="western"/>
        <w:numPr>
          <w:ilvl w:val="0"/>
          <w:numId w:val="118"/>
        </w:numPr>
        <w:shd w:val="clear" w:color="auto" w:fill="FFFFFF"/>
        <w:spacing w:before="0" w:beforeAutospacing="0" w:after="0" w:afterAutospacing="0"/>
        <w:ind w:right="101"/>
        <w:rPr>
          <w:color w:val="000000"/>
        </w:rPr>
      </w:pPr>
      <w:r w:rsidRPr="00D47D1B">
        <w:rPr>
          <w:color w:val="000000"/>
        </w:rPr>
        <w:t>воспитывать нравственные и волевые качества: волю, смелость, активность.</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Данная программа направлена на приобретение обучающимися теоретических сведений о бадминтоне, овладение приемами техники и тактики игры, приобретения навыков участия в ней и организации самостоятельных занятий.</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В ходе изучения предлагаемой программы обучающиеся приобретают знания о месте и значении игры в системе физического воспитания, о структуре рациональных движений в технических приёмах игры, изучают взаимодействие игрока с партнерами в групповых действиях для успешного участия в игре.</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Практический раздел программы предусматривает:</w:t>
      </w:r>
    </w:p>
    <w:p w:rsidR="00DE38E9" w:rsidRPr="00D47D1B" w:rsidRDefault="00DE38E9" w:rsidP="00D47D1B">
      <w:pPr>
        <w:pStyle w:val="western"/>
        <w:numPr>
          <w:ilvl w:val="0"/>
          <w:numId w:val="119"/>
        </w:numPr>
        <w:shd w:val="clear" w:color="auto" w:fill="FFFFFF"/>
        <w:spacing w:before="0" w:beforeAutospacing="0" w:after="0" w:afterAutospacing="0"/>
        <w:ind w:right="101"/>
        <w:rPr>
          <w:color w:val="000000"/>
        </w:rPr>
      </w:pPr>
      <w:r w:rsidRPr="00D47D1B">
        <w:rPr>
          <w:color w:val="000000"/>
        </w:rPr>
        <w:t>овладение техникой основных приёмов нападения и защиты;</w:t>
      </w:r>
    </w:p>
    <w:p w:rsidR="00DE38E9" w:rsidRPr="00D47D1B" w:rsidRDefault="00DE38E9" w:rsidP="00D47D1B">
      <w:pPr>
        <w:pStyle w:val="western"/>
        <w:numPr>
          <w:ilvl w:val="0"/>
          <w:numId w:val="119"/>
        </w:numPr>
        <w:shd w:val="clear" w:color="auto" w:fill="FFFFFF"/>
        <w:spacing w:before="0" w:beforeAutospacing="0" w:after="0" w:afterAutospacing="0"/>
        <w:ind w:right="101"/>
        <w:rPr>
          <w:color w:val="000000"/>
        </w:rPr>
      </w:pPr>
      <w:r w:rsidRPr="00D47D1B">
        <w:rPr>
          <w:color w:val="000000"/>
        </w:rPr>
        <w:t>формирование навыков деятельности игрока индивидуально и совместно спартнёрам (игра в паре) на основе взаимопонимания и согласования;</w:t>
      </w:r>
    </w:p>
    <w:p w:rsidR="00DE38E9" w:rsidRPr="00D47D1B" w:rsidRDefault="00DE38E9" w:rsidP="00D47D1B">
      <w:pPr>
        <w:pStyle w:val="western"/>
        <w:numPr>
          <w:ilvl w:val="0"/>
          <w:numId w:val="119"/>
        </w:numPr>
        <w:shd w:val="clear" w:color="auto" w:fill="FFFFFF"/>
        <w:spacing w:before="0" w:beforeAutospacing="0" w:after="0" w:afterAutospacing="0"/>
        <w:ind w:right="101"/>
        <w:rPr>
          <w:color w:val="000000"/>
        </w:rPr>
      </w:pPr>
      <w:r w:rsidRPr="00D47D1B">
        <w:rPr>
          <w:color w:val="000000"/>
        </w:rPr>
        <w:t>приобретения навыков организации и проведения самостоятельных занятий по бадминтону;</w:t>
      </w:r>
    </w:p>
    <w:p w:rsidR="00DE38E9" w:rsidRPr="00D47D1B" w:rsidRDefault="00DE38E9" w:rsidP="00D47D1B">
      <w:pPr>
        <w:pStyle w:val="western"/>
        <w:numPr>
          <w:ilvl w:val="0"/>
          <w:numId w:val="119"/>
        </w:numPr>
        <w:shd w:val="clear" w:color="auto" w:fill="FFFFFF"/>
        <w:spacing w:before="0" w:beforeAutospacing="0" w:after="0" w:afterAutospacing="0"/>
        <w:ind w:right="101"/>
        <w:rPr>
          <w:color w:val="000000"/>
        </w:rPr>
      </w:pPr>
      <w:r w:rsidRPr="00D47D1B">
        <w:rPr>
          <w:color w:val="000000"/>
        </w:rPr>
        <w:t>содействие общему физическому развитию и направленное совершенствование физических каче</w:t>
      </w:r>
      <w:proofErr w:type="gramStart"/>
      <w:r w:rsidRPr="00D47D1B">
        <w:rPr>
          <w:color w:val="000000"/>
        </w:rPr>
        <w:t>ств пр</w:t>
      </w:r>
      <w:proofErr w:type="gramEnd"/>
      <w:r w:rsidRPr="00D47D1B">
        <w:rPr>
          <w:color w:val="000000"/>
        </w:rPr>
        <w:t>именительно к данному виду спорта.</w:t>
      </w:r>
    </w:p>
    <w:p w:rsidR="00DE38E9" w:rsidRPr="00D47D1B" w:rsidRDefault="00DE38E9" w:rsidP="00D47D1B">
      <w:pPr>
        <w:pStyle w:val="Style24"/>
        <w:widowControl/>
        <w:spacing w:line="240" w:lineRule="auto"/>
        <w:jc w:val="left"/>
        <w:rPr>
          <w:rStyle w:val="FontStyle120"/>
          <w:sz w:val="24"/>
          <w:szCs w:val="24"/>
          <w:highlight w:val="yellow"/>
        </w:rPr>
      </w:pPr>
    </w:p>
    <w:p w:rsidR="00DE38E9" w:rsidRPr="00D47D1B" w:rsidRDefault="00584F66" w:rsidP="00D47D1B">
      <w:pPr>
        <w:ind w:firstLine="567"/>
        <w:jc w:val="both"/>
        <w:rPr>
          <w:rStyle w:val="FontStyle120"/>
          <w:sz w:val="24"/>
          <w:szCs w:val="24"/>
        </w:rPr>
      </w:pPr>
      <w:r w:rsidRPr="00D47D1B">
        <w:rPr>
          <w:rStyle w:val="FontStyle119"/>
          <w:sz w:val="24"/>
          <w:szCs w:val="24"/>
        </w:rPr>
        <w:t xml:space="preserve">Общеинтеллектуальное направление внеурочной деятельности </w:t>
      </w:r>
      <w:r w:rsidRPr="00D47D1B">
        <w:rPr>
          <w:rStyle w:val="FontStyle120"/>
          <w:sz w:val="24"/>
          <w:szCs w:val="24"/>
        </w:rPr>
        <w:t xml:space="preserve">учащихся начальной школы организовано в рамках </w:t>
      </w:r>
      <w:r w:rsidR="00F861C5" w:rsidRPr="00D47D1B">
        <w:rPr>
          <w:rStyle w:val="FontStyle120"/>
          <w:sz w:val="24"/>
          <w:szCs w:val="24"/>
        </w:rPr>
        <w:t>занятий кружка «Немецкий язык, играючи».</w:t>
      </w:r>
      <w:r w:rsidR="0034032B" w:rsidRPr="00D47D1B">
        <w:rPr>
          <w:rStyle w:val="FontStyle120"/>
          <w:sz w:val="24"/>
          <w:szCs w:val="24"/>
        </w:rPr>
        <w:t xml:space="preserve"> </w:t>
      </w:r>
      <w:r w:rsidR="001061DE" w:rsidRPr="00D47D1B">
        <w:rPr>
          <w:rFonts w:eastAsia="Calibri"/>
          <w:lang w:eastAsia="en-US"/>
        </w:rPr>
        <w:t>Рабочая программа внеурочной деятельности по немецкому языку рассчитана на учащихся 1 класс, обучающихся по ФГОС.</w:t>
      </w:r>
    </w:p>
    <w:p w:rsidR="0034032B" w:rsidRPr="00D47D1B" w:rsidRDefault="0034032B" w:rsidP="00D47D1B">
      <w:pPr>
        <w:ind w:firstLine="567"/>
        <w:jc w:val="both"/>
        <w:rPr>
          <w:rFonts w:eastAsia="Calibri"/>
          <w:lang w:eastAsia="en-US"/>
        </w:rPr>
      </w:pPr>
      <w:r w:rsidRPr="00D47D1B">
        <w:rPr>
          <w:rFonts w:eastAsia="Calibri"/>
          <w:b/>
          <w:lang w:eastAsia="en-US"/>
        </w:rPr>
        <w:t>Цель</w:t>
      </w:r>
      <w:r w:rsidRPr="00D47D1B">
        <w:rPr>
          <w:rFonts w:eastAsia="Calibri"/>
          <w:lang w:eastAsia="en-US"/>
        </w:rPr>
        <w:t xml:space="preserve"> </w:t>
      </w:r>
      <w:proofErr w:type="gramStart"/>
      <w:r w:rsidRPr="00D47D1B">
        <w:rPr>
          <w:rFonts w:eastAsia="Calibri"/>
          <w:lang w:eastAsia="en-US"/>
        </w:rPr>
        <w:t>обучения по программе</w:t>
      </w:r>
      <w:proofErr w:type="gramEnd"/>
      <w:r w:rsidRPr="00D47D1B">
        <w:rPr>
          <w:rFonts w:eastAsia="Calibri"/>
          <w:lang w:eastAsia="en-US"/>
        </w:rPr>
        <w:t xml:space="preserve"> внеурочной деятельности «Немецкий язык, играючи!» </w:t>
      </w:r>
      <w:r w:rsidRPr="00D47D1B">
        <w:t>– развитие иноязычной коммуникативной компетенции в единстве ее составляющих: языковой, речевой, социокультурной, компенсаторной и учебно – познавательной компетенции, а также развитие и воспитание школьников средствами немецкого языка.</w:t>
      </w:r>
    </w:p>
    <w:p w:rsidR="0034032B" w:rsidRPr="00D47D1B" w:rsidRDefault="0034032B" w:rsidP="00D47D1B">
      <w:pPr>
        <w:ind w:firstLine="567"/>
        <w:jc w:val="both"/>
      </w:pPr>
      <w:r w:rsidRPr="00D47D1B">
        <w:t xml:space="preserve">Реализация комплексной коммуникативной цели предполагает решение следующих </w:t>
      </w:r>
      <w:r w:rsidRPr="00D47D1B">
        <w:rPr>
          <w:b/>
        </w:rPr>
        <w:t>задач</w:t>
      </w:r>
      <w:r w:rsidRPr="00D47D1B">
        <w:t>:</w:t>
      </w:r>
    </w:p>
    <w:p w:rsidR="0034032B" w:rsidRPr="00D47D1B" w:rsidRDefault="0034032B" w:rsidP="00D47D1B">
      <w:pPr>
        <w:shd w:val="clear" w:color="auto" w:fill="FFFFFF"/>
        <w:tabs>
          <w:tab w:val="left" w:pos="322"/>
          <w:tab w:val="left" w:pos="9360"/>
        </w:tabs>
        <w:ind w:firstLine="709"/>
        <w:jc w:val="both"/>
      </w:pPr>
      <w:r w:rsidRPr="00D47D1B">
        <w:t xml:space="preserve">– развитие коммуникативных умений в четырех основных видах речевой </w:t>
      </w:r>
      <w:r w:rsidRPr="00D47D1B">
        <w:lastRenderedPageBreak/>
        <w:t>деятельности (говорении, аудировании, чтении, письме);</w:t>
      </w:r>
    </w:p>
    <w:p w:rsidR="0034032B" w:rsidRPr="00D47D1B" w:rsidRDefault="0034032B" w:rsidP="00D47D1B">
      <w:pPr>
        <w:shd w:val="clear" w:color="auto" w:fill="FFFFFF"/>
        <w:tabs>
          <w:tab w:val="left" w:pos="322"/>
          <w:tab w:val="left" w:pos="9360"/>
        </w:tabs>
        <w:ind w:firstLine="709"/>
        <w:jc w:val="both"/>
      </w:pPr>
      <w:r w:rsidRPr="00D47D1B">
        <w:t>– приобщение учащихся к культуре, традициям и реалиям страны изучаемого языка, формирование умения представлять свою страну;</w:t>
      </w:r>
    </w:p>
    <w:p w:rsidR="0034032B" w:rsidRPr="00D47D1B" w:rsidRDefault="0034032B" w:rsidP="00D47D1B">
      <w:pPr>
        <w:shd w:val="clear" w:color="auto" w:fill="FFFFFF"/>
        <w:tabs>
          <w:tab w:val="left" w:pos="322"/>
          <w:tab w:val="left" w:pos="9360"/>
        </w:tabs>
        <w:ind w:firstLine="709"/>
        <w:jc w:val="both"/>
      </w:pPr>
      <w:r w:rsidRPr="00D47D1B">
        <w:t>– развитие и формирование понимания важности изучаемого языка в современном мире и потребности пользоваться им как средством общения, познания, самореализации и социальной адаптации.</w:t>
      </w:r>
    </w:p>
    <w:p w:rsidR="0034032B" w:rsidRPr="00D47D1B" w:rsidRDefault="0034032B" w:rsidP="00D47D1B">
      <w:pPr>
        <w:ind w:firstLine="709"/>
        <w:jc w:val="both"/>
      </w:pPr>
      <w:r w:rsidRPr="00D47D1B">
        <w:t>Отличительной особенностью  данной программы является направленность на создание мотивов учения, формирование познавательного интереса, стимулирование речемыслительной и творческой активности ребят. Это достигается использованием большого объема современной страноведческой информации, знакомством с немецкой музыкой, разучиванием немецких детских, народных и современных песен, инсценированием немецких песен, сказок, созданием атмосферы творчества и сотрудничества  на занятиях.</w:t>
      </w:r>
    </w:p>
    <w:p w:rsidR="001061DE" w:rsidRPr="00D47D1B" w:rsidRDefault="001061DE" w:rsidP="00D47D1B">
      <w:pPr>
        <w:ind w:firstLine="360"/>
        <w:jc w:val="both"/>
        <w:rPr>
          <w:bCs/>
          <w:iCs/>
          <w:color w:val="000000"/>
        </w:rPr>
      </w:pPr>
      <w:r w:rsidRPr="00D47D1B">
        <w:rPr>
          <w:bCs/>
          <w:iCs/>
          <w:color w:val="000000"/>
        </w:rPr>
        <w:t xml:space="preserve">В результате изучения иностранного языка на ступени начального общего образования у </w:t>
      </w:r>
      <w:proofErr w:type="gramStart"/>
      <w:r w:rsidRPr="00D47D1B">
        <w:rPr>
          <w:bCs/>
          <w:iCs/>
          <w:color w:val="000000"/>
        </w:rPr>
        <w:t>обучающихся</w:t>
      </w:r>
      <w:proofErr w:type="gramEnd"/>
      <w:r w:rsidRPr="00D47D1B">
        <w:rPr>
          <w:bCs/>
          <w:iCs/>
          <w:color w:val="000000"/>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1061DE" w:rsidRPr="00D47D1B" w:rsidRDefault="001061DE" w:rsidP="00D47D1B">
      <w:pPr>
        <w:ind w:firstLine="709"/>
        <w:jc w:val="both"/>
      </w:pPr>
      <w:r w:rsidRPr="00D47D1B">
        <w:rPr>
          <w:bCs/>
          <w:iCs/>
          <w:color w:val="000000"/>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D47D1B">
        <w:rPr>
          <w:bCs/>
          <w:iCs/>
          <w:color w:val="000000"/>
        </w:rPr>
        <w:t>обучающимися</w:t>
      </w:r>
      <w:proofErr w:type="gramEnd"/>
      <w:r w:rsidRPr="00D47D1B">
        <w:rPr>
          <w:bCs/>
          <w:iCs/>
          <w:color w:val="000000"/>
        </w:rPr>
        <w:t xml:space="preserve"> особенностей культуры своего народа.</w:t>
      </w:r>
    </w:p>
    <w:p w:rsidR="007F2C35" w:rsidRPr="00D47D1B" w:rsidRDefault="007F2C35" w:rsidP="00D47D1B">
      <w:pPr>
        <w:pStyle w:val="Style24"/>
        <w:widowControl/>
        <w:spacing w:line="240" w:lineRule="auto"/>
        <w:jc w:val="left"/>
        <w:rPr>
          <w:rStyle w:val="FontStyle120"/>
          <w:sz w:val="24"/>
          <w:szCs w:val="24"/>
        </w:rPr>
      </w:pPr>
    </w:p>
    <w:p w:rsidR="00300BD3" w:rsidRPr="00D47D1B" w:rsidRDefault="00584F66" w:rsidP="00D47D1B">
      <w:pPr>
        <w:pStyle w:val="aa"/>
        <w:jc w:val="both"/>
        <w:rPr>
          <w:sz w:val="24"/>
          <w:szCs w:val="24"/>
        </w:rPr>
      </w:pPr>
      <w:r w:rsidRPr="00D47D1B">
        <w:rPr>
          <w:rStyle w:val="FontStyle119"/>
          <w:sz w:val="24"/>
          <w:szCs w:val="24"/>
        </w:rPr>
        <w:t xml:space="preserve">Духовно-нравственное направление внеурочной деятельности </w:t>
      </w:r>
      <w:r w:rsidRPr="00D47D1B">
        <w:rPr>
          <w:rStyle w:val="FontStyle120"/>
          <w:sz w:val="24"/>
          <w:szCs w:val="24"/>
        </w:rPr>
        <w:t xml:space="preserve">представлено </w:t>
      </w:r>
      <w:r w:rsidR="00300BD3" w:rsidRPr="00D47D1B">
        <w:rPr>
          <w:rStyle w:val="FontStyle120"/>
          <w:sz w:val="24"/>
          <w:szCs w:val="24"/>
        </w:rPr>
        <w:t>работой школьного краеведческого музея</w:t>
      </w:r>
      <w:r w:rsidR="00DB4B30" w:rsidRPr="00D47D1B">
        <w:rPr>
          <w:rStyle w:val="FontStyle120"/>
          <w:sz w:val="24"/>
          <w:szCs w:val="24"/>
        </w:rPr>
        <w:t>.</w:t>
      </w:r>
      <w:r w:rsidR="00300BD3" w:rsidRPr="00D47D1B">
        <w:rPr>
          <w:sz w:val="24"/>
          <w:szCs w:val="24"/>
        </w:rPr>
        <w:t xml:space="preserve"> </w:t>
      </w:r>
      <w:r w:rsidR="00300BD3" w:rsidRPr="00D47D1B">
        <w:rPr>
          <w:spacing w:val="4"/>
          <w:sz w:val="24"/>
          <w:szCs w:val="24"/>
        </w:rPr>
        <w:t>Сейчас уже ни у кого не вызывает сомнения, что приобщение к культуре следует</w:t>
      </w:r>
      <w:r w:rsidR="00300BD3" w:rsidRPr="00D47D1B">
        <w:rPr>
          <w:sz w:val="24"/>
          <w:szCs w:val="24"/>
        </w:rPr>
        <w:t xml:space="preserve"> </w:t>
      </w:r>
      <w:r w:rsidR="00300BD3" w:rsidRPr="00D47D1B">
        <w:rPr>
          <w:spacing w:val="6"/>
          <w:sz w:val="24"/>
          <w:szCs w:val="24"/>
        </w:rPr>
        <w:t>начинать с самого раннего детства, когда ребенок стоит на пороге открытия</w:t>
      </w:r>
      <w:r w:rsidR="00300BD3" w:rsidRPr="00D47D1B">
        <w:rPr>
          <w:sz w:val="24"/>
          <w:szCs w:val="24"/>
        </w:rPr>
        <w:t xml:space="preserve"> </w:t>
      </w:r>
      <w:r w:rsidR="00300BD3" w:rsidRPr="00D47D1B">
        <w:rPr>
          <w:spacing w:val="6"/>
          <w:sz w:val="24"/>
          <w:szCs w:val="24"/>
        </w:rPr>
        <w:t>окружающего</w:t>
      </w:r>
      <w:r w:rsidR="00300BD3" w:rsidRPr="00D47D1B">
        <w:rPr>
          <w:sz w:val="24"/>
          <w:szCs w:val="24"/>
        </w:rPr>
        <w:t xml:space="preserve"> мира.</w:t>
      </w:r>
      <w:r w:rsidR="00300BD3" w:rsidRPr="00D47D1B">
        <w:rPr>
          <w:spacing w:val="4"/>
          <w:sz w:val="24"/>
          <w:szCs w:val="24"/>
        </w:rPr>
        <w:t xml:space="preserve"> Открыть этот мир им помогают музеи. </w:t>
      </w:r>
      <w:r w:rsidR="00300BD3" w:rsidRPr="00D47D1B">
        <w:rPr>
          <w:sz w:val="24"/>
          <w:szCs w:val="24"/>
        </w:rPr>
        <w:t xml:space="preserve">Мы убедились в том, что  детская  аудитория  традиционно является приоритетной  категорией  музейного  обслуживания.  </w:t>
      </w:r>
    </w:p>
    <w:p w:rsidR="00300BD3" w:rsidRPr="00D47D1B" w:rsidRDefault="00300BD3" w:rsidP="00D47D1B">
      <w:pPr>
        <w:pStyle w:val="aa"/>
        <w:jc w:val="both"/>
        <w:rPr>
          <w:sz w:val="24"/>
          <w:szCs w:val="24"/>
          <w:shd w:val="clear" w:color="auto" w:fill="FFFFFF"/>
        </w:rPr>
      </w:pPr>
      <w:r w:rsidRPr="00D47D1B">
        <w:rPr>
          <w:sz w:val="24"/>
          <w:szCs w:val="24"/>
        </w:rPr>
        <w:t xml:space="preserve">На первый план нашей воспитательной системы вышел школьный краеведческий  музей,  как средство при социализации школьников и воспитанников детского сада. Музей </w:t>
      </w:r>
      <w:r w:rsidRPr="00D47D1B">
        <w:rPr>
          <w:sz w:val="24"/>
          <w:szCs w:val="24"/>
          <w:shd w:val="clear" w:color="auto" w:fill="FFFFFF"/>
        </w:rPr>
        <w:t>находится в здании школы</w:t>
      </w:r>
      <w:r w:rsidR="00DB4B30" w:rsidRPr="00D47D1B">
        <w:rPr>
          <w:sz w:val="24"/>
          <w:szCs w:val="24"/>
          <w:shd w:val="clear" w:color="auto" w:fill="FFFFFF"/>
        </w:rPr>
        <w:t xml:space="preserve"> с 1977 года.</w:t>
      </w:r>
      <w:proofErr w:type="gramStart"/>
      <w:r w:rsidR="00DB4B30" w:rsidRPr="00D47D1B">
        <w:rPr>
          <w:sz w:val="24"/>
          <w:szCs w:val="24"/>
          <w:shd w:val="clear" w:color="auto" w:fill="FFFFFF"/>
        </w:rPr>
        <w:t xml:space="preserve"> </w:t>
      </w:r>
      <w:r w:rsidRPr="00D47D1B">
        <w:rPr>
          <w:sz w:val="24"/>
          <w:szCs w:val="24"/>
          <w:shd w:val="clear" w:color="auto" w:fill="FFFFFF"/>
        </w:rPr>
        <w:t>.</w:t>
      </w:r>
      <w:proofErr w:type="gramEnd"/>
      <w:r w:rsidRPr="00D47D1B">
        <w:rPr>
          <w:sz w:val="24"/>
          <w:szCs w:val="24"/>
          <w:shd w:val="clear" w:color="auto" w:fill="FFFFFF"/>
        </w:rPr>
        <w:t xml:space="preserve"> Общая площадь музея 88 кв.м., из них 48 кв.м. занимает музей, 40 кв.м - хранилище. </w:t>
      </w:r>
      <w:proofErr w:type="gramStart"/>
      <w:r w:rsidRPr="00D47D1B">
        <w:rPr>
          <w:sz w:val="24"/>
          <w:szCs w:val="24"/>
          <w:shd w:val="clear" w:color="auto" w:fill="FFFFFF"/>
        </w:rPr>
        <w:t>В музее насчитывается 574 экспоната, которые объединены в группы: керамика, металл, дерево, одежда, памятники, письменность, материалы нумизматики, вышивка, переписка с земляками, архивные документы.</w:t>
      </w:r>
      <w:proofErr w:type="gramEnd"/>
      <w:r w:rsidRPr="00D47D1B">
        <w:rPr>
          <w:sz w:val="24"/>
          <w:szCs w:val="24"/>
          <w:shd w:val="clear" w:color="auto" w:fill="FFFFFF"/>
        </w:rPr>
        <w:t xml:space="preserve"> Собранные экспонаты соответствуют профилю музея.</w:t>
      </w:r>
    </w:p>
    <w:p w:rsidR="007F2C35" w:rsidRPr="007B35CA" w:rsidRDefault="00300BD3" w:rsidP="007B35CA">
      <w:pPr>
        <w:pStyle w:val="western"/>
        <w:shd w:val="clear" w:color="auto" w:fill="FFFFFF"/>
        <w:spacing w:before="0" w:beforeAutospacing="0" w:after="0" w:afterAutospacing="0"/>
        <w:jc w:val="both"/>
      </w:pPr>
      <w:r w:rsidRPr="00D47D1B">
        <w:t xml:space="preserve">Идея создания школьного краеведческого музея возникла в далеком 1977 году. Основателем музея был Чугуров Анатолий Гаврилович – учитель истории, руководитель кружка «Юный краевед». </w:t>
      </w:r>
      <w:proofErr w:type="gramStart"/>
      <w:r w:rsidRPr="00D47D1B">
        <w:t>Наш музей имеет статус школьного краеведческого (Свидетельство  №272, от 31 марта 1999 года и  Свидетельство №272 от 29.</w:t>
      </w:r>
      <w:proofErr w:type="gramEnd"/>
      <w:r w:rsidRPr="00D47D1B">
        <w:t xml:space="preserve"> </w:t>
      </w:r>
      <w:proofErr w:type="gramStart"/>
      <w:r w:rsidRPr="00D47D1B">
        <w:t>Октября 2013 года).</w:t>
      </w:r>
      <w:proofErr w:type="gramEnd"/>
      <w:r w:rsidRPr="00D47D1B">
        <w:t xml:space="preserve"> У музея есть свой сайт в сети Интернет: </w:t>
      </w:r>
      <w:hyperlink r:id="rId15" w:tgtFrame="_blank" w:history="1">
        <w:r w:rsidRPr="00D47D1B">
          <w:rPr>
            <w:rStyle w:val="a9"/>
            <w:u w:val="none"/>
            <w:shd w:val="clear" w:color="auto" w:fill="FFFFFF"/>
            <w:lang w:val="en-US"/>
          </w:rPr>
          <w:t>http</w:t>
        </w:r>
        <w:r w:rsidRPr="00D47D1B">
          <w:rPr>
            <w:rStyle w:val="a9"/>
            <w:u w:val="none"/>
            <w:shd w:val="clear" w:color="auto" w:fill="FFFFFF"/>
          </w:rPr>
          <w:t>://</w:t>
        </w:r>
        <w:r w:rsidRPr="00D47D1B">
          <w:rPr>
            <w:rStyle w:val="a9"/>
            <w:u w:val="none"/>
            <w:shd w:val="clear" w:color="auto" w:fill="FFFFFF"/>
            <w:lang w:val="en-US"/>
          </w:rPr>
          <w:t>schamamuzei</w:t>
        </w:r>
        <w:r w:rsidRPr="00D47D1B">
          <w:rPr>
            <w:rStyle w:val="a9"/>
            <w:u w:val="none"/>
            <w:shd w:val="clear" w:color="auto" w:fill="FFFFFF"/>
          </w:rPr>
          <w:t>2014.</w:t>
        </w:r>
        <w:r w:rsidRPr="00D47D1B">
          <w:rPr>
            <w:rStyle w:val="a9"/>
            <w:u w:val="none"/>
            <w:shd w:val="clear" w:color="auto" w:fill="FFFFFF"/>
            <w:lang w:val="en-US"/>
          </w:rPr>
          <w:t>jimdo</w:t>
        </w:r>
        <w:r w:rsidRPr="00D47D1B">
          <w:rPr>
            <w:rStyle w:val="a9"/>
            <w:u w:val="none"/>
            <w:shd w:val="clear" w:color="auto" w:fill="FFFFFF"/>
          </w:rPr>
          <w:t>.</w:t>
        </w:r>
        <w:r w:rsidRPr="00D47D1B">
          <w:rPr>
            <w:rStyle w:val="a9"/>
            <w:u w:val="none"/>
            <w:shd w:val="clear" w:color="auto" w:fill="FFFFFF"/>
            <w:lang w:val="en-US"/>
          </w:rPr>
          <w:t>com</w:t>
        </w:r>
      </w:hyperlink>
    </w:p>
    <w:p w:rsidR="007B35CA" w:rsidRPr="007B35CA" w:rsidRDefault="007B35CA" w:rsidP="007B35CA">
      <w:pPr>
        <w:pStyle w:val="western"/>
        <w:shd w:val="clear" w:color="auto" w:fill="FFFFFF"/>
        <w:spacing w:before="0" w:beforeAutospacing="0" w:after="0" w:afterAutospacing="0"/>
        <w:jc w:val="both"/>
        <w:rPr>
          <w:rStyle w:val="FontStyle120"/>
          <w:sz w:val="24"/>
          <w:szCs w:val="24"/>
        </w:rPr>
      </w:pPr>
    </w:p>
    <w:p w:rsidR="00D47D1B" w:rsidRPr="00D47D1B" w:rsidRDefault="00584F66" w:rsidP="00D47D1B">
      <w:pPr>
        <w:rPr>
          <w:b/>
        </w:rPr>
      </w:pPr>
      <w:r w:rsidRPr="00D47D1B">
        <w:rPr>
          <w:rStyle w:val="FontStyle119"/>
          <w:sz w:val="24"/>
          <w:szCs w:val="24"/>
        </w:rPr>
        <w:t xml:space="preserve">Социальное направление </w:t>
      </w:r>
      <w:r w:rsidRPr="00D47D1B">
        <w:rPr>
          <w:rStyle w:val="FontStyle120"/>
          <w:sz w:val="24"/>
          <w:szCs w:val="24"/>
        </w:rPr>
        <w:t>внеурочной деятельности представлено программой «</w:t>
      </w:r>
      <w:r w:rsidR="0034032B" w:rsidRPr="00D47D1B">
        <w:rPr>
          <w:rStyle w:val="FontStyle120"/>
          <w:sz w:val="24"/>
          <w:szCs w:val="24"/>
        </w:rPr>
        <w:t>Самоделкин</w:t>
      </w:r>
      <w:r w:rsidRPr="00D47D1B">
        <w:rPr>
          <w:rStyle w:val="FontStyle120"/>
          <w:sz w:val="24"/>
          <w:szCs w:val="24"/>
        </w:rPr>
        <w:t xml:space="preserve">». </w:t>
      </w:r>
      <w:r w:rsidR="00D47D1B" w:rsidRPr="00D47D1B">
        <w:rPr>
          <w:b/>
        </w:rPr>
        <w:t>Пояснительная записка:</w:t>
      </w:r>
      <w:r w:rsidR="00D47D1B" w:rsidRPr="00D47D1B">
        <w:t xml:space="preserve">   </w:t>
      </w:r>
    </w:p>
    <w:p w:rsidR="00D47D1B" w:rsidRPr="00D47D1B" w:rsidRDefault="00D47D1B" w:rsidP="00D47D1B">
      <w:pPr>
        <w:rPr>
          <w:rFonts w:eastAsia="Calibri"/>
        </w:rPr>
      </w:pPr>
      <w:r w:rsidRPr="00D47D1B">
        <w:rPr>
          <w:rFonts w:eastAsia="Calibri"/>
        </w:rPr>
        <w:t xml:space="preserve"> 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 Возникающий дефицит эмоционально – ценностного отношения к миру, образного мышления приводит к грубости, примитивности жизненных ориентаций. Не рекламы и боевики по телевидению, и не компьютерные военные игры должны оказывать воздействие на чувство учащихся, а встречи с прекрасным: картиной, словом, песней, традициями и </w:t>
      </w:r>
      <w:r w:rsidRPr="00D47D1B">
        <w:rPr>
          <w:rFonts w:eastAsia="Calibri"/>
        </w:rPr>
        <w:lastRenderedPageBreak/>
        <w:t xml:space="preserve">обычаями своего народа, с природой, способными заворожить их.     </w:t>
      </w:r>
    </w:p>
    <w:p w:rsidR="00D47D1B" w:rsidRPr="00D47D1B" w:rsidRDefault="00D47D1B" w:rsidP="00D47D1B">
      <w:pPr>
        <w:ind w:left="-567" w:hanging="284"/>
        <w:rPr>
          <w:rFonts w:eastAsia="Calibri"/>
        </w:rPr>
      </w:pPr>
      <w:r w:rsidRPr="00D47D1B">
        <w:rPr>
          <w:rFonts w:eastAsia="Calibri"/>
        </w:rPr>
        <w:t xml:space="preserve">       </w:t>
      </w:r>
      <w:r w:rsidRPr="00D47D1B">
        <w:rPr>
          <w:rFonts w:eastAsia="Calibri"/>
          <w:b/>
        </w:rPr>
        <w:t xml:space="preserve">Программа объединения </w:t>
      </w:r>
      <w:r w:rsidRPr="00D47D1B">
        <w:rPr>
          <w:rFonts w:eastAsia="Calibri"/>
        </w:rPr>
        <w:t>расширяет знания учащихся в области изобразительного   искусства, даёт возможность овладеть навыками рисунка, живописи, развивает творческие способности, сохраняет традиции культуры через изучение истории, воспитывает художественно – эстетический вкус.  Развитие эмоционально – образного и художественно – творческого мышления позволяет учащимся ощущать свою принадлежность к национальной культуре, повышает чувство личной самодостаточности.</w:t>
      </w:r>
      <w:r w:rsidRPr="00D47D1B">
        <w:t xml:space="preserve"> Работа кружка запланирована так, что она не дублирует программный материал по изобразительному искусству, а расширяет сведения, совершенствует  навыки и умения, получаемые детьми на уроках; развивает интерес к изобразительной деятельности путем знакомства учащихся с наиболее простыми видами нетрадиционных техник изображения. </w:t>
      </w:r>
      <w:proofErr w:type="gramStart"/>
      <w:r w:rsidRPr="00D47D1B">
        <w:t>Это могут быть - монотипия, рисование нитками,  под музыку,  печатание листьями, рисование углем, рисование  манной крупой, «мятый рисунок»,  набрызг,  рисование на стекле и т. д, а  так же комбинированные виды изобразительной деятельности: рисование, лепка (техника пластилиновой картины), аппликация, техническое творчество.</w:t>
      </w:r>
      <w:proofErr w:type="gramEnd"/>
      <w:r w:rsidRPr="00D47D1B">
        <w:t xml:space="preserve"> Продолжается знакомство ребят с народным творчеством, декоративным искусством (Гжель, Хохлома, Дымковская игрушка). Работа в объединении «Самоделкин» - прекрасное средство развития творчества, умственных способностей, эстетического вкуса. </w:t>
      </w:r>
    </w:p>
    <w:p w:rsidR="00D47D1B" w:rsidRPr="00D47D1B" w:rsidRDefault="00D47D1B" w:rsidP="00D47D1B">
      <w:pPr>
        <w:rPr>
          <w:rFonts w:eastAsiaTheme="minorHAnsi"/>
          <w:b/>
        </w:rPr>
      </w:pPr>
      <w:r w:rsidRPr="00D47D1B">
        <w:rPr>
          <w:b/>
        </w:rPr>
        <w:t>Цель работы со школьниками</w:t>
      </w:r>
      <w:r w:rsidRPr="00D47D1B">
        <w:rPr>
          <w:b/>
          <w:i/>
        </w:rPr>
        <w:t>:</w:t>
      </w:r>
    </w:p>
    <w:p w:rsidR="00D47D1B" w:rsidRPr="00D47D1B" w:rsidRDefault="00D47D1B" w:rsidP="00D47D1B">
      <w:pPr>
        <w:ind w:left="-567" w:hanging="284"/>
      </w:pPr>
      <w:r w:rsidRPr="00D47D1B">
        <w:rPr>
          <w:i/>
        </w:rPr>
        <w:t xml:space="preserve">     - </w:t>
      </w:r>
      <w:r w:rsidRPr="00D47D1B">
        <w:t xml:space="preserve">привитие интереса к  изобразительному искусству,  развитие сюжетного рисования нетрадиционными техниками изображения;                                                                                                                                                                                                            </w:t>
      </w:r>
      <w:r w:rsidRPr="00D47D1B">
        <w:rPr>
          <w:rFonts w:eastAsia="Calibri"/>
        </w:rPr>
        <w:t xml:space="preserve">-  создание атмосферы творческого сотрудничества, взаимодействия, при выполнении творческих работ  </w:t>
      </w:r>
    </w:p>
    <w:p w:rsidR="00D47D1B" w:rsidRPr="003C14AE" w:rsidRDefault="00D47D1B" w:rsidP="007B35CA">
      <w:pPr>
        <w:pStyle w:val="aa"/>
        <w:rPr>
          <w:b/>
          <w:sz w:val="24"/>
          <w:szCs w:val="24"/>
        </w:rPr>
      </w:pPr>
      <w:r w:rsidRPr="00D47D1B">
        <w:rPr>
          <w:b/>
          <w:sz w:val="24"/>
          <w:szCs w:val="24"/>
        </w:rPr>
        <w:t xml:space="preserve"> Основные задачи  объединения «Самоделкин»:</w:t>
      </w:r>
    </w:p>
    <w:p w:rsidR="00D47D1B" w:rsidRPr="00D47D1B" w:rsidRDefault="00D47D1B" w:rsidP="00D47D1B">
      <w:pPr>
        <w:ind w:left="-567" w:hanging="284"/>
      </w:pPr>
      <w:r w:rsidRPr="00D47D1B">
        <w:t xml:space="preserve">  - развитие эмоциональной сферы ребенка, чувства прекрасного, творческих способностей, формирование коммуникативной и общекультурной компетенций;</w:t>
      </w:r>
    </w:p>
    <w:p w:rsidR="00D47D1B" w:rsidRPr="00D47D1B" w:rsidRDefault="00D47D1B" w:rsidP="00D47D1B">
      <w:pPr>
        <w:ind w:left="-567" w:hanging="284"/>
      </w:pPr>
      <w:r w:rsidRPr="00D47D1B">
        <w:t xml:space="preserve">  - овладение учащимися навыками продуктивной индивидуальной и коллективной деятельности;</w:t>
      </w:r>
    </w:p>
    <w:p w:rsidR="00D47D1B" w:rsidRPr="00D47D1B" w:rsidRDefault="00D47D1B" w:rsidP="00D47D1B">
      <w:pPr>
        <w:ind w:left="-567" w:hanging="284"/>
      </w:pPr>
      <w:r w:rsidRPr="00D47D1B">
        <w:t xml:space="preserve">  - </w:t>
      </w:r>
      <w:r w:rsidRPr="00D47D1B">
        <w:rPr>
          <w:color w:val="000000"/>
          <w:spacing w:val="2"/>
        </w:rPr>
        <w:t xml:space="preserve">формирование и воспитание личностных  качеств: аккуратности, </w:t>
      </w:r>
      <w:r w:rsidRPr="00D47D1B">
        <w:rPr>
          <w:color w:val="000000"/>
          <w:spacing w:val="-1"/>
        </w:rPr>
        <w:t>терпения,  усидчивости,  доброжелательности, взаимопомощи и взаимовыручки;</w:t>
      </w:r>
      <w:r w:rsidRPr="00D47D1B">
        <w:t xml:space="preserve"> </w:t>
      </w:r>
    </w:p>
    <w:p w:rsidR="00D47D1B" w:rsidRPr="00D47D1B" w:rsidRDefault="00D47D1B" w:rsidP="00D47D1B">
      <w:pPr>
        <w:ind w:left="-567" w:hanging="284"/>
      </w:pPr>
      <w:r w:rsidRPr="00D47D1B">
        <w:t xml:space="preserve">  - формирование интереса к творческим профессиям;</w:t>
      </w:r>
    </w:p>
    <w:p w:rsidR="00D47D1B" w:rsidRPr="00D47D1B" w:rsidRDefault="00D47D1B" w:rsidP="00D47D1B">
      <w:pPr>
        <w:ind w:left="-851"/>
      </w:pPr>
      <w:r w:rsidRPr="00D47D1B">
        <w:t xml:space="preserve">  - ознакомление детей с нетрадиционными техниками изображения, их применением, выразительными возможностями,     свойствами          изобразительных материалов; </w:t>
      </w:r>
    </w:p>
    <w:p w:rsidR="00D47D1B" w:rsidRPr="00D47D1B" w:rsidRDefault="00D47D1B" w:rsidP="00D47D1B">
      <w:pPr>
        <w:ind w:left="-567" w:hanging="284"/>
      </w:pPr>
      <w:r w:rsidRPr="00D47D1B">
        <w:t xml:space="preserve">  - овладение и использование нетрадиционных техник изображения в  самостоятельной деятельности учащихся. </w:t>
      </w:r>
    </w:p>
    <w:p w:rsidR="00D47D1B" w:rsidRPr="00D47D1B" w:rsidRDefault="00D47D1B" w:rsidP="00D47D1B">
      <w:pPr>
        <w:ind w:left="-567" w:hanging="284"/>
        <w:rPr>
          <w:rFonts w:cstheme="minorBidi"/>
          <w:color w:val="000000"/>
          <w:spacing w:val="-1"/>
        </w:rPr>
      </w:pPr>
      <w:r w:rsidRPr="00D47D1B">
        <w:rPr>
          <w:rFonts w:eastAsia="Calibri"/>
          <w:b/>
        </w:rPr>
        <w:t xml:space="preserve">     </w:t>
      </w:r>
      <w:r w:rsidRPr="00D47D1B">
        <w:t xml:space="preserve">Процесс обучения построен по принципу постепенного усложнения материала, что позволяет учащимся последовательно осваивать более сложные приемы выполнения работы, не испытывая  особых трудностей. </w:t>
      </w:r>
      <w:proofErr w:type="gramStart"/>
      <w:r w:rsidRPr="00D47D1B">
        <w:t>Такой метод обучения вселяет в обучающихся уверенность в своих силах,  пробуждает интерес к занятиям.</w:t>
      </w:r>
      <w:proofErr w:type="gramEnd"/>
      <w:r w:rsidRPr="00D47D1B">
        <w:t xml:space="preserve">                                                                                                                                                                          </w:t>
      </w:r>
      <w:r w:rsidRPr="00D47D1B">
        <w:rPr>
          <w:color w:val="000000"/>
          <w:spacing w:val="-1"/>
        </w:rPr>
        <w:t xml:space="preserve"> Программа рассчитана на детей младшего школьного возраста. Для этого возраста </w:t>
      </w:r>
      <w:proofErr w:type="gramStart"/>
      <w:r w:rsidRPr="00D47D1B">
        <w:rPr>
          <w:color w:val="000000"/>
          <w:spacing w:val="-1"/>
        </w:rPr>
        <w:t>характерны</w:t>
      </w:r>
      <w:proofErr w:type="gramEnd"/>
      <w:r w:rsidRPr="00D47D1B">
        <w:rPr>
          <w:color w:val="000000"/>
          <w:spacing w:val="-1"/>
        </w:rPr>
        <w:t xml:space="preserve">: познавательная активность, любознательность, эмоциональность, желание  сделать своими руками что-нибудь красивое.                                                                                                                              </w:t>
      </w:r>
    </w:p>
    <w:p w:rsidR="00D47D1B" w:rsidRPr="00D47D1B" w:rsidRDefault="00D47D1B" w:rsidP="00D47D1B">
      <w:pPr>
        <w:ind w:left="-567" w:hanging="284"/>
        <w:rPr>
          <w:color w:val="000000"/>
          <w:spacing w:val="-1"/>
        </w:rPr>
      </w:pPr>
      <w:r w:rsidRPr="00D47D1B">
        <w:rPr>
          <w:rFonts w:eastAsia="Calibri"/>
          <w:b/>
        </w:rPr>
        <w:t xml:space="preserve">     </w:t>
      </w:r>
      <w:r w:rsidRPr="00D47D1B">
        <w:rPr>
          <w:color w:val="000000"/>
          <w:spacing w:val="-1"/>
        </w:rPr>
        <w:t>В группу 1 года обучения принимаются учащиеся 1 класса без предварительного отбора и конкурса. Состав группы постоянный.                         Общее количество часов в год – 68 ч. Режим занятий: по 1 часу 2 раза в неделю. Форма проведения занятий:</w:t>
      </w:r>
      <w:r w:rsidRPr="00D47D1B">
        <w:rPr>
          <w:color w:val="000000"/>
          <w:spacing w:val="8"/>
        </w:rPr>
        <w:t xml:space="preserve"> вводное занятие, итоговое занятие, практическое занятие,</w:t>
      </w:r>
      <w:r w:rsidRPr="00D47D1B">
        <w:rPr>
          <w:color w:val="000000"/>
          <w:spacing w:val="-1"/>
        </w:rPr>
        <w:t xml:space="preserve"> экскурсии в природу, выставки. Основные принципы организации занятий: наглядность, доступность, системность, последовательность,  преемственность, научность</w:t>
      </w:r>
      <w:r w:rsidRPr="00D47D1B">
        <w:t xml:space="preserve"> Неотъемлемой частью программы являются выставки детских работ, которые проходят 1 раз в полугодие и позволяют проследить творческий рост каждого ребенка по следующим критериям:</w:t>
      </w:r>
    </w:p>
    <w:p w:rsidR="00D47D1B" w:rsidRPr="00D47D1B" w:rsidRDefault="00D47D1B" w:rsidP="00D47D1B">
      <w:pPr>
        <w:tabs>
          <w:tab w:val="left" w:pos="1847"/>
        </w:tabs>
        <w:ind w:firstLine="1418"/>
        <w:jc w:val="both"/>
      </w:pPr>
      <w:r w:rsidRPr="00D47D1B">
        <w:t>-  качество исполнения;</w:t>
      </w:r>
    </w:p>
    <w:p w:rsidR="00D47D1B" w:rsidRPr="00D47D1B" w:rsidRDefault="00D47D1B" w:rsidP="00D47D1B">
      <w:pPr>
        <w:tabs>
          <w:tab w:val="left" w:pos="1847"/>
        </w:tabs>
        <w:ind w:firstLine="1418"/>
        <w:jc w:val="both"/>
      </w:pPr>
      <w:r w:rsidRPr="00D47D1B">
        <w:t>-  соответствие работы возрасту ребенка;</w:t>
      </w:r>
    </w:p>
    <w:p w:rsidR="00D47D1B" w:rsidRPr="00D47D1B" w:rsidRDefault="00D47D1B" w:rsidP="00D47D1B">
      <w:pPr>
        <w:tabs>
          <w:tab w:val="left" w:pos="1847"/>
        </w:tabs>
        <w:ind w:firstLine="1418"/>
        <w:jc w:val="both"/>
      </w:pPr>
      <w:r w:rsidRPr="00D47D1B">
        <w:t>-  оригинальность идеи.</w:t>
      </w:r>
    </w:p>
    <w:p w:rsidR="00D47D1B" w:rsidRPr="00D47D1B" w:rsidRDefault="00D47D1B" w:rsidP="00D47D1B">
      <w:pPr>
        <w:tabs>
          <w:tab w:val="left" w:pos="1847"/>
        </w:tabs>
        <w:jc w:val="both"/>
      </w:pPr>
      <w:r w:rsidRPr="00D47D1B">
        <w:t xml:space="preserve">Участие в муниципальных, региональных, республиканских конкурсах и выставках </w:t>
      </w:r>
      <w:r w:rsidRPr="00D47D1B">
        <w:lastRenderedPageBreak/>
        <w:t>позволяет активизировать творческий потенциал обучающихся.</w:t>
      </w:r>
    </w:p>
    <w:p w:rsidR="00300BD3" w:rsidRPr="00A42A2D" w:rsidRDefault="00300BD3" w:rsidP="00D47D1B">
      <w:pPr>
        <w:pStyle w:val="Style52"/>
        <w:widowControl/>
        <w:spacing w:line="240" w:lineRule="auto"/>
        <w:ind w:firstLine="0"/>
        <w:jc w:val="left"/>
        <w:rPr>
          <w:rStyle w:val="FontStyle120"/>
          <w:sz w:val="24"/>
          <w:szCs w:val="24"/>
        </w:rPr>
      </w:pPr>
    </w:p>
    <w:p w:rsidR="00DE38E9" w:rsidRPr="00D47D1B" w:rsidRDefault="00DE38E9" w:rsidP="00D47D1B">
      <w:pPr>
        <w:pStyle w:val="Style52"/>
        <w:widowControl/>
        <w:spacing w:line="240" w:lineRule="auto"/>
        <w:ind w:firstLine="125"/>
        <w:jc w:val="left"/>
      </w:pPr>
      <w:r w:rsidRPr="00D47D1B">
        <w:rPr>
          <w:rStyle w:val="FontStyle120"/>
          <w:b/>
          <w:sz w:val="24"/>
          <w:szCs w:val="24"/>
        </w:rPr>
        <w:t>Общекультурное (художественно-эстетичесое)</w:t>
      </w:r>
      <w:r w:rsidRPr="00D47D1B">
        <w:rPr>
          <w:rStyle w:val="FontStyle120"/>
          <w:sz w:val="24"/>
          <w:szCs w:val="24"/>
        </w:rPr>
        <w:t xml:space="preserve"> направление внеурочной деятельности. </w:t>
      </w:r>
      <w:r w:rsidRPr="00D47D1B">
        <w:rPr>
          <w:color w:val="000000"/>
        </w:rPr>
        <w:t>Программа имеет </w:t>
      </w:r>
      <w:r w:rsidRPr="00D47D1B">
        <w:rPr>
          <w:i/>
          <w:iCs/>
          <w:color w:val="000000"/>
        </w:rPr>
        <w:t>художественно-эстетическую направленность</w:t>
      </w:r>
      <w:r w:rsidRPr="00D47D1B">
        <w:rPr>
          <w:color w:val="000000"/>
        </w:rPr>
        <w:t>. Программа предполагает развитие у детей художественного вкуса и творческих способностей. Программа знакомит с новыми увлекательными видами рукоделия. Содержание данной программы направлено на выполнение творческих работ, основой которых является индивидуальное и коллективное творчество. В основном вся практическая деятельность основана на изготовлении изделий. Обучение планируется дифференцированно с обязательным учётом состояния здоровья учащихся. Программой предусмотрено выполнение практических работ,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 Тематика занятий строится с учетом интересов учащихся, возможности их самовыражения. В ходе усвоения детьми содержания программы учитывается темп развития специальных умений и навыков, уровень самостоятельности, умение работать в коллективе. Программа позволяет индивидуализировать сложные работы: более сильным детям будет интересна сложная конструкция, менее подготовленным, можно предложить работу проще. При этом обучающий и развивающий смысл работы сохраняется. Это дает возможность предостеречь ребенка от страха перед трудностями, приобщить без боязни творить и создавать.</w:t>
      </w:r>
      <w:r w:rsidRPr="00D47D1B">
        <w:rPr>
          <w:rStyle w:val="apple-converted-space"/>
          <w:color w:val="444444"/>
        </w:rPr>
        <w:t> </w:t>
      </w:r>
      <w:r w:rsidRPr="00D47D1B">
        <w:rPr>
          <w:color w:val="000000"/>
        </w:rPr>
        <w:t>Программа </w:t>
      </w:r>
      <w:r w:rsidRPr="00D47D1B">
        <w:rPr>
          <w:b/>
          <w:bCs/>
          <w:color w:val="000000"/>
        </w:rPr>
        <w:t>актуальна</w:t>
      </w:r>
      <w:r w:rsidRPr="00D47D1B">
        <w:rPr>
          <w:color w:val="000000"/>
        </w:rPr>
        <w:t>,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дает возможность каждому воспитаннику реально открывать для себя волшебный мир декоративно-прикладного искусства, проявить и реализовать свои творческие способности   Программа помогает развивать объемно-пространственное мышление, чувство цвета, реализовать способности и желания ребенка. Дети пополняют свой запас знаний в ручном шитье, программа помогает обрести навыки работы на швейной машине. Получить базовые знания о цвете, материале, рисунке, повышение практических знаний и умений и развитие творческой личности.</w:t>
      </w:r>
    </w:p>
    <w:p w:rsidR="00DE38E9" w:rsidRPr="00D47D1B" w:rsidRDefault="00DE38E9" w:rsidP="00D47D1B">
      <w:pPr>
        <w:pStyle w:val="western"/>
        <w:shd w:val="clear" w:color="auto" w:fill="FFFFFF"/>
        <w:spacing w:before="0" w:beforeAutospacing="0" w:after="0" w:afterAutospacing="0"/>
        <w:rPr>
          <w:color w:val="000000"/>
        </w:rPr>
      </w:pPr>
      <w:proofErr w:type="gramStart"/>
      <w:r w:rsidRPr="00D47D1B">
        <w:rPr>
          <w:color w:val="000000"/>
        </w:rPr>
        <w:t>Программа кружка «Рукоделие» направлена на овладение приемами вязания, вышивания, плетения, шитья, рисования, лепки, аппликации.</w:t>
      </w:r>
      <w:proofErr w:type="gramEnd"/>
      <w:r w:rsidRPr="00D47D1B">
        <w:rPr>
          <w:rStyle w:val="apple-converted-space"/>
          <w:color w:val="000000"/>
        </w:rPr>
        <w:t> </w:t>
      </w:r>
      <w:r w:rsidRPr="00D47D1B">
        <w:rPr>
          <w:color w:val="000000"/>
        </w:rPr>
        <w:t>Программа включает 11 направлений: пошив мягкой игрушки, аппликация, вязание крючком, вышивка, квилинг</w:t>
      </w:r>
      <w:proofErr w:type="gramStart"/>
      <w:r w:rsidRPr="00D47D1B">
        <w:rPr>
          <w:color w:val="000000"/>
        </w:rPr>
        <w:t xml:space="preserve"> ,</w:t>
      </w:r>
      <w:proofErr w:type="gramEnd"/>
      <w:r w:rsidRPr="00D47D1B">
        <w:rPr>
          <w:color w:val="000000"/>
        </w:rPr>
        <w:t xml:space="preserve"> бумажная мозаика, работа с кожей, работа с бисером, работа с бросовым материалом, вышивка лентами, гжель, создание скульптур, модульное оригами.</w:t>
      </w:r>
      <w:r w:rsidRPr="00D47D1B">
        <w:rPr>
          <w:rStyle w:val="apple-converted-space"/>
          <w:color w:val="000000"/>
        </w:rPr>
        <w:t> </w:t>
      </w:r>
      <w:r w:rsidRPr="00D47D1B">
        <w:rPr>
          <w:color w:val="000000"/>
        </w:rPr>
        <w:t>3.</w:t>
      </w:r>
      <w:r w:rsidRPr="00D47D1B">
        <w:rPr>
          <w:rStyle w:val="apple-converted-space"/>
          <w:color w:val="000000"/>
        </w:rPr>
        <w:t> </w:t>
      </w:r>
      <w:r w:rsidRPr="00D47D1B">
        <w:rPr>
          <w:b/>
          <w:bCs/>
          <w:color w:val="000000"/>
        </w:rPr>
        <w:t>Цели:</w:t>
      </w:r>
      <w:r w:rsidRPr="00D47D1B">
        <w:rPr>
          <w:rStyle w:val="apple-converted-space"/>
          <w:b/>
          <w:bCs/>
          <w:color w:val="000000"/>
        </w:rPr>
        <w:t> </w:t>
      </w:r>
      <w:r w:rsidRPr="00D47D1B">
        <w:rPr>
          <w:color w:val="000000"/>
        </w:rPr>
        <w:t>создать условия для формирования личности, стремящейся к самореализации в творческой деятельности через развитие мотивационной и коммуникативной сферы в процессе обучения рукоделии.</w:t>
      </w:r>
      <w:r w:rsidRPr="00D47D1B">
        <w:rPr>
          <w:rStyle w:val="apple-converted-space"/>
          <w:color w:val="000000"/>
        </w:rPr>
        <w:t> </w:t>
      </w:r>
      <w:r w:rsidRPr="00D47D1B">
        <w:rPr>
          <w:b/>
          <w:bCs/>
          <w:color w:val="000000"/>
        </w:rPr>
        <w:t>Задачи:</w:t>
      </w:r>
    </w:p>
    <w:p w:rsidR="00DE38E9" w:rsidRPr="00D47D1B" w:rsidRDefault="00DE38E9" w:rsidP="00D47D1B">
      <w:pPr>
        <w:pStyle w:val="western"/>
        <w:shd w:val="clear" w:color="auto" w:fill="FFFFFF"/>
        <w:spacing w:before="0" w:beforeAutospacing="0" w:after="0" w:afterAutospacing="0"/>
        <w:rPr>
          <w:color w:val="000000"/>
        </w:rPr>
      </w:pPr>
      <w:r w:rsidRPr="00D47D1B">
        <w:rPr>
          <w:i/>
          <w:iCs/>
          <w:color w:val="000000"/>
        </w:rPr>
        <w:t>Обучающая</w:t>
      </w:r>
      <w:r w:rsidRPr="00D47D1B">
        <w:rPr>
          <w:color w:val="000000"/>
        </w:rPr>
        <w:t>. Способствовать формированию интереса к овладению детьми начальными навыками рукоделия.</w:t>
      </w:r>
    </w:p>
    <w:p w:rsidR="00DE38E9" w:rsidRPr="00D47D1B" w:rsidRDefault="00DE38E9" w:rsidP="00D47D1B">
      <w:pPr>
        <w:pStyle w:val="western"/>
        <w:shd w:val="clear" w:color="auto" w:fill="FFFFFF"/>
        <w:spacing w:before="0" w:beforeAutospacing="0" w:after="0" w:afterAutospacing="0"/>
        <w:rPr>
          <w:color w:val="000000"/>
        </w:rPr>
      </w:pPr>
      <w:r w:rsidRPr="00D47D1B">
        <w:rPr>
          <w:i/>
          <w:iCs/>
          <w:color w:val="000000"/>
        </w:rPr>
        <w:t>Развивающая</w:t>
      </w:r>
      <w:r w:rsidRPr="00D47D1B">
        <w:rPr>
          <w:color w:val="000000"/>
        </w:rPr>
        <w:t>. Содействовать созданию условий для развития:</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позитивной мотивации (поощрять активность детей на занятиях, инициативу и творчество);</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психических процессов (творческое воображение, мышление, речь);</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сенсорной и двигательной сферы (глазомер, точность выполнения операций, чувство цвета и формы, мелкая моторика рук).</w:t>
      </w:r>
    </w:p>
    <w:p w:rsidR="00DE38E9" w:rsidRPr="00D47D1B" w:rsidRDefault="00DE38E9" w:rsidP="00D47D1B">
      <w:pPr>
        <w:pStyle w:val="western"/>
        <w:shd w:val="clear" w:color="auto" w:fill="FFFFFF"/>
        <w:spacing w:before="0" w:beforeAutospacing="0" w:after="0" w:afterAutospacing="0"/>
        <w:rPr>
          <w:color w:val="000000"/>
        </w:rPr>
      </w:pPr>
      <w:r w:rsidRPr="00D47D1B">
        <w:rPr>
          <w:i/>
          <w:iCs/>
          <w:color w:val="000000"/>
        </w:rPr>
        <w:t>Воспитательная.</w:t>
      </w:r>
      <w:r w:rsidRPr="00D47D1B">
        <w:rPr>
          <w:rStyle w:val="apple-converted-space"/>
          <w:color w:val="000000"/>
        </w:rPr>
        <w:t> </w:t>
      </w:r>
      <w:r w:rsidRPr="00D47D1B">
        <w:rPr>
          <w:color w:val="000000"/>
        </w:rPr>
        <w:t>Содействовать созданию условий для воспитания:</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нравственности (любовь к родному краю, ремеслу, гражданственность, уважение к старшим);</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коммуникативности (устанавливать дружеские отношения с детьми и адекватное отношение с взрослыми)</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Программа рассчитана на детей 1-4 классов, на три года обучения, 2 подгруппы, режим занятий 2 раза в неделю по 2 часа.</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lastRenderedPageBreak/>
        <w:t>По сроку реализации: до3 лет</w:t>
      </w:r>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xml:space="preserve">По форме организации содержания: </w:t>
      </w:r>
      <w:proofErr w:type="gramStart"/>
      <w:r w:rsidRPr="00D47D1B">
        <w:rPr>
          <w:color w:val="000000"/>
        </w:rPr>
        <w:t>комплексная</w:t>
      </w:r>
      <w:proofErr w:type="gramEnd"/>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xml:space="preserve">По цели обучения: </w:t>
      </w:r>
      <w:proofErr w:type="gramStart"/>
      <w:r w:rsidRPr="00D47D1B">
        <w:rPr>
          <w:color w:val="000000"/>
        </w:rPr>
        <w:t>профессионально-прикладная</w:t>
      </w:r>
      <w:proofErr w:type="gramEnd"/>
    </w:p>
    <w:p w:rsidR="00DE38E9" w:rsidRPr="00D47D1B" w:rsidRDefault="00DE38E9" w:rsidP="00D47D1B">
      <w:pPr>
        <w:pStyle w:val="western"/>
        <w:shd w:val="clear" w:color="auto" w:fill="FFFFFF"/>
        <w:spacing w:before="0" w:beforeAutospacing="0" w:after="0" w:afterAutospacing="0"/>
        <w:rPr>
          <w:color w:val="000000"/>
        </w:rPr>
      </w:pPr>
      <w:r w:rsidRPr="00D47D1B">
        <w:rPr>
          <w:color w:val="000000"/>
        </w:rPr>
        <w:t xml:space="preserve">По типу программ: </w:t>
      </w:r>
      <w:proofErr w:type="gramStart"/>
      <w:r w:rsidRPr="00D47D1B">
        <w:rPr>
          <w:color w:val="000000"/>
        </w:rPr>
        <w:t>адаптированная</w:t>
      </w:r>
      <w:proofErr w:type="gramEnd"/>
    </w:p>
    <w:p w:rsidR="00DE38E9" w:rsidRPr="00D47D1B" w:rsidRDefault="00DE38E9" w:rsidP="00D47D1B">
      <w:pPr>
        <w:pStyle w:val="Style52"/>
        <w:widowControl/>
        <w:spacing w:line="240" w:lineRule="auto"/>
        <w:ind w:firstLine="125"/>
        <w:jc w:val="left"/>
        <w:rPr>
          <w:rStyle w:val="FontStyle120"/>
          <w:sz w:val="24"/>
          <w:szCs w:val="24"/>
        </w:rPr>
      </w:pPr>
    </w:p>
    <w:p w:rsidR="007F2C35" w:rsidRPr="00D47D1B" w:rsidRDefault="00584F66" w:rsidP="00D47D1B">
      <w:pPr>
        <w:pStyle w:val="Style9"/>
        <w:widowControl/>
        <w:jc w:val="left"/>
        <w:rPr>
          <w:rStyle w:val="FontStyle119"/>
          <w:sz w:val="24"/>
          <w:szCs w:val="24"/>
        </w:rPr>
      </w:pPr>
      <w:r w:rsidRPr="00D47D1B">
        <w:rPr>
          <w:rStyle w:val="FontStyle119"/>
          <w:sz w:val="24"/>
          <w:szCs w:val="24"/>
        </w:rPr>
        <w:t>8.Планируемые результаты</w:t>
      </w:r>
    </w:p>
    <w:p w:rsidR="007F2C35" w:rsidRPr="00D47D1B" w:rsidRDefault="00584F66" w:rsidP="00D47D1B">
      <w:pPr>
        <w:pStyle w:val="Style98"/>
        <w:widowControl/>
        <w:spacing w:line="240" w:lineRule="auto"/>
        <w:rPr>
          <w:rStyle w:val="FontStyle120"/>
          <w:sz w:val="24"/>
          <w:szCs w:val="24"/>
        </w:rPr>
      </w:pPr>
      <w:r w:rsidRPr="00D47D1B">
        <w:rPr>
          <w:rStyle w:val="FontStyle120"/>
          <w:sz w:val="24"/>
          <w:szCs w:val="24"/>
        </w:rPr>
        <w:t>Воспитательные результаты внеурочной деятельности учащихся начальных классов представлены в Приложении 2.</w:t>
      </w:r>
    </w:p>
    <w:p w:rsidR="007F2C35" w:rsidRPr="00D47D1B" w:rsidRDefault="00584F66" w:rsidP="00D47D1B">
      <w:pPr>
        <w:pStyle w:val="Style10"/>
        <w:widowControl/>
        <w:spacing w:line="240" w:lineRule="auto"/>
        <w:ind w:firstLine="715"/>
        <w:jc w:val="left"/>
        <w:rPr>
          <w:rStyle w:val="FontStyle120"/>
          <w:sz w:val="24"/>
          <w:szCs w:val="24"/>
        </w:rPr>
      </w:pPr>
      <w:r w:rsidRPr="00D47D1B">
        <w:rPr>
          <w:rStyle w:val="FontStyle120"/>
          <w:sz w:val="24"/>
          <w:szCs w:val="24"/>
        </w:rPr>
        <w:t>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w:t>
      </w:r>
    </w:p>
    <w:p w:rsidR="007F2C35" w:rsidRPr="00D47D1B" w:rsidRDefault="00584F66" w:rsidP="00D47D1B">
      <w:pPr>
        <w:pStyle w:val="Style10"/>
        <w:widowControl/>
        <w:spacing w:line="240" w:lineRule="auto"/>
        <w:ind w:firstLine="682"/>
        <w:jc w:val="left"/>
        <w:rPr>
          <w:rStyle w:val="FontStyle120"/>
          <w:sz w:val="24"/>
          <w:szCs w:val="24"/>
        </w:rPr>
      </w:pPr>
      <w:r w:rsidRPr="00D47D1B">
        <w:rPr>
          <w:rStyle w:val="FontStyle120"/>
          <w:sz w:val="24"/>
          <w:szCs w:val="24"/>
        </w:rPr>
        <w:t>Воспитательный эффект внеурочной деятельности — влияние (последствие) того или иного духовно-нравственного приобретения на процесс развития личности ребёнка.</w:t>
      </w:r>
    </w:p>
    <w:p w:rsidR="007F2C35" w:rsidRPr="00D47D1B" w:rsidRDefault="00584F66" w:rsidP="00D47D1B">
      <w:pPr>
        <w:pStyle w:val="Style105"/>
        <w:widowControl/>
        <w:spacing w:line="240" w:lineRule="auto"/>
        <w:rPr>
          <w:rStyle w:val="FontStyle120"/>
          <w:sz w:val="24"/>
          <w:szCs w:val="24"/>
        </w:rPr>
      </w:pPr>
      <w:r w:rsidRPr="00D47D1B">
        <w:rPr>
          <w:rStyle w:val="FontStyle120"/>
          <w:sz w:val="24"/>
          <w:szCs w:val="24"/>
        </w:rPr>
        <w:t>Все виды внеурочной деятельности учащихся на ступени начального общего образования строго ориентированы на воспитательные результаты.</w:t>
      </w:r>
    </w:p>
    <w:p w:rsidR="007F2C35" w:rsidRPr="00D47D1B" w:rsidRDefault="00584F66" w:rsidP="00D47D1B">
      <w:pPr>
        <w:pStyle w:val="Style96"/>
        <w:widowControl/>
        <w:spacing w:line="240" w:lineRule="auto"/>
        <w:rPr>
          <w:rStyle w:val="FontStyle120"/>
          <w:sz w:val="24"/>
          <w:szCs w:val="24"/>
        </w:rPr>
      </w:pPr>
      <w:r w:rsidRPr="00D47D1B">
        <w:rPr>
          <w:rStyle w:val="FontStyle120"/>
          <w:sz w:val="24"/>
          <w:szCs w:val="24"/>
        </w:rPr>
        <w:t>Достижение всех трех уровней результатов внеурочной деятельности будет свидетельствовать об эффективности работы по вопросам воспитания.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К результатам, не подлежащим итоговой оценке </w:t>
      </w:r>
      <w:r w:rsidRPr="00D47D1B">
        <w:rPr>
          <w:rStyle w:val="FontStyle120"/>
          <w:sz w:val="24"/>
          <w:szCs w:val="24"/>
        </w:rPr>
        <w:t>индивидуальных достижений выпускников начальной школы, относятся:</w:t>
      </w:r>
    </w:p>
    <w:p w:rsidR="007F2C35" w:rsidRPr="00D47D1B" w:rsidRDefault="00584F66" w:rsidP="00D47D1B">
      <w:pPr>
        <w:pStyle w:val="Style78"/>
        <w:widowControl/>
        <w:numPr>
          <w:ilvl w:val="0"/>
          <w:numId w:val="13"/>
        </w:numPr>
        <w:tabs>
          <w:tab w:val="left" w:pos="725"/>
        </w:tabs>
        <w:spacing w:line="240" w:lineRule="auto"/>
        <w:ind w:left="725" w:hanging="350"/>
        <w:rPr>
          <w:rStyle w:val="FontStyle120"/>
          <w:sz w:val="24"/>
          <w:szCs w:val="24"/>
        </w:rPr>
      </w:pPr>
      <w:r w:rsidRPr="00D47D1B">
        <w:rPr>
          <w:rStyle w:val="FontStyle120"/>
          <w:sz w:val="24"/>
          <w:szCs w:val="24"/>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7F2C35" w:rsidRPr="00D47D1B" w:rsidRDefault="00584F66" w:rsidP="00D47D1B">
      <w:pPr>
        <w:pStyle w:val="Style78"/>
        <w:widowControl/>
        <w:numPr>
          <w:ilvl w:val="0"/>
          <w:numId w:val="101"/>
        </w:numPr>
        <w:tabs>
          <w:tab w:val="left" w:pos="725"/>
        </w:tabs>
        <w:spacing w:line="240" w:lineRule="auto"/>
        <w:ind w:left="374" w:firstLine="0"/>
        <w:rPr>
          <w:rStyle w:val="FontStyle120"/>
          <w:sz w:val="24"/>
          <w:szCs w:val="24"/>
        </w:rPr>
      </w:pPr>
      <w:r w:rsidRPr="00D47D1B">
        <w:rPr>
          <w:rStyle w:val="FontStyle120"/>
          <w:sz w:val="24"/>
          <w:szCs w:val="24"/>
        </w:rPr>
        <w:t>характеристика социальных чувств (патриотизм, толерантность, гуманизм и др.);</w:t>
      </w:r>
    </w:p>
    <w:p w:rsidR="007F2C35" w:rsidRPr="00D47D1B" w:rsidRDefault="00584F66" w:rsidP="00D47D1B">
      <w:pPr>
        <w:pStyle w:val="Style78"/>
        <w:widowControl/>
        <w:numPr>
          <w:ilvl w:val="0"/>
          <w:numId w:val="101"/>
        </w:numPr>
        <w:tabs>
          <w:tab w:val="left" w:pos="725"/>
        </w:tabs>
        <w:spacing w:line="240" w:lineRule="auto"/>
        <w:ind w:left="374" w:firstLine="0"/>
        <w:rPr>
          <w:rStyle w:val="FontStyle120"/>
          <w:sz w:val="24"/>
          <w:szCs w:val="24"/>
        </w:rPr>
      </w:pPr>
      <w:r w:rsidRPr="00D47D1B">
        <w:rPr>
          <w:rStyle w:val="FontStyle120"/>
          <w:sz w:val="24"/>
          <w:szCs w:val="24"/>
        </w:rPr>
        <w:t>индивидуальные личностные характеристики.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Оценка этих и других личностных результатов образовательной деятельности обучающихся осуществляется в ходе неперсонифицированных мониторинговых исследований, результаты которых являются основанием для принятия управленческих решений при проектировании программ развития образовательного учреждения, программ поддержки образовательного процесса.</w:t>
      </w:r>
    </w:p>
    <w:p w:rsidR="007F2C35" w:rsidRPr="00D47D1B" w:rsidRDefault="00584F66" w:rsidP="00D47D1B">
      <w:pPr>
        <w:pStyle w:val="Style24"/>
        <w:widowControl/>
        <w:spacing w:line="240" w:lineRule="auto"/>
        <w:jc w:val="left"/>
        <w:rPr>
          <w:rStyle w:val="FontStyle118"/>
          <w:sz w:val="24"/>
          <w:szCs w:val="24"/>
        </w:rPr>
      </w:pPr>
      <w:r w:rsidRPr="00D47D1B">
        <w:rPr>
          <w:rStyle w:val="FontStyle120"/>
          <w:sz w:val="24"/>
          <w:szCs w:val="24"/>
        </w:rPr>
        <w:t xml:space="preserve">Обобщенный результат образовательной деятельности начальной школы как итог реализации общественного договора фиксируется </w:t>
      </w:r>
      <w:r w:rsidRPr="00D47D1B">
        <w:rPr>
          <w:rStyle w:val="FontStyle118"/>
          <w:sz w:val="24"/>
          <w:szCs w:val="24"/>
        </w:rPr>
        <w:t>в портрете ее выпускника:</w:t>
      </w:r>
    </w:p>
    <w:p w:rsidR="007F2C35" w:rsidRPr="00D47D1B" w:rsidRDefault="00584F66" w:rsidP="00D47D1B">
      <w:pPr>
        <w:pStyle w:val="Style78"/>
        <w:widowControl/>
        <w:numPr>
          <w:ilvl w:val="0"/>
          <w:numId w:val="101"/>
        </w:numPr>
        <w:tabs>
          <w:tab w:val="left" w:pos="725"/>
        </w:tabs>
        <w:spacing w:line="240" w:lineRule="auto"/>
        <w:ind w:left="374" w:firstLine="0"/>
        <w:rPr>
          <w:rStyle w:val="FontStyle120"/>
          <w:sz w:val="24"/>
          <w:szCs w:val="24"/>
        </w:rPr>
      </w:pPr>
      <w:r w:rsidRPr="00D47D1B">
        <w:rPr>
          <w:rStyle w:val="FontStyle120"/>
          <w:sz w:val="24"/>
          <w:szCs w:val="24"/>
        </w:rPr>
        <w:t>любознательный, интересующийся, активно познающий мир;</w:t>
      </w:r>
    </w:p>
    <w:p w:rsidR="007F2C35" w:rsidRPr="00D47D1B" w:rsidRDefault="00584F66" w:rsidP="00D47D1B">
      <w:pPr>
        <w:pStyle w:val="Style78"/>
        <w:widowControl/>
        <w:numPr>
          <w:ilvl w:val="0"/>
          <w:numId w:val="13"/>
        </w:numPr>
        <w:tabs>
          <w:tab w:val="left" w:pos="725"/>
        </w:tabs>
        <w:spacing w:line="240" w:lineRule="auto"/>
        <w:ind w:left="725" w:hanging="350"/>
        <w:rPr>
          <w:rStyle w:val="FontStyle120"/>
          <w:sz w:val="24"/>
          <w:szCs w:val="24"/>
        </w:rPr>
      </w:pPr>
      <w:proofErr w:type="gramStart"/>
      <w:r w:rsidRPr="00D47D1B">
        <w:rPr>
          <w:rStyle w:val="FontStyle120"/>
          <w:sz w:val="24"/>
          <w:szCs w:val="24"/>
        </w:rPr>
        <w:t>владеющий</w:t>
      </w:r>
      <w:proofErr w:type="gramEnd"/>
      <w:r w:rsidRPr="00D47D1B">
        <w:rPr>
          <w:rStyle w:val="FontStyle120"/>
          <w:sz w:val="24"/>
          <w:szCs w:val="24"/>
        </w:rPr>
        <w:t xml:space="preserve"> основами умения учиться, способный к организации собственной деятельности;</w:t>
      </w:r>
    </w:p>
    <w:p w:rsidR="007F2C35" w:rsidRPr="00D47D1B" w:rsidRDefault="00584F66" w:rsidP="00D47D1B">
      <w:pPr>
        <w:pStyle w:val="Style78"/>
        <w:widowControl/>
        <w:numPr>
          <w:ilvl w:val="0"/>
          <w:numId w:val="101"/>
        </w:numPr>
        <w:tabs>
          <w:tab w:val="left" w:pos="725"/>
        </w:tabs>
        <w:spacing w:line="240" w:lineRule="auto"/>
        <w:ind w:left="374" w:firstLine="0"/>
        <w:rPr>
          <w:rStyle w:val="FontStyle120"/>
          <w:sz w:val="24"/>
          <w:szCs w:val="24"/>
        </w:rPr>
      </w:pPr>
      <w:r w:rsidRPr="00D47D1B">
        <w:rPr>
          <w:rStyle w:val="FontStyle120"/>
          <w:sz w:val="24"/>
          <w:szCs w:val="24"/>
        </w:rPr>
        <w:t>любящий свой край и свою Родину;</w:t>
      </w:r>
    </w:p>
    <w:p w:rsidR="007F2C35" w:rsidRPr="00D47D1B" w:rsidRDefault="00584F66" w:rsidP="00D47D1B">
      <w:pPr>
        <w:pStyle w:val="Style78"/>
        <w:widowControl/>
        <w:numPr>
          <w:ilvl w:val="0"/>
          <w:numId w:val="101"/>
        </w:numPr>
        <w:tabs>
          <w:tab w:val="left" w:pos="725"/>
        </w:tabs>
        <w:spacing w:line="240" w:lineRule="auto"/>
        <w:ind w:left="374" w:firstLine="0"/>
        <w:rPr>
          <w:rStyle w:val="FontStyle120"/>
          <w:sz w:val="24"/>
          <w:szCs w:val="24"/>
        </w:rPr>
      </w:pPr>
      <w:proofErr w:type="gramStart"/>
      <w:r w:rsidRPr="00D47D1B">
        <w:rPr>
          <w:rStyle w:val="FontStyle120"/>
          <w:sz w:val="24"/>
          <w:szCs w:val="24"/>
        </w:rPr>
        <w:t>уважающий</w:t>
      </w:r>
      <w:proofErr w:type="gramEnd"/>
      <w:r w:rsidRPr="00D47D1B">
        <w:rPr>
          <w:rStyle w:val="FontStyle120"/>
          <w:sz w:val="24"/>
          <w:szCs w:val="24"/>
        </w:rPr>
        <w:t xml:space="preserve"> и принимающий ценности семьи и общества;</w:t>
      </w:r>
    </w:p>
    <w:p w:rsidR="007F2C35" w:rsidRPr="00D47D1B" w:rsidRDefault="00584F66" w:rsidP="00D47D1B">
      <w:pPr>
        <w:pStyle w:val="Style78"/>
        <w:widowControl/>
        <w:numPr>
          <w:ilvl w:val="0"/>
          <w:numId w:val="13"/>
        </w:numPr>
        <w:tabs>
          <w:tab w:val="left" w:pos="725"/>
        </w:tabs>
        <w:spacing w:line="240" w:lineRule="auto"/>
        <w:ind w:left="725" w:hanging="350"/>
        <w:rPr>
          <w:rStyle w:val="FontStyle120"/>
          <w:sz w:val="24"/>
          <w:szCs w:val="24"/>
        </w:rPr>
      </w:pPr>
      <w:proofErr w:type="gramStart"/>
      <w:r w:rsidRPr="00D47D1B">
        <w:rPr>
          <w:rStyle w:val="FontStyle120"/>
          <w:sz w:val="24"/>
          <w:szCs w:val="24"/>
        </w:rPr>
        <w:t>готовый</w:t>
      </w:r>
      <w:proofErr w:type="gramEnd"/>
      <w:r w:rsidRPr="00D47D1B">
        <w:rPr>
          <w:rStyle w:val="FontStyle120"/>
          <w:sz w:val="24"/>
          <w:szCs w:val="24"/>
        </w:rPr>
        <w:t xml:space="preserve"> самостоятельно действовать и отвечать за свои поступки перед семьей и школой;</w:t>
      </w:r>
    </w:p>
    <w:p w:rsidR="007F2C35" w:rsidRPr="00D47D1B" w:rsidRDefault="00584F66" w:rsidP="00D47D1B">
      <w:pPr>
        <w:pStyle w:val="Style78"/>
        <w:widowControl/>
        <w:numPr>
          <w:ilvl w:val="0"/>
          <w:numId w:val="13"/>
        </w:numPr>
        <w:tabs>
          <w:tab w:val="left" w:pos="725"/>
        </w:tabs>
        <w:spacing w:line="240" w:lineRule="auto"/>
        <w:ind w:left="725" w:hanging="350"/>
        <w:rPr>
          <w:rStyle w:val="FontStyle120"/>
          <w:sz w:val="24"/>
          <w:szCs w:val="24"/>
        </w:rPr>
      </w:pPr>
      <w:proofErr w:type="gramStart"/>
      <w:r w:rsidRPr="00D47D1B">
        <w:rPr>
          <w:rStyle w:val="FontStyle120"/>
          <w:sz w:val="24"/>
          <w:szCs w:val="24"/>
        </w:rPr>
        <w:t>доброжелательный</w:t>
      </w:r>
      <w:proofErr w:type="gramEnd"/>
      <w:r w:rsidRPr="00D47D1B">
        <w:rPr>
          <w:rStyle w:val="FontStyle120"/>
          <w:sz w:val="24"/>
          <w:szCs w:val="24"/>
        </w:rPr>
        <w:t>, умеющий слушать и слышать партнера, умеющий высказать свое мнение;</w:t>
      </w:r>
    </w:p>
    <w:p w:rsidR="007F2C35" w:rsidRPr="00D47D1B" w:rsidRDefault="00584F66" w:rsidP="00D47D1B">
      <w:pPr>
        <w:pStyle w:val="Style78"/>
        <w:widowControl/>
        <w:numPr>
          <w:ilvl w:val="0"/>
          <w:numId w:val="13"/>
        </w:numPr>
        <w:tabs>
          <w:tab w:val="left" w:pos="725"/>
        </w:tabs>
        <w:spacing w:line="240" w:lineRule="auto"/>
        <w:ind w:left="725" w:hanging="350"/>
        <w:rPr>
          <w:rStyle w:val="FontStyle120"/>
          <w:sz w:val="24"/>
          <w:szCs w:val="24"/>
        </w:rPr>
      </w:pPr>
      <w:proofErr w:type="gramStart"/>
      <w:r w:rsidRPr="00D47D1B">
        <w:rPr>
          <w:rStyle w:val="FontStyle120"/>
          <w:sz w:val="24"/>
          <w:szCs w:val="24"/>
        </w:rPr>
        <w:t>выполняющий</w:t>
      </w:r>
      <w:proofErr w:type="gramEnd"/>
      <w:r w:rsidRPr="00D47D1B">
        <w:rPr>
          <w:rStyle w:val="FontStyle120"/>
          <w:sz w:val="24"/>
          <w:szCs w:val="24"/>
        </w:rPr>
        <w:t xml:space="preserve"> правила здорового и безопасного образа жизни для себя и окружающих.</w:t>
      </w:r>
    </w:p>
    <w:p w:rsidR="007F2C35" w:rsidRPr="00D47D1B" w:rsidRDefault="00584F66" w:rsidP="00D47D1B">
      <w:pPr>
        <w:pStyle w:val="Style9"/>
        <w:widowControl/>
        <w:jc w:val="left"/>
        <w:rPr>
          <w:rStyle w:val="FontStyle119"/>
          <w:sz w:val="24"/>
          <w:szCs w:val="24"/>
        </w:rPr>
      </w:pPr>
      <w:r w:rsidRPr="00D47D1B">
        <w:rPr>
          <w:rStyle w:val="FontStyle119"/>
          <w:sz w:val="24"/>
          <w:szCs w:val="24"/>
        </w:rPr>
        <w:t>9. Риски, трудности и проблемы в реализации программы</w:t>
      </w:r>
    </w:p>
    <w:p w:rsidR="007F2C35" w:rsidRPr="003C14AE" w:rsidRDefault="00584F66" w:rsidP="00D47D1B">
      <w:pPr>
        <w:pStyle w:val="Style24"/>
        <w:widowControl/>
        <w:spacing w:line="240" w:lineRule="auto"/>
        <w:jc w:val="left"/>
        <w:rPr>
          <w:rStyle w:val="FontStyle120"/>
          <w:sz w:val="24"/>
          <w:szCs w:val="24"/>
        </w:rPr>
      </w:pPr>
      <w:r w:rsidRPr="00D47D1B">
        <w:rPr>
          <w:rStyle w:val="FontStyle120"/>
          <w:sz w:val="24"/>
          <w:szCs w:val="24"/>
        </w:rPr>
        <w:t>Среди основных факторов, способных повлиять на организацию введения ФГОС НОО можно выделить следующие:</w:t>
      </w:r>
    </w:p>
    <w:p w:rsidR="007B35CA" w:rsidRPr="003C14AE" w:rsidRDefault="007B35CA" w:rsidP="00D47D1B">
      <w:pPr>
        <w:pStyle w:val="Style24"/>
        <w:widowControl/>
        <w:spacing w:line="240" w:lineRule="auto"/>
        <w:jc w:val="left"/>
        <w:rPr>
          <w:rStyle w:val="FontStyle120"/>
          <w:sz w:val="24"/>
          <w:szCs w:val="24"/>
        </w:rPr>
      </w:pPr>
    </w:p>
    <w:tbl>
      <w:tblPr>
        <w:tblW w:w="9540" w:type="dxa"/>
        <w:tblInd w:w="40" w:type="dxa"/>
        <w:tblLayout w:type="fixed"/>
        <w:tblCellMar>
          <w:left w:w="40" w:type="dxa"/>
          <w:right w:w="40" w:type="dxa"/>
        </w:tblCellMar>
        <w:tblLook w:val="0000"/>
      </w:tblPr>
      <w:tblGrid>
        <w:gridCol w:w="4770"/>
        <w:gridCol w:w="4770"/>
      </w:tblGrid>
      <w:tr w:rsidR="007F2C35" w:rsidRPr="00D47D1B" w:rsidTr="00393237">
        <w:trPr>
          <w:trHeight w:val="268"/>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91"/>
              <w:widowControl/>
              <w:spacing w:line="240" w:lineRule="auto"/>
              <w:jc w:val="left"/>
              <w:rPr>
                <w:rStyle w:val="FontStyle119"/>
                <w:sz w:val="24"/>
                <w:szCs w:val="24"/>
              </w:rPr>
            </w:pPr>
            <w:r w:rsidRPr="00D47D1B">
              <w:rPr>
                <w:rStyle w:val="FontStyle119"/>
                <w:sz w:val="24"/>
                <w:szCs w:val="24"/>
              </w:rPr>
              <w:t>Фактор риска</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91"/>
              <w:widowControl/>
              <w:spacing w:line="240" w:lineRule="auto"/>
              <w:ind w:right="1450"/>
              <w:jc w:val="left"/>
              <w:rPr>
                <w:rStyle w:val="FontStyle119"/>
                <w:sz w:val="24"/>
                <w:szCs w:val="24"/>
              </w:rPr>
            </w:pPr>
            <w:r w:rsidRPr="00D47D1B">
              <w:rPr>
                <w:rStyle w:val="FontStyle119"/>
                <w:sz w:val="24"/>
                <w:szCs w:val="24"/>
              </w:rPr>
              <w:t>Возможные пути разрешения</w:t>
            </w:r>
          </w:p>
        </w:tc>
      </w:tr>
      <w:tr w:rsidR="007F2C35" w:rsidRPr="00D47D1B" w:rsidTr="00DE38E9">
        <w:trPr>
          <w:trHeight w:val="201"/>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t>отсутствие достаточного финансирования</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t>привлечение внебюджетных средств</w:t>
            </w:r>
          </w:p>
        </w:tc>
      </w:tr>
      <w:tr w:rsidR="007F2C35" w:rsidRPr="00D47D1B" w:rsidTr="00393237">
        <w:trPr>
          <w:trHeight w:val="1018"/>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t>низкая мотивация педагогов из-за отсутствия материальной поддержки</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ind w:firstLine="5"/>
              <w:jc w:val="left"/>
              <w:rPr>
                <w:rStyle w:val="FontStyle120"/>
                <w:sz w:val="24"/>
                <w:szCs w:val="24"/>
              </w:rPr>
            </w:pPr>
            <w:r w:rsidRPr="00D47D1B">
              <w:rPr>
                <w:rStyle w:val="FontStyle120"/>
                <w:sz w:val="24"/>
                <w:szCs w:val="24"/>
              </w:rPr>
              <w:t xml:space="preserve">мониторинговое изучение мотивов деятельности педагогов и активное использование нематериальных стимулов и ресурсов </w:t>
            </w:r>
            <w:proofErr w:type="gramStart"/>
            <w:r w:rsidRPr="00D47D1B">
              <w:rPr>
                <w:rStyle w:val="FontStyle120"/>
                <w:sz w:val="24"/>
                <w:szCs w:val="24"/>
              </w:rPr>
              <w:t>стимулирующего</w:t>
            </w:r>
            <w:proofErr w:type="gramEnd"/>
            <w:r w:rsidRPr="00D47D1B">
              <w:rPr>
                <w:rStyle w:val="FontStyle120"/>
                <w:sz w:val="24"/>
                <w:szCs w:val="24"/>
              </w:rPr>
              <w:t xml:space="preserve"> ФОТ</w:t>
            </w:r>
          </w:p>
        </w:tc>
      </w:tr>
      <w:tr w:rsidR="007F2C35" w:rsidRPr="00D47D1B" w:rsidTr="00DE38E9">
        <w:trPr>
          <w:trHeight w:val="574"/>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lastRenderedPageBreak/>
              <w:t>отсутствие или недостаточное количество в школе необходимых специалистов</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ind w:firstLine="5"/>
              <w:jc w:val="left"/>
              <w:rPr>
                <w:rStyle w:val="FontStyle120"/>
                <w:sz w:val="24"/>
                <w:szCs w:val="24"/>
              </w:rPr>
            </w:pPr>
            <w:r w:rsidRPr="00D47D1B">
              <w:rPr>
                <w:rStyle w:val="FontStyle120"/>
                <w:sz w:val="24"/>
                <w:szCs w:val="24"/>
              </w:rPr>
              <w:t>привлечение специалистов дополнительного образования</w:t>
            </w:r>
          </w:p>
        </w:tc>
      </w:tr>
      <w:tr w:rsidR="007F2C35" w:rsidRPr="00D47D1B" w:rsidTr="00393237">
        <w:trPr>
          <w:trHeight w:val="590"/>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t>дефицит учебно-методических пособий</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73"/>
              <w:widowControl/>
              <w:ind w:right="2122"/>
              <w:rPr>
                <w:rStyle w:val="FontStyle120"/>
                <w:sz w:val="24"/>
                <w:szCs w:val="24"/>
              </w:rPr>
            </w:pPr>
            <w:r w:rsidRPr="00D47D1B">
              <w:rPr>
                <w:rStyle w:val="FontStyle120"/>
                <w:sz w:val="24"/>
                <w:szCs w:val="24"/>
              </w:rPr>
              <w:t xml:space="preserve">Использование ресурсов </w:t>
            </w:r>
            <w:proofErr w:type="gramStart"/>
            <w:r w:rsidRPr="00D47D1B">
              <w:rPr>
                <w:rStyle w:val="FontStyle120"/>
                <w:sz w:val="24"/>
                <w:szCs w:val="24"/>
              </w:rPr>
              <w:t>Интернет-пространства</w:t>
            </w:r>
            <w:proofErr w:type="gramEnd"/>
          </w:p>
        </w:tc>
      </w:tr>
      <w:tr w:rsidR="007F2C35" w:rsidRPr="00D47D1B" w:rsidTr="00DE38E9">
        <w:trPr>
          <w:trHeight w:val="668"/>
        </w:trPr>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jc w:val="left"/>
              <w:rPr>
                <w:rStyle w:val="FontStyle120"/>
                <w:sz w:val="24"/>
                <w:szCs w:val="24"/>
              </w:rPr>
            </w:pPr>
            <w:r w:rsidRPr="00D47D1B">
              <w:rPr>
                <w:rStyle w:val="FontStyle120"/>
                <w:sz w:val="24"/>
                <w:szCs w:val="24"/>
              </w:rPr>
              <w:t>недостаточная    методическая    подготовка педагогов</w:t>
            </w:r>
          </w:p>
        </w:tc>
        <w:tc>
          <w:tcPr>
            <w:tcW w:w="4770" w:type="dxa"/>
            <w:tcBorders>
              <w:top w:val="single" w:sz="6" w:space="0" w:color="auto"/>
              <w:left w:val="single" w:sz="6" w:space="0" w:color="auto"/>
              <w:bottom w:val="single" w:sz="6" w:space="0" w:color="auto"/>
              <w:right w:val="single" w:sz="6" w:space="0" w:color="auto"/>
            </w:tcBorders>
          </w:tcPr>
          <w:p w:rsidR="007F2C35" w:rsidRPr="00D47D1B" w:rsidRDefault="00584F66" w:rsidP="00D47D1B">
            <w:pPr>
              <w:pStyle w:val="Style63"/>
              <w:widowControl/>
              <w:spacing w:line="240" w:lineRule="auto"/>
              <w:ind w:firstLine="5"/>
              <w:jc w:val="left"/>
              <w:rPr>
                <w:rStyle w:val="FontStyle120"/>
                <w:sz w:val="24"/>
                <w:szCs w:val="24"/>
              </w:rPr>
            </w:pPr>
            <w:r w:rsidRPr="00D47D1B">
              <w:rPr>
                <w:rStyle w:val="FontStyle120"/>
                <w:sz w:val="24"/>
                <w:szCs w:val="24"/>
              </w:rPr>
              <w:t>проведение методических занятий, прохождение курсовой подготовки</w:t>
            </w:r>
          </w:p>
        </w:tc>
      </w:tr>
    </w:tbl>
    <w:p w:rsidR="0034032B" w:rsidRPr="00D47D1B" w:rsidRDefault="00584F66" w:rsidP="00D47D1B">
      <w:pPr>
        <w:pStyle w:val="Style9"/>
        <w:widowControl/>
        <w:jc w:val="left"/>
        <w:rPr>
          <w:b/>
          <w:bCs/>
        </w:rPr>
      </w:pPr>
      <w:r w:rsidRPr="00D47D1B">
        <w:rPr>
          <w:rStyle w:val="FontStyle119"/>
          <w:sz w:val="24"/>
          <w:szCs w:val="24"/>
        </w:rPr>
        <w:t>10.Внешние связи и партнерство</w:t>
      </w:r>
    </w:p>
    <w:p w:rsidR="0034032B" w:rsidRPr="00393237" w:rsidRDefault="00584F66" w:rsidP="00D47D1B">
      <w:pPr>
        <w:pStyle w:val="Style34"/>
        <w:widowControl/>
        <w:spacing w:line="240" w:lineRule="auto"/>
      </w:pPr>
      <w:r w:rsidRPr="00D47D1B">
        <w:rPr>
          <w:rStyle w:val="FontStyle120"/>
          <w:sz w:val="24"/>
          <w:szCs w:val="24"/>
        </w:rPr>
        <w:t xml:space="preserve">Программа </w:t>
      </w:r>
      <w:r w:rsidR="0034032B" w:rsidRPr="00D47D1B">
        <w:rPr>
          <w:rStyle w:val="FontStyle120"/>
          <w:sz w:val="24"/>
          <w:szCs w:val="24"/>
        </w:rPr>
        <w:t xml:space="preserve">МБОУ «Шаминская ООШ» </w:t>
      </w:r>
      <w:r w:rsidRPr="00D47D1B">
        <w:rPr>
          <w:rStyle w:val="FontStyle120"/>
          <w:sz w:val="24"/>
          <w:szCs w:val="24"/>
        </w:rPr>
        <w:t>реализуется в постоянном взаимодействии и тесном сотрудничестве с семьями учащихся, с другими субъектами социализации — социальными партнерами</w:t>
      </w:r>
      <w:r w:rsidR="0034032B" w:rsidRPr="00D47D1B">
        <w:rPr>
          <w:rStyle w:val="FontStyle120"/>
          <w:sz w:val="24"/>
          <w:szCs w:val="24"/>
        </w:rPr>
        <w:t xml:space="preserve"> школы: ДЮСШ, СТЮДЭ, ЦДТ, ДШИ, С</w:t>
      </w:r>
      <w:r w:rsidRPr="00D47D1B">
        <w:rPr>
          <w:rStyle w:val="FontStyle120"/>
          <w:sz w:val="24"/>
          <w:szCs w:val="24"/>
        </w:rPr>
        <w:t>ДК.</w:t>
      </w:r>
    </w:p>
    <w:p w:rsidR="0034032B" w:rsidRPr="00D47D1B" w:rsidRDefault="00584F66" w:rsidP="00D47D1B">
      <w:pPr>
        <w:pStyle w:val="Style9"/>
        <w:widowControl/>
        <w:numPr>
          <w:ilvl w:val="0"/>
          <w:numId w:val="111"/>
        </w:numPr>
        <w:ind w:left="379"/>
        <w:jc w:val="left"/>
        <w:rPr>
          <w:rStyle w:val="FontStyle119"/>
          <w:b w:val="0"/>
          <w:bCs w:val="0"/>
          <w:sz w:val="24"/>
          <w:szCs w:val="24"/>
        </w:rPr>
      </w:pPr>
      <w:r w:rsidRPr="00D47D1B">
        <w:rPr>
          <w:rStyle w:val="FontStyle119"/>
          <w:sz w:val="24"/>
          <w:szCs w:val="24"/>
        </w:rPr>
        <w:t>Диагностика эффективности внеурочной деятельности</w:t>
      </w:r>
    </w:p>
    <w:p w:rsidR="007F2C35" w:rsidRPr="00D47D1B" w:rsidRDefault="00584F66" w:rsidP="00D47D1B">
      <w:pPr>
        <w:pStyle w:val="Style9"/>
        <w:widowControl/>
        <w:numPr>
          <w:ilvl w:val="0"/>
          <w:numId w:val="111"/>
        </w:numPr>
        <w:ind w:left="379"/>
        <w:jc w:val="left"/>
        <w:rPr>
          <w:rStyle w:val="FontStyle120"/>
          <w:sz w:val="24"/>
          <w:szCs w:val="24"/>
        </w:rPr>
      </w:pPr>
      <w:r w:rsidRPr="00D47D1B">
        <w:rPr>
          <w:rStyle w:val="FontStyle119"/>
          <w:sz w:val="24"/>
          <w:szCs w:val="24"/>
        </w:rPr>
        <w:t xml:space="preserve">Цель диагностики </w:t>
      </w:r>
      <w:r w:rsidRPr="00D47D1B">
        <w:rPr>
          <w:rStyle w:val="FontStyle120"/>
          <w:sz w:val="24"/>
          <w:szCs w:val="24"/>
        </w:rPr>
        <w:t>- выяснить, являются ли и в какой степени воспитывающими те виды внеурочной деятельности, которыми занят школьник</w:t>
      </w:r>
      <w:proofErr w:type="gramStart"/>
      <w:r w:rsidRPr="00D47D1B">
        <w:rPr>
          <w:rStyle w:val="FontStyle120"/>
          <w:sz w:val="24"/>
          <w:szCs w:val="24"/>
        </w:rPr>
        <w:t>.Р</w:t>
      </w:r>
      <w:proofErr w:type="gramEnd"/>
      <w:r w:rsidRPr="00D47D1B">
        <w:rPr>
          <w:rStyle w:val="FontStyle120"/>
          <w:sz w:val="24"/>
          <w:szCs w:val="24"/>
        </w:rPr>
        <w:t>езультативность и целесообразность работы выявляется с помощью комплекса диагностических методик: в конце года обучения проводятся тестирование и анкетирование учащихся, анкетирование родителей.</w:t>
      </w:r>
    </w:p>
    <w:p w:rsidR="007F2C35" w:rsidRPr="00D47D1B" w:rsidRDefault="00584F66" w:rsidP="00D47D1B">
      <w:pPr>
        <w:pStyle w:val="Style10"/>
        <w:widowControl/>
        <w:spacing w:line="240" w:lineRule="auto"/>
        <w:ind w:left="725" w:firstLine="0"/>
        <w:jc w:val="left"/>
        <w:rPr>
          <w:rStyle w:val="FontStyle120"/>
          <w:sz w:val="24"/>
          <w:szCs w:val="24"/>
        </w:rPr>
      </w:pPr>
      <w:r w:rsidRPr="00D47D1B">
        <w:rPr>
          <w:rStyle w:val="FontStyle119"/>
          <w:sz w:val="24"/>
          <w:szCs w:val="24"/>
        </w:rPr>
        <w:t xml:space="preserve">Направления </w:t>
      </w:r>
      <w:r w:rsidRPr="00D47D1B">
        <w:rPr>
          <w:rStyle w:val="FontStyle120"/>
          <w:sz w:val="24"/>
          <w:szCs w:val="24"/>
        </w:rPr>
        <w:t>проведения диагностических исследований:</w:t>
      </w:r>
    </w:p>
    <w:p w:rsidR="007F2C35" w:rsidRPr="00D47D1B" w:rsidRDefault="00584F66" w:rsidP="00D47D1B">
      <w:pPr>
        <w:pStyle w:val="Style94"/>
        <w:widowControl/>
        <w:numPr>
          <w:ilvl w:val="0"/>
          <w:numId w:val="102"/>
        </w:numPr>
        <w:tabs>
          <w:tab w:val="left" w:pos="725"/>
        </w:tabs>
        <w:spacing w:line="240" w:lineRule="auto"/>
        <w:ind w:left="370"/>
        <w:jc w:val="left"/>
        <w:rPr>
          <w:rStyle w:val="FontStyle120"/>
          <w:sz w:val="24"/>
          <w:szCs w:val="24"/>
        </w:rPr>
      </w:pPr>
      <w:r w:rsidRPr="00D47D1B">
        <w:rPr>
          <w:rStyle w:val="FontStyle120"/>
          <w:sz w:val="24"/>
          <w:szCs w:val="24"/>
        </w:rPr>
        <w:t>диагностика эффективности внеурочной деятельности школьников;</w:t>
      </w:r>
    </w:p>
    <w:p w:rsidR="007F2C35" w:rsidRPr="00D47D1B" w:rsidRDefault="00584F66" w:rsidP="00D47D1B">
      <w:pPr>
        <w:pStyle w:val="Style94"/>
        <w:widowControl/>
        <w:numPr>
          <w:ilvl w:val="0"/>
          <w:numId w:val="102"/>
        </w:numPr>
        <w:tabs>
          <w:tab w:val="left" w:pos="725"/>
        </w:tabs>
        <w:spacing w:line="240" w:lineRule="auto"/>
        <w:ind w:left="370"/>
        <w:jc w:val="left"/>
        <w:rPr>
          <w:rStyle w:val="FontStyle120"/>
          <w:sz w:val="24"/>
          <w:szCs w:val="24"/>
        </w:rPr>
      </w:pPr>
      <w:r w:rsidRPr="00D47D1B">
        <w:rPr>
          <w:rStyle w:val="FontStyle120"/>
          <w:sz w:val="24"/>
          <w:szCs w:val="24"/>
        </w:rPr>
        <w:t>диагностика личности самого воспитанника;</w:t>
      </w:r>
    </w:p>
    <w:p w:rsidR="00393237" w:rsidRPr="00393237" w:rsidRDefault="00584F66" w:rsidP="00D47D1B">
      <w:pPr>
        <w:pStyle w:val="Style94"/>
        <w:widowControl/>
        <w:numPr>
          <w:ilvl w:val="0"/>
          <w:numId w:val="102"/>
        </w:numPr>
        <w:tabs>
          <w:tab w:val="left" w:pos="725"/>
        </w:tabs>
        <w:spacing w:line="240" w:lineRule="auto"/>
        <w:ind w:left="370"/>
        <w:jc w:val="left"/>
        <w:rPr>
          <w:rStyle w:val="FontStyle120"/>
          <w:sz w:val="24"/>
          <w:szCs w:val="24"/>
        </w:rPr>
      </w:pPr>
      <w:r w:rsidRPr="00393237">
        <w:rPr>
          <w:rStyle w:val="FontStyle120"/>
          <w:sz w:val="24"/>
          <w:szCs w:val="24"/>
        </w:rPr>
        <w:t>диагностика детского коллектива;</w:t>
      </w:r>
    </w:p>
    <w:p w:rsidR="0034032B" w:rsidRPr="00393237" w:rsidRDefault="00393237" w:rsidP="00D47D1B">
      <w:pPr>
        <w:pStyle w:val="Style94"/>
        <w:widowControl/>
        <w:numPr>
          <w:ilvl w:val="0"/>
          <w:numId w:val="102"/>
        </w:numPr>
        <w:tabs>
          <w:tab w:val="left" w:pos="725"/>
        </w:tabs>
        <w:spacing w:line="240" w:lineRule="auto"/>
        <w:ind w:left="370"/>
        <w:jc w:val="left"/>
        <w:rPr>
          <w:rStyle w:val="FontStyle120"/>
          <w:sz w:val="24"/>
          <w:szCs w:val="24"/>
        </w:rPr>
      </w:pPr>
      <w:r w:rsidRPr="00D47D1B">
        <w:rPr>
          <w:rStyle w:val="FontStyle120"/>
          <w:sz w:val="24"/>
          <w:szCs w:val="24"/>
        </w:rPr>
        <w:t xml:space="preserve"> </w:t>
      </w:r>
      <w:r w:rsidR="00584F66" w:rsidRPr="00D47D1B">
        <w:rPr>
          <w:rStyle w:val="FontStyle120"/>
          <w:sz w:val="24"/>
          <w:szCs w:val="24"/>
        </w:rPr>
        <w:t>диагностика профессиональной позиции педагога.</w:t>
      </w:r>
    </w:p>
    <w:p w:rsidR="0034032B" w:rsidRPr="007B35CA" w:rsidRDefault="0034032B" w:rsidP="007B35CA">
      <w:pPr>
        <w:pStyle w:val="Style9"/>
        <w:widowControl/>
        <w:rPr>
          <w:rStyle w:val="FontStyle120"/>
          <w:b/>
          <w:bCs/>
          <w:sz w:val="24"/>
          <w:szCs w:val="24"/>
        </w:rPr>
      </w:pPr>
      <w:r w:rsidRPr="00D47D1B">
        <w:rPr>
          <w:rStyle w:val="FontStyle119"/>
          <w:sz w:val="24"/>
          <w:szCs w:val="24"/>
        </w:rPr>
        <w:t>Методы и методики мониторинга изучения детского коллектива</w:t>
      </w:r>
    </w:p>
    <w:tbl>
      <w:tblPr>
        <w:tblW w:w="9509" w:type="dxa"/>
        <w:jc w:val="center"/>
        <w:tblInd w:w="40" w:type="dxa"/>
        <w:tblLayout w:type="fixed"/>
        <w:tblCellMar>
          <w:left w:w="40" w:type="dxa"/>
          <w:right w:w="40" w:type="dxa"/>
        </w:tblCellMar>
        <w:tblLook w:val="0000"/>
      </w:tblPr>
      <w:tblGrid>
        <w:gridCol w:w="1287"/>
        <w:gridCol w:w="2410"/>
        <w:gridCol w:w="5812"/>
      </w:tblGrid>
      <w:tr w:rsidR="0034032B" w:rsidRPr="007B35CA" w:rsidTr="007B35CA">
        <w:trPr>
          <w:trHeight w:val="630"/>
          <w:jc w:val="center"/>
        </w:trPr>
        <w:tc>
          <w:tcPr>
            <w:tcW w:w="1287" w:type="dxa"/>
            <w:tcBorders>
              <w:top w:val="single" w:sz="6" w:space="0" w:color="auto"/>
              <w:left w:val="single" w:sz="6" w:space="0" w:color="auto"/>
              <w:bottom w:val="single" w:sz="6" w:space="0" w:color="auto"/>
              <w:right w:val="single" w:sz="6" w:space="0" w:color="auto"/>
            </w:tcBorders>
          </w:tcPr>
          <w:p w:rsidR="0034032B" w:rsidRPr="007B35CA" w:rsidRDefault="0034032B" w:rsidP="00D47D1B">
            <w:pPr>
              <w:pStyle w:val="Style91"/>
              <w:widowControl/>
              <w:spacing w:line="240" w:lineRule="auto"/>
              <w:ind w:left="5" w:hanging="5"/>
              <w:jc w:val="left"/>
              <w:rPr>
                <w:rStyle w:val="FontStyle119"/>
              </w:rPr>
            </w:pPr>
            <w:r w:rsidRPr="007B35CA">
              <w:rPr>
                <w:rStyle w:val="FontStyle119"/>
              </w:rPr>
              <w:t>Цели     и задачи</w:t>
            </w:r>
          </w:p>
        </w:tc>
        <w:tc>
          <w:tcPr>
            <w:tcW w:w="2410" w:type="dxa"/>
            <w:tcBorders>
              <w:top w:val="single" w:sz="6" w:space="0" w:color="auto"/>
              <w:left w:val="single" w:sz="6" w:space="0" w:color="auto"/>
              <w:bottom w:val="single" w:sz="6" w:space="0" w:color="auto"/>
              <w:right w:val="single" w:sz="6" w:space="0" w:color="auto"/>
            </w:tcBorders>
          </w:tcPr>
          <w:p w:rsidR="0034032B" w:rsidRPr="007B35CA" w:rsidRDefault="007B35CA" w:rsidP="007B35CA">
            <w:pPr>
              <w:rPr>
                <w:rStyle w:val="FontStyle119"/>
              </w:rPr>
            </w:pPr>
            <w:r>
              <w:rPr>
                <w:rStyle w:val="FontStyle119"/>
              </w:rPr>
              <w:t>Ожидаемые</w:t>
            </w:r>
            <w:r>
              <w:rPr>
                <w:rStyle w:val="FontStyle119"/>
                <w:lang w:val="en-US"/>
              </w:rPr>
              <w:t xml:space="preserve"> </w:t>
            </w:r>
            <w:r w:rsidR="0034032B" w:rsidRPr="007B35CA">
              <w:rPr>
                <w:rStyle w:val="FontStyle119"/>
              </w:rPr>
              <w:t>результаты</w:t>
            </w:r>
          </w:p>
        </w:tc>
        <w:tc>
          <w:tcPr>
            <w:tcW w:w="5812" w:type="dxa"/>
            <w:tcBorders>
              <w:top w:val="single" w:sz="6" w:space="0" w:color="auto"/>
              <w:left w:val="single" w:sz="6" w:space="0" w:color="auto"/>
              <w:bottom w:val="single" w:sz="6" w:space="0" w:color="auto"/>
              <w:right w:val="single" w:sz="6" w:space="0" w:color="auto"/>
            </w:tcBorders>
          </w:tcPr>
          <w:p w:rsidR="0034032B" w:rsidRPr="007B35CA" w:rsidRDefault="0034032B" w:rsidP="00D47D1B">
            <w:pPr>
              <w:pStyle w:val="Style91"/>
              <w:widowControl/>
              <w:spacing w:line="240" w:lineRule="auto"/>
              <w:rPr>
                <w:rStyle w:val="FontStyle119"/>
              </w:rPr>
            </w:pPr>
            <w:r w:rsidRPr="007B35CA">
              <w:rPr>
                <w:rStyle w:val="FontStyle119"/>
              </w:rPr>
              <w:t>Методы        и        методики</w:t>
            </w:r>
          </w:p>
        </w:tc>
      </w:tr>
      <w:tr w:rsidR="0034032B" w:rsidRPr="007B35CA" w:rsidTr="007B35CA">
        <w:trPr>
          <w:cantSplit/>
          <w:trHeight w:val="2233"/>
          <w:jc w:val="center"/>
        </w:trPr>
        <w:tc>
          <w:tcPr>
            <w:tcW w:w="1287" w:type="dxa"/>
            <w:tcBorders>
              <w:top w:val="single" w:sz="6" w:space="0" w:color="auto"/>
              <w:left w:val="single" w:sz="6" w:space="0" w:color="auto"/>
              <w:bottom w:val="single" w:sz="4" w:space="0" w:color="auto"/>
              <w:right w:val="single" w:sz="6" w:space="0" w:color="auto"/>
            </w:tcBorders>
          </w:tcPr>
          <w:p w:rsidR="0034032B" w:rsidRPr="007B35CA" w:rsidRDefault="0034032B" w:rsidP="00D47D1B">
            <w:pPr>
              <w:pStyle w:val="Style63"/>
              <w:widowControl/>
              <w:spacing w:line="240" w:lineRule="auto"/>
              <w:ind w:firstLine="58"/>
              <w:jc w:val="left"/>
              <w:rPr>
                <w:rStyle w:val="FontStyle120"/>
              </w:rPr>
            </w:pPr>
            <w:r w:rsidRPr="007B35CA">
              <w:rPr>
                <w:rStyle w:val="FontStyle120"/>
              </w:rPr>
              <w:t>Создавать условия</w:t>
            </w:r>
          </w:p>
          <w:p w:rsidR="0034032B" w:rsidRPr="007B35CA" w:rsidRDefault="0034032B" w:rsidP="00D47D1B">
            <w:pPr>
              <w:pStyle w:val="Style63"/>
              <w:widowControl/>
              <w:spacing w:line="240" w:lineRule="auto"/>
              <w:jc w:val="left"/>
              <w:rPr>
                <w:rStyle w:val="FontStyle120"/>
              </w:rPr>
            </w:pPr>
            <w:r w:rsidRPr="007B35CA">
              <w:rPr>
                <w:rStyle w:val="FontStyle120"/>
              </w:rPr>
              <w:t>для</w:t>
            </w:r>
          </w:p>
          <w:p w:rsidR="0034032B" w:rsidRPr="007B35CA" w:rsidRDefault="0034032B" w:rsidP="00D47D1B">
            <w:pPr>
              <w:pStyle w:val="Style63"/>
              <w:widowControl/>
              <w:spacing w:line="240" w:lineRule="auto"/>
              <w:jc w:val="left"/>
              <w:rPr>
                <w:rStyle w:val="FontStyle120"/>
              </w:rPr>
            </w:pPr>
            <w:r w:rsidRPr="007B35CA">
              <w:rPr>
                <w:rStyle w:val="FontStyle120"/>
              </w:rPr>
              <w:t>формирования</w:t>
            </w:r>
          </w:p>
          <w:p w:rsidR="0034032B" w:rsidRPr="007B35CA" w:rsidRDefault="0034032B" w:rsidP="00D47D1B">
            <w:pPr>
              <w:pStyle w:val="Style63"/>
              <w:widowControl/>
              <w:spacing w:line="240" w:lineRule="auto"/>
              <w:jc w:val="left"/>
              <w:rPr>
                <w:rStyle w:val="FontStyle120"/>
              </w:rPr>
            </w:pPr>
            <w:r w:rsidRPr="007B35CA">
              <w:rPr>
                <w:rStyle w:val="FontStyle120"/>
              </w:rPr>
              <w:t>детского</w:t>
            </w:r>
          </w:p>
          <w:p w:rsidR="0034032B" w:rsidRPr="007B35CA" w:rsidRDefault="0034032B" w:rsidP="00D47D1B">
            <w:pPr>
              <w:pStyle w:val="Style63"/>
              <w:widowControl/>
              <w:spacing w:line="240" w:lineRule="auto"/>
              <w:jc w:val="left"/>
              <w:rPr>
                <w:rStyle w:val="FontStyle120"/>
              </w:rPr>
            </w:pPr>
            <w:r w:rsidRPr="007B35CA">
              <w:rPr>
                <w:rStyle w:val="FontStyle120"/>
              </w:rPr>
              <w:t>коллектива</w:t>
            </w:r>
          </w:p>
          <w:p w:rsidR="0034032B" w:rsidRPr="007B35CA" w:rsidRDefault="0034032B" w:rsidP="00D47D1B">
            <w:pPr>
              <w:pStyle w:val="Style56"/>
              <w:widowControl/>
              <w:spacing w:line="240" w:lineRule="auto"/>
              <w:ind w:firstLine="0"/>
              <w:rPr>
                <w:rStyle w:val="FontStyle120"/>
              </w:rPr>
            </w:pPr>
            <w:r w:rsidRPr="007B35CA">
              <w:rPr>
                <w:rStyle w:val="FontStyle120"/>
              </w:rPr>
              <w:t>как средства развития личности</w:t>
            </w:r>
          </w:p>
        </w:tc>
        <w:tc>
          <w:tcPr>
            <w:tcW w:w="2410" w:type="dxa"/>
            <w:tcBorders>
              <w:top w:val="single" w:sz="6" w:space="0" w:color="auto"/>
              <w:left w:val="single" w:sz="6" w:space="0" w:color="auto"/>
              <w:bottom w:val="single" w:sz="4" w:space="0" w:color="auto"/>
              <w:right w:val="single" w:sz="6" w:space="0" w:color="auto"/>
            </w:tcBorders>
          </w:tcPr>
          <w:p w:rsidR="0034032B" w:rsidRPr="007B35CA" w:rsidRDefault="0034032B" w:rsidP="00D47D1B">
            <w:pPr>
              <w:pStyle w:val="Style63"/>
              <w:widowControl/>
              <w:spacing w:line="240" w:lineRule="auto"/>
              <w:jc w:val="left"/>
              <w:rPr>
                <w:rStyle w:val="FontStyle120"/>
              </w:rPr>
            </w:pPr>
            <w:r w:rsidRPr="007B35CA">
              <w:rPr>
                <w:rStyle w:val="FontStyle120"/>
              </w:rPr>
              <w:t xml:space="preserve">Сформированность детского коллектива (благоприятный психологический микроклимат, сплоченность коллектива, высокий уровень развития </w:t>
            </w:r>
            <w:proofErr w:type="gramStart"/>
            <w:r w:rsidRPr="007B35CA">
              <w:rPr>
                <w:rStyle w:val="FontStyle120"/>
              </w:rPr>
              <w:t>коллективн ых</w:t>
            </w:r>
            <w:proofErr w:type="gramEnd"/>
            <w:r w:rsidRPr="007B35CA">
              <w:rPr>
                <w:rStyle w:val="FontStyle120"/>
              </w:rPr>
              <w:t xml:space="preserve"> взаимоотношений, развитость само управления, наличие традиций и т.п.)</w:t>
            </w:r>
          </w:p>
          <w:p w:rsidR="0034032B" w:rsidRPr="007B35CA" w:rsidRDefault="0034032B" w:rsidP="00D47D1B">
            <w:pPr>
              <w:pStyle w:val="Style79"/>
              <w:widowControl/>
              <w:tabs>
                <w:tab w:val="left" w:pos="403"/>
              </w:tabs>
              <w:spacing w:line="240" w:lineRule="auto"/>
              <w:jc w:val="left"/>
              <w:rPr>
                <w:rStyle w:val="FontStyle120"/>
              </w:rPr>
            </w:pPr>
            <w:r w:rsidRPr="007B35CA">
              <w:rPr>
                <w:rStyle w:val="FontStyle120"/>
              </w:rPr>
              <w:t>•</w:t>
            </w:r>
            <w:r w:rsidRPr="007B35CA">
              <w:rPr>
                <w:rStyle w:val="FontStyle120"/>
              </w:rPr>
              <w:tab/>
              <w:t>Сформированность мотивации воспитанников к участию в общественно полезной деятельности коллектива</w:t>
            </w:r>
          </w:p>
          <w:p w:rsidR="0034032B" w:rsidRPr="007B35CA" w:rsidRDefault="0034032B" w:rsidP="00D47D1B">
            <w:pPr>
              <w:pStyle w:val="Style79"/>
              <w:widowControl/>
              <w:tabs>
                <w:tab w:val="left" w:pos="288"/>
              </w:tabs>
              <w:spacing w:line="240" w:lineRule="auto"/>
              <w:jc w:val="left"/>
              <w:rPr>
                <w:rStyle w:val="FontStyle120"/>
              </w:rPr>
            </w:pPr>
            <w:r w:rsidRPr="007B35CA">
              <w:rPr>
                <w:rStyle w:val="FontStyle120"/>
              </w:rPr>
              <w:t>•</w:t>
            </w:r>
            <w:r w:rsidRPr="007B35CA">
              <w:rPr>
                <w:rStyle w:val="FontStyle120"/>
              </w:rPr>
              <w:tab/>
              <w:t>Сформированность коммуникативной культуры учащихся</w:t>
            </w:r>
          </w:p>
        </w:tc>
        <w:tc>
          <w:tcPr>
            <w:tcW w:w="5812" w:type="dxa"/>
            <w:tcBorders>
              <w:top w:val="single" w:sz="6" w:space="0" w:color="auto"/>
              <w:left w:val="single" w:sz="6" w:space="0" w:color="auto"/>
              <w:bottom w:val="single" w:sz="4" w:space="0" w:color="auto"/>
              <w:right w:val="single" w:sz="6" w:space="0" w:color="auto"/>
            </w:tcBorders>
          </w:tcPr>
          <w:p w:rsidR="00DE38E9" w:rsidRPr="007B35CA" w:rsidRDefault="00DE38E9" w:rsidP="00D47D1B">
            <w:pPr>
              <w:pStyle w:val="Style63"/>
              <w:widowControl/>
              <w:spacing w:line="240" w:lineRule="auto"/>
              <w:ind w:left="5" w:hanging="5"/>
              <w:jc w:val="left"/>
              <w:rPr>
                <w:rStyle w:val="FontStyle120"/>
              </w:rPr>
            </w:pPr>
            <w:r w:rsidRPr="007B35CA">
              <w:rPr>
                <w:rStyle w:val="FontStyle120"/>
              </w:rPr>
              <w:t>Методика выявления организаторских и коммуникативных склонностей (по В.В. Синявскому и Б. А. Федоришину). Методика-тест «Тактика взаимодействия» (по А. Криулиной</w:t>
            </w:r>
            <w:proofErr w:type="gramStart"/>
            <w:r w:rsidRPr="007B35CA">
              <w:rPr>
                <w:rStyle w:val="FontStyle120"/>
              </w:rPr>
              <w:t>)М</w:t>
            </w:r>
            <w:proofErr w:type="gramEnd"/>
            <w:r w:rsidRPr="007B35CA">
              <w:rPr>
                <w:rStyle w:val="FontStyle120"/>
              </w:rPr>
              <w:t xml:space="preserve">етодика «Мы -коллектив? Мы - коллектив... Мы - коллектив!» (стадии развития коллектива). Методика «Какой у нас </w:t>
            </w:r>
            <w:proofErr w:type="gramStart"/>
            <w:r w:rsidRPr="007B35CA">
              <w:rPr>
                <w:rStyle w:val="FontStyle120"/>
              </w:rPr>
              <w:t>колл ектив</w:t>
            </w:r>
            <w:proofErr w:type="gramEnd"/>
            <w:r w:rsidRPr="007B35CA">
              <w:rPr>
                <w:rStyle w:val="FontStyle120"/>
              </w:rPr>
              <w:t>?» (по А.Н. Лутошкину). Методика «Наши отношения». Методика «Творческие задания.</w:t>
            </w:r>
          </w:p>
          <w:p w:rsidR="00DE38E9" w:rsidRPr="007B35CA" w:rsidRDefault="00DE38E9" w:rsidP="00D47D1B">
            <w:pPr>
              <w:rPr>
                <w:rStyle w:val="FontStyle120"/>
              </w:rPr>
            </w:pPr>
            <w:r w:rsidRPr="007B35CA">
              <w:rPr>
                <w:rStyle w:val="FontStyle120"/>
              </w:rPr>
              <w:t>Игра «Лидер». Методика «Выявление мотивов</w:t>
            </w:r>
          </w:p>
          <w:p w:rsidR="00601B45" w:rsidRPr="007B35CA" w:rsidRDefault="00DE38E9" w:rsidP="00D47D1B">
            <w:pPr>
              <w:rPr>
                <w:rStyle w:val="FontStyle120"/>
              </w:rPr>
            </w:pPr>
            <w:r w:rsidRPr="007B35CA">
              <w:rPr>
                <w:rStyle w:val="FontStyle120"/>
              </w:rPr>
              <w:t xml:space="preserve">Участия </w:t>
            </w:r>
            <w:r w:rsidR="0034032B" w:rsidRPr="007B35CA">
              <w:rPr>
                <w:rStyle w:val="FontStyle120"/>
              </w:rPr>
              <w:t>учащихся в делах классног</w:t>
            </w:r>
            <w:r w:rsidRPr="007B35CA">
              <w:rPr>
                <w:rStyle w:val="FontStyle120"/>
              </w:rPr>
              <w:t>о и</w:t>
            </w:r>
            <w:r w:rsidRPr="007B35CA">
              <w:rPr>
                <w:rStyle w:val="FontStyle120"/>
              </w:rPr>
              <w:br/>
              <w:t>общественного коллективов». Социометрия</w:t>
            </w:r>
            <w:proofErr w:type="gramStart"/>
            <w:r w:rsidRPr="007B35CA">
              <w:rPr>
                <w:rStyle w:val="FontStyle120"/>
              </w:rPr>
              <w:t>.</w:t>
            </w:r>
            <w:r w:rsidR="0034032B" w:rsidRPr="007B35CA">
              <w:rPr>
                <w:rStyle w:val="FontStyle120"/>
              </w:rPr>
              <w:t>М</w:t>
            </w:r>
            <w:proofErr w:type="gramEnd"/>
            <w:r w:rsidR="0034032B" w:rsidRPr="007B35CA">
              <w:rPr>
                <w:rStyle w:val="FontStyle120"/>
              </w:rPr>
              <w:t>етодика</w:t>
            </w:r>
            <w:r w:rsidRPr="007B35CA">
              <w:rPr>
                <w:rStyle w:val="FontStyle120"/>
              </w:rPr>
              <w:t xml:space="preserve"> «Психологическая атмосфера в </w:t>
            </w:r>
            <w:r w:rsidR="0034032B" w:rsidRPr="007B35CA">
              <w:rPr>
                <w:rStyle w:val="FontStyle120"/>
              </w:rPr>
              <w:t>коллективе».</w:t>
            </w:r>
            <w:r w:rsidR="0034032B" w:rsidRPr="007B35CA">
              <w:rPr>
                <w:rStyle w:val="FontStyle120"/>
              </w:rPr>
              <w:tab/>
              <w:t>Методика</w:t>
            </w:r>
            <w:r w:rsidRPr="007B35CA">
              <w:rPr>
                <w:rStyle w:val="FontStyle120"/>
              </w:rPr>
              <w:t xml:space="preserve"> </w:t>
            </w:r>
            <w:r w:rsidR="0034032B" w:rsidRPr="007B35CA">
              <w:rPr>
                <w:rStyle w:val="FontStyle120"/>
              </w:rPr>
              <w:t>«Сочинения</w:t>
            </w:r>
            <w:r w:rsidR="0034032B" w:rsidRPr="007B35CA">
              <w:rPr>
                <w:rStyle w:val="FontStyle120"/>
              </w:rPr>
              <w:tab/>
              <w:t>учащихся».</w:t>
            </w:r>
            <w:r w:rsidRPr="007B35CA">
              <w:rPr>
                <w:rStyle w:val="FontStyle120"/>
              </w:rPr>
              <w:t xml:space="preserve"> Игровая методика «Мишень». </w:t>
            </w:r>
            <w:r w:rsidR="0034032B" w:rsidRPr="007B35CA">
              <w:rPr>
                <w:rStyle w:val="FontStyle120"/>
              </w:rPr>
              <w:t>Методика определения лид</w:t>
            </w:r>
            <w:r w:rsidRPr="007B35CA">
              <w:rPr>
                <w:rStyle w:val="FontStyle120"/>
              </w:rPr>
              <w:t>ера.</w:t>
            </w:r>
            <w:r w:rsidRPr="007B35CA">
              <w:rPr>
                <w:rStyle w:val="FontStyle120"/>
              </w:rPr>
              <w:br/>
              <w:t xml:space="preserve">Методики: «Психологический климат коллектива», «Индекс групповой </w:t>
            </w:r>
            <w:r w:rsidR="0034032B" w:rsidRPr="007B35CA">
              <w:rPr>
                <w:rStyle w:val="FontStyle120"/>
              </w:rPr>
              <w:t>сплоченности».</w:t>
            </w:r>
            <w:r w:rsidRPr="007B35CA">
              <w:rPr>
                <w:rStyle w:val="FontStyle120"/>
              </w:rPr>
              <w:t xml:space="preserve"> Методика «Эмоциональн</w:t>
            </w:r>
            <w:proofErr w:type="gramStart"/>
            <w:r w:rsidRPr="007B35CA">
              <w:rPr>
                <w:rStyle w:val="FontStyle120"/>
              </w:rPr>
              <w:t>о-</w:t>
            </w:r>
            <w:proofErr w:type="gramEnd"/>
            <w:r w:rsidRPr="007B35CA">
              <w:rPr>
                <w:rStyle w:val="FontStyle120"/>
              </w:rPr>
              <w:t xml:space="preserve"> психологический климат». </w:t>
            </w:r>
            <w:r w:rsidR="0034032B" w:rsidRPr="007B35CA">
              <w:rPr>
                <w:rStyle w:val="FontStyle120"/>
              </w:rPr>
              <w:t xml:space="preserve">Характеристика </w:t>
            </w:r>
            <w:proofErr w:type="gramStart"/>
            <w:r w:rsidR="0034032B" w:rsidRPr="007B35CA">
              <w:rPr>
                <w:rStyle w:val="FontStyle120"/>
              </w:rPr>
              <w:t>психол</w:t>
            </w:r>
            <w:r w:rsidRPr="007B35CA">
              <w:rPr>
                <w:rStyle w:val="FontStyle120"/>
              </w:rPr>
              <w:t>огичес</w:t>
            </w:r>
            <w:r w:rsidRPr="007B35CA">
              <w:rPr>
                <w:rStyle w:val="FontStyle120"/>
              </w:rPr>
              <w:br/>
              <w:t>кого</w:t>
            </w:r>
            <w:proofErr w:type="gramEnd"/>
            <w:r w:rsidRPr="007B35CA">
              <w:rPr>
                <w:rStyle w:val="FontStyle120"/>
              </w:rPr>
              <w:t xml:space="preserve"> климата коллектива. Методика изучения мотивации </w:t>
            </w:r>
            <w:r w:rsidR="0034032B" w:rsidRPr="007B35CA">
              <w:rPr>
                <w:rStyle w:val="FontStyle120"/>
              </w:rPr>
              <w:t>межличностных</w:t>
            </w:r>
            <w:r w:rsidR="0034032B" w:rsidRPr="007B35CA">
              <w:rPr>
                <w:rStyle w:val="FontStyle120"/>
              </w:rPr>
              <w:tab/>
              <w:t>выборов.</w:t>
            </w:r>
            <w:r w:rsidRPr="007B35CA">
              <w:rPr>
                <w:rStyle w:val="FontStyle120"/>
              </w:rPr>
              <w:t xml:space="preserve"> Методик</w:t>
            </w:r>
            <w:proofErr w:type="gramStart"/>
            <w:r w:rsidRPr="007B35CA">
              <w:rPr>
                <w:rStyle w:val="FontStyle120"/>
              </w:rPr>
              <w:t>а</w:t>
            </w:r>
            <w:r w:rsidR="0034032B" w:rsidRPr="007B35CA">
              <w:rPr>
                <w:rStyle w:val="FontStyle120"/>
              </w:rPr>
              <w:t>«</w:t>
            </w:r>
            <w:proofErr w:type="gramEnd"/>
            <w:r w:rsidR="0034032B" w:rsidRPr="007B35CA">
              <w:rPr>
                <w:rStyle w:val="FontStyle120"/>
              </w:rPr>
              <w:t>Лесенка».</w:t>
            </w:r>
            <w:r w:rsidRPr="007B35CA">
              <w:rPr>
                <w:rStyle w:val="FontStyle120"/>
              </w:rPr>
              <w:t xml:space="preserve"> </w:t>
            </w:r>
            <w:r w:rsidR="0034032B" w:rsidRPr="007B35CA">
              <w:rPr>
                <w:rStyle w:val="FontStyle120"/>
              </w:rPr>
              <w:t xml:space="preserve">Методика диагностики </w:t>
            </w:r>
          </w:p>
          <w:p w:rsidR="0034032B" w:rsidRPr="007B35CA" w:rsidRDefault="00601B45" w:rsidP="00D47D1B">
            <w:pPr>
              <w:rPr>
                <w:rStyle w:val="FontStyle120"/>
              </w:rPr>
            </w:pPr>
            <w:r w:rsidRPr="007B35CA">
              <w:rPr>
                <w:rStyle w:val="FontStyle120"/>
              </w:rPr>
              <w:t>орга</w:t>
            </w:r>
            <w:r w:rsidR="0034032B" w:rsidRPr="007B35CA">
              <w:rPr>
                <w:rStyle w:val="FontStyle120"/>
              </w:rPr>
              <w:t>низованности</w:t>
            </w:r>
            <w:r w:rsidR="0034032B" w:rsidRPr="007B35CA">
              <w:rPr>
                <w:rStyle w:val="FontStyle120"/>
              </w:rPr>
              <w:tab/>
              <w:t>коллектива.</w:t>
            </w:r>
            <w:r w:rsidR="00DE38E9" w:rsidRPr="007B35CA">
              <w:rPr>
                <w:rStyle w:val="FontStyle120"/>
              </w:rPr>
              <w:t xml:space="preserve"> </w:t>
            </w:r>
            <w:r w:rsidRPr="007B35CA">
              <w:rPr>
                <w:rStyle w:val="FontStyle120"/>
              </w:rPr>
              <w:t xml:space="preserve">Игровая методика «Лидер». </w:t>
            </w:r>
            <w:r w:rsidR="0034032B" w:rsidRPr="007B35CA">
              <w:rPr>
                <w:rStyle w:val="FontStyle120"/>
              </w:rPr>
              <w:t>Методика</w:t>
            </w:r>
            <w:r w:rsidR="0034032B" w:rsidRPr="007B35CA">
              <w:rPr>
                <w:rStyle w:val="FontStyle120"/>
              </w:rPr>
              <w:tab/>
              <w:t>«</w:t>
            </w:r>
            <w:proofErr w:type="gramStart"/>
            <w:r w:rsidR="0034032B" w:rsidRPr="007B35CA">
              <w:rPr>
                <w:rStyle w:val="FontStyle120"/>
              </w:rPr>
              <w:t>Творческий</w:t>
            </w:r>
            <w:proofErr w:type="gramEnd"/>
          </w:p>
          <w:p w:rsidR="0034032B" w:rsidRPr="007B35CA" w:rsidRDefault="0034032B" w:rsidP="00D47D1B">
            <w:pPr>
              <w:rPr>
                <w:rStyle w:val="FontStyle120"/>
              </w:rPr>
            </w:pPr>
            <w:r w:rsidRPr="007B35CA">
              <w:rPr>
                <w:rStyle w:val="FontStyle120"/>
              </w:rPr>
              <w:t>коллектив».</w:t>
            </w:r>
            <w:r w:rsidRPr="007B35CA">
              <w:rPr>
                <w:rStyle w:val="FontStyle120"/>
              </w:rPr>
              <w:tab/>
              <w:t>Методика</w:t>
            </w:r>
            <w:r w:rsidR="00601B45" w:rsidRPr="007B35CA">
              <w:rPr>
                <w:rStyle w:val="FontStyle120"/>
              </w:rPr>
              <w:t xml:space="preserve"> определения уровня развития </w:t>
            </w:r>
            <w:r w:rsidRPr="007B35CA">
              <w:rPr>
                <w:rStyle w:val="FontStyle120"/>
              </w:rPr>
              <w:t>самоуправления. Цветопись (по</w:t>
            </w:r>
            <w:r w:rsidRPr="007B35CA">
              <w:rPr>
                <w:rStyle w:val="FontStyle120"/>
              </w:rPr>
              <w:br/>
              <w:t>А.Н.</w:t>
            </w:r>
            <w:r w:rsidRPr="007B35CA">
              <w:rPr>
                <w:rStyle w:val="FontStyle120"/>
              </w:rPr>
              <w:tab/>
              <w:t>Лутошкину).</w:t>
            </w:r>
            <w:r w:rsidR="00601B45" w:rsidRPr="007B35CA">
              <w:rPr>
                <w:rStyle w:val="FontStyle120"/>
              </w:rPr>
              <w:t xml:space="preserve"> </w:t>
            </w:r>
            <w:r w:rsidRPr="007B35CA">
              <w:rPr>
                <w:rStyle w:val="FontStyle120"/>
              </w:rPr>
              <w:t>Методика «Определение уровня</w:t>
            </w:r>
            <w:r w:rsidR="00601B45" w:rsidRPr="007B35CA">
              <w:rPr>
                <w:rStyle w:val="FontStyle120"/>
              </w:rPr>
              <w:t xml:space="preserve">  </w:t>
            </w:r>
            <w:r w:rsidRPr="007B35CA">
              <w:rPr>
                <w:rStyle w:val="FontStyle120"/>
              </w:rPr>
              <w:t>развития классной группы»</w:t>
            </w:r>
          </w:p>
        </w:tc>
      </w:tr>
    </w:tbl>
    <w:p w:rsidR="007F2C35" w:rsidRPr="00D47D1B" w:rsidRDefault="00584F66" w:rsidP="00D47D1B">
      <w:pPr>
        <w:pStyle w:val="Style9"/>
        <w:widowControl/>
        <w:jc w:val="left"/>
        <w:rPr>
          <w:b/>
          <w:bCs/>
        </w:rPr>
      </w:pPr>
      <w:r w:rsidRPr="00D47D1B">
        <w:rPr>
          <w:rStyle w:val="FontStyle119"/>
          <w:sz w:val="24"/>
          <w:szCs w:val="24"/>
        </w:rPr>
        <w:t>Форма оценки планируемых результатов</w:t>
      </w:r>
    </w:p>
    <w:p w:rsidR="007F2C35" w:rsidRPr="00D47D1B" w:rsidRDefault="00584F66" w:rsidP="00D47D1B">
      <w:pPr>
        <w:pStyle w:val="Style24"/>
        <w:widowControl/>
        <w:spacing w:line="240" w:lineRule="auto"/>
        <w:jc w:val="left"/>
      </w:pPr>
      <w:r w:rsidRPr="00D47D1B">
        <w:rPr>
          <w:rStyle w:val="FontStyle120"/>
          <w:sz w:val="24"/>
          <w:szCs w:val="24"/>
        </w:rPr>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w:t>
      </w:r>
      <w:r w:rsidRPr="00D47D1B">
        <w:rPr>
          <w:rStyle w:val="FontStyle120"/>
          <w:sz w:val="24"/>
          <w:szCs w:val="24"/>
        </w:rPr>
        <w:lastRenderedPageBreak/>
        <w:t>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w:t>
      </w:r>
    </w:p>
    <w:p w:rsidR="007F2C35" w:rsidRPr="00D47D1B" w:rsidRDefault="00584F66" w:rsidP="00D47D1B">
      <w:pPr>
        <w:pStyle w:val="Style46"/>
        <w:widowControl/>
        <w:spacing w:line="240" w:lineRule="auto"/>
        <w:jc w:val="left"/>
        <w:rPr>
          <w:rStyle w:val="FontStyle118"/>
          <w:sz w:val="24"/>
          <w:szCs w:val="24"/>
        </w:rPr>
      </w:pPr>
      <w:r w:rsidRPr="00D47D1B">
        <w:rPr>
          <w:rStyle w:val="FontStyle118"/>
          <w:sz w:val="24"/>
          <w:szCs w:val="24"/>
        </w:rPr>
        <w:t>Особенностями системы оценки являются:</w:t>
      </w:r>
    </w:p>
    <w:p w:rsidR="007F2C35" w:rsidRPr="00D47D1B" w:rsidRDefault="00584F66" w:rsidP="00D47D1B">
      <w:pPr>
        <w:pStyle w:val="Style78"/>
        <w:widowControl/>
        <w:numPr>
          <w:ilvl w:val="0"/>
          <w:numId w:val="13"/>
        </w:numPr>
        <w:tabs>
          <w:tab w:val="left" w:pos="715"/>
        </w:tabs>
        <w:spacing w:line="240" w:lineRule="auto"/>
        <w:ind w:left="715" w:hanging="350"/>
        <w:rPr>
          <w:rStyle w:val="FontStyle120"/>
          <w:sz w:val="24"/>
          <w:szCs w:val="24"/>
        </w:rPr>
      </w:pPr>
      <w:r w:rsidRPr="00D47D1B">
        <w:rPr>
          <w:rStyle w:val="FontStyle120"/>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7F2C35" w:rsidRPr="00D47D1B" w:rsidRDefault="00584F66" w:rsidP="00D47D1B">
      <w:pPr>
        <w:pStyle w:val="Style78"/>
        <w:widowControl/>
        <w:numPr>
          <w:ilvl w:val="0"/>
          <w:numId w:val="13"/>
        </w:numPr>
        <w:tabs>
          <w:tab w:val="left" w:pos="715"/>
        </w:tabs>
        <w:spacing w:line="240" w:lineRule="auto"/>
        <w:ind w:left="715" w:hanging="350"/>
        <w:rPr>
          <w:rStyle w:val="FontStyle120"/>
          <w:sz w:val="24"/>
          <w:szCs w:val="24"/>
        </w:rPr>
      </w:pPr>
      <w:r w:rsidRPr="00D47D1B">
        <w:rPr>
          <w:rStyle w:val="FontStyle120"/>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7F2C35" w:rsidRPr="00D47D1B" w:rsidRDefault="00584F66" w:rsidP="00D47D1B">
      <w:pPr>
        <w:pStyle w:val="Style78"/>
        <w:widowControl/>
        <w:numPr>
          <w:ilvl w:val="0"/>
          <w:numId w:val="13"/>
        </w:numPr>
        <w:tabs>
          <w:tab w:val="left" w:pos="715"/>
        </w:tabs>
        <w:spacing w:line="240" w:lineRule="auto"/>
        <w:ind w:left="365" w:firstLine="0"/>
        <w:rPr>
          <w:rStyle w:val="FontStyle120"/>
          <w:sz w:val="24"/>
          <w:szCs w:val="24"/>
        </w:rPr>
      </w:pPr>
      <w:r w:rsidRPr="00D47D1B">
        <w:rPr>
          <w:rStyle w:val="FontStyle120"/>
          <w:sz w:val="24"/>
          <w:szCs w:val="24"/>
        </w:rPr>
        <w:t>оценка динамики образовательных достижений обучающихся;</w:t>
      </w:r>
    </w:p>
    <w:p w:rsidR="007F2C35" w:rsidRPr="00D47D1B" w:rsidRDefault="00584F66" w:rsidP="00D47D1B">
      <w:pPr>
        <w:pStyle w:val="Style78"/>
        <w:widowControl/>
        <w:numPr>
          <w:ilvl w:val="0"/>
          <w:numId w:val="13"/>
        </w:numPr>
        <w:tabs>
          <w:tab w:val="left" w:pos="715"/>
        </w:tabs>
        <w:spacing w:line="240" w:lineRule="auto"/>
        <w:ind w:left="715" w:hanging="350"/>
        <w:rPr>
          <w:rStyle w:val="FontStyle120"/>
          <w:sz w:val="24"/>
          <w:szCs w:val="24"/>
        </w:rPr>
      </w:pPr>
      <w:r w:rsidRPr="00D47D1B">
        <w:rPr>
          <w:rStyle w:val="FontStyle120"/>
          <w:sz w:val="24"/>
          <w:szCs w:val="24"/>
        </w:rPr>
        <w:t>сочетание внешней и внутренней оценки как механизма обеспечения качества образования;</w:t>
      </w:r>
    </w:p>
    <w:p w:rsidR="007F2C35" w:rsidRPr="00D47D1B" w:rsidRDefault="00584F66" w:rsidP="00D47D1B">
      <w:pPr>
        <w:pStyle w:val="Style78"/>
        <w:widowControl/>
        <w:numPr>
          <w:ilvl w:val="0"/>
          <w:numId w:val="13"/>
        </w:numPr>
        <w:tabs>
          <w:tab w:val="left" w:pos="715"/>
        </w:tabs>
        <w:spacing w:line="240" w:lineRule="auto"/>
        <w:ind w:left="715" w:hanging="350"/>
        <w:rPr>
          <w:rStyle w:val="FontStyle120"/>
          <w:sz w:val="24"/>
          <w:szCs w:val="24"/>
        </w:rPr>
      </w:pPr>
      <w:r w:rsidRPr="00D47D1B">
        <w:rPr>
          <w:rStyle w:val="FontStyle120"/>
          <w:sz w:val="24"/>
          <w:szCs w:val="24"/>
        </w:rPr>
        <w:t>использование накопительной системы оценивания (портфолио), характеризующей динамику индивидуальных образовательных достижений;</w:t>
      </w:r>
    </w:p>
    <w:p w:rsidR="007F2C35" w:rsidRPr="00D47D1B" w:rsidRDefault="00584F66" w:rsidP="00D47D1B">
      <w:pPr>
        <w:pStyle w:val="Style78"/>
        <w:widowControl/>
        <w:numPr>
          <w:ilvl w:val="0"/>
          <w:numId w:val="13"/>
        </w:numPr>
        <w:tabs>
          <w:tab w:val="left" w:pos="715"/>
        </w:tabs>
        <w:spacing w:line="240" w:lineRule="auto"/>
        <w:ind w:left="715" w:hanging="350"/>
        <w:rPr>
          <w:rStyle w:val="FontStyle120"/>
          <w:sz w:val="24"/>
          <w:szCs w:val="24"/>
        </w:rPr>
      </w:pPr>
      <w:r w:rsidRPr="00D47D1B">
        <w:rPr>
          <w:rStyle w:val="FontStyle120"/>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34032B" w:rsidRPr="00D47D1B" w:rsidRDefault="0034032B" w:rsidP="00D47D1B">
      <w:pPr>
        <w:pStyle w:val="Style78"/>
        <w:widowControl/>
        <w:tabs>
          <w:tab w:val="left" w:pos="715"/>
        </w:tabs>
        <w:spacing w:line="240" w:lineRule="auto"/>
        <w:ind w:firstLine="0"/>
        <w:rPr>
          <w:rStyle w:val="FontStyle120"/>
          <w:sz w:val="24"/>
          <w:szCs w:val="24"/>
        </w:rPr>
      </w:pPr>
    </w:p>
    <w:p w:rsidR="0034032B" w:rsidRPr="00D47D1B" w:rsidRDefault="0034032B" w:rsidP="00D47D1B">
      <w:pPr>
        <w:pStyle w:val="Style9"/>
        <w:widowControl/>
        <w:rPr>
          <w:rStyle w:val="FontStyle119"/>
          <w:sz w:val="24"/>
          <w:szCs w:val="24"/>
        </w:rPr>
      </w:pPr>
      <w:r w:rsidRPr="00D47D1B">
        <w:rPr>
          <w:rStyle w:val="FontStyle119"/>
          <w:sz w:val="24"/>
          <w:szCs w:val="24"/>
        </w:rPr>
        <w:t>Методы и методики мониторинга деятельности педагога внеурочной деятельности</w:t>
      </w:r>
    </w:p>
    <w:p w:rsidR="0034032B" w:rsidRPr="00D47D1B" w:rsidRDefault="0034032B" w:rsidP="00D47D1B">
      <w:pPr>
        <w:pStyle w:val="Style78"/>
        <w:widowControl/>
        <w:tabs>
          <w:tab w:val="left" w:pos="715"/>
        </w:tabs>
        <w:spacing w:line="240" w:lineRule="auto"/>
        <w:ind w:firstLine="0"/>
        <w:rPr>
          <w:rStyle w:val="FontStyle120"/>
          <w:sz w:val="24"/>
          <w:szCs w:val="24"/>
        </w:rPr>
      </w:pPr>
    </w:p>
    <w:tbl>
      <w:tblPr>
        <w:tblW w:w="9526" w:type="dxa"/>
        <w:tblInd w:w="40" w:type="dxa"/>
        <w:tblLayout w:type="fixed"/>
        <w:tblCellMar>
          <w:left w:w="40" w:type="dxa"/>
          <w:right w:w="40" w:type="dxa"/>
        </w:tblCellMar>
        <w:tblLook w:val="0000"/>
      </w:tblPr>
      <w:tblGrid>
        <w:gridCol w:w="3119"/>
        <w:gridCol w:w="2268"/>
        <w:gridCol w:w="1747"/>
        <w:gridCol w:w="2392"/>
      </w:tblGrid>
      <w:tr w:rsidR="0034032B" w:rsidRPr="00D47D1B" w:rsidTr="007B35CA">
        <w:trPr>
          <w:trHeight w:val="536"/>
        </w:trPr>
        <w:tc>
          <w:tcPr>
            <w:tcW w:w="3119" w:type="dxa"/>
            <w:tcBorders>
              <w:top w:val="single" w:sz="6" w:space="0" w:color="auto"/>
              <w:left w:val="single" w:sz="6" w:space="0" w:color="auto"/>
              <w:bottom w:val="single" w:sz="6" w:space="0" w:color="auto"/>
              <w:right w:val="single" w:sz="6" w:space="0" w:color="auto"/>
            </w:tcBorders>
          </w:tcPr>
          <w:p w:rsidR="0034032B" w:rsidRPr="00D47D1B" w:rsidRDefault="0034032B" w:rsidP="00D47D1B">
            <w:pPr>
              <w:pStyle w:val="Style91"/>
              <w:widowControl/>
              <w:spacing w:line="240" w:lineRule="auto"/>
              <w:jc w:val="left"/>
              <w:rPr>
                <w:rStyle w:val="FontStyle119"/>
                <w:sz w:val="24"/>
                <w:szCs w:val="24"/>
              </w:rPr>
            </w:pPr>
            <w:r w:rsidRPr="00D47D1B">
              <w:rPr>
                <w:rStyle w:val="FontStyle119"/>
                <w:sz w:val="24"/>
                <w:szCs w:val="24"/>
              </w:rPr>
              <w:t>Показатели</w:t>
            </w:r>
          </w:p>
        </w:tc>
        <w:tc>
          <w:tcPr>
            <w:tcW w:w="2268" w:type="dxa"/>
            <w:tcBorders>
              <w:top w:val="single" w:sz="6" w:space="0" w:color="auto"/>
              <w:left w:val="single" w:sz="6" w:space="0" w:color="auto"/>
              <w:bottom w:val="single" w:sz="6" w:space="0" w:color="auto"/>
              <w:right w:val="single" w:sz="6" w:space="0" w:color="auto"/>
            </w:tcBorders>
          </w:tcPr>
          <w:p w:rsidR="0034032B" w:rsidRPr="00D47D1B" w:rsidRDefault="0034032B" w:rsidP="00D47D1B">
            <w:pPr>
              <w:pStyle w:val="Style91"/>
              <w:widowControl/>
              <w:spacing w:line="240" w:lineRule="auto"/>
              <w:ind w:right="1075" w:firstLine="5"/>
              <w:jc w:val="left"/>
              <w:rPr>
                <w:rStyle w:val="FontStyle119"/>
                <w:sz w:val="24"/>
                <w:szCs w:val="24"/>
              </w:rPr>
            </w:pPr>
            <w:r w:rsidRPr="00D47D1B">
              <w:rPr>
                <w:rStyle w:val="FontStyle119"/>
                <w:sz w:val="24"/>
                <w:szCs w:val="24"/>
              </w:rPr>
              <w:t>Сроки контроля</w:t>
            </w:r>
          </w:p>
        </w:tc>
        <w:tc>
          <w:tcPr>
            <w:tcW w:w="1747" w:type="dxa"/>
            <w:tcBorders>
              <w:top w:val="single" w:sz="6" w:space="0" w:color="auto"/>
              <w:left w:val="single" w:sz="6" w:space="0" w:color="auto"/>
              <w:bottom w:val="single" w:sz="6" w:space="0" w:color="auto"/>
              <w:right w:val="single" w:sz="6" w:space="0" w:color="auto"/>
            </w:tcBorders>
          </w:tcPr>
          <w:p w:rsidR="0034032B" w:rsidRPr="00D47D1B" w:rsidRDefault="0034032B" w:rsidP="007B35CA">
            <w:pPr>
              <w:rPr>
                <w:rStyle w:val="FontStyle119"/>
                <w:sz w:val="24"/>
                <w:szCs w:val="24"/>
              </w:rPr>
            </w:pPr>
            <w:r w:rsidRPr="00D47D1B">
              <w:rPr>
                <w:rStyle w:val="FontStyle119"/>
                <w:sz w:val="24"/>
                <w:szCs w:val="24"/>
              </w:rPr>
              <w:t>Методы контроля</w:t>
            </w:r>
          </w:p>
        </w:tc>
        <w:tc>
          <w:tcPr>
            <w:tcW w:w="2392" w:type="dxa"/>
            <w:tcBorders>
              <w:top w:val="single" w:sz="6" w:space="0" w:color="auto"/>
              <w:left w:val="single" w:sz="6" w:space="0" w:color="auto"/>
              <w:bottom w:val="single" w:sz="6" w:space="0" w:color="auto"/>
              <w:right w:val="single" w:sz="6" w:space="0" w:color="auto"/>
            </w:tcBorders>
          </w:tcPr>
          <w:p w:rsidR="0034032B" w:rsidRPr="00D47D1B" w:rsidRDefault="0034032B" w:rsidP="00D47D1B">
            <w:pPr>
              <w:pStyle w:val="Style91"/>
              <w:widowControl/>
              <w:spacing w:line="240" w:lineRule="auto"/>
              <w:jc w:val="left"/>
              <w:rPr>
                <w:rStyle w:val="FontStyle119"/>
                <w:sz w:val="24"/>
                <w:szCs w:val="24"/>
              </w:rPr>
            </w:pPr>
            <w:r w:rsidRPr="00D47D1B">
              <w:rPr>
                <w:rStyle w:val="FontStyle119"/>
                <w:sz w:val="24"/>
                <w:szCs w:val="24"/>
              </w:rPr>
              <w:t>Кто проводит</w:t>
            </w:r>
          </w:p>
        </w:tc>
      </w:tr>
      <w:tr w:rsidR="0034032B" w:rsidRPr="00D47D1B" w:rsidTr="007B35CA">
        <w:trPr>
          <w:trHeight w:val="253"/>
        </w:trPr>
        <w:tc>
          <w:tcPr>
            <w:tcW w:w="9526" w:type="dxa"/>
            <w:gridSpan w:val="4"/>
            <w:tcBorders>
              <w:top w:val="single" w:sz="6" w:space="0" w:color="auto"/>
              <w:left w:val="single" w:sz="6" w:space="0" w:color="auto"/>
              <w:bottom w:val="single" w:sz="6" w:space="0" w:color="auto"/>
              <w:right w:val="single" w:sz="6" w:space="0" w:color="auto"/>
            </w:tcBorders>
          </w:tcPr>
          <w:p w:rsidR="0034032B" w:rsidRPr="00D47D1B" w:rsidRDefault="0034032B" w:rsidP="00D47D1B">
            <w:pPr>
              <w:pStyle w:val="Style91"/>
              <w:widowControl/>
              <w:spacing w:line="240" w:lineRule="auto"/>
              <w:jc w:val="left"/>
              <w:rPr>
                <w:rStyle w:val="FontStyle119"/>
                <w:sz w:val="24"/>
                <w:szCs w:val="24"/>
              </w:rPr>
            </w:pPr>
            <w:r w:rsidRPr="00D47D1B">
              <w:rPr>
                <w:rStyle w:val="FontStyle119"/>
                <w:sz w:val="24"/>
                <w:szCs w:val="24"/>
              </w:rPr>
              <w:t>Эффективность работы кружков, секций, клубных объединений</w:t>
            </w:r>
          </w:p>
        </w:tc>
      </w:tr>
      <w:tr w:rsidR="004B4DF2" w:rsidRPr="00D47D1B" w:rsidTr="007B35CA">
        <w:trPr>
          <w:trHeight w:val="1081"/>
        </w:trPr>
        <w:tc>
          <w:tcPr>
            <w:tcW w:w="3119" w:type="dxa"/>
            <w:tcBorders>
              <w:top w:val="single" w:sz="6" w:space="0" w:color="auto"/>
              <w:left w:val="single" w:sz="6" w:space="0" w:color="auto"/>
              <w:bottom w:val="nil"/>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1.1.Результаты</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промежуточной</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аттестации учащихся (итоги        учебного года)</w:t>
            </w:r>
          </w:p>
        </w:tc>
        <w:tc>
          <w:tcPr>
            <w:tcW w:w="2268" w:type="dxa"/>
            <w:tcBorders>
              <w:top w:val="single" w:sz="6" w:space="0" w:color="auto"/>
              <w:left w:val="single" w:sz="6" w:space="0" w:color="auto"/>
              <w:bottom w:val="nil"/>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Май</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bottom w:val="nil"/>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814"/>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1.2.          Проектная</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деятельность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учащихся</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701"/>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1.3.Сотрудничество </w:t>
            </w:r>
            <w:proofErr w:type="gramStart"/>
            <w:r w:rsidRPr="00D47D1B">
              <w:rPr>
                <w:rStyle w:val="FontStyle120"/>
                <w:sz w:val="24"/>
                <w:szCs w:val="24"/>
              </w:rPr>
              <w:t>с</w:t>
            </w:r>
            <w:proofErr w:type="gramEnd"/>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Другими учреждениями   </w:t>
            </w:r>
            <w:proofErr w:type="gramStart"/>
            <w:r w:rsidRPr="00D47D1B">
              <w:rPr>
                <w:rStyle w:val="FontStyle120"/>
                <w:sz w:val="24"/>
                <w:szCs w:val="24"/>
              </w:rPr>
              <w:t>ДО</w:t>
            </w:r>
            <w:proofErr w:type="gramEnd"/>
            <w:r w:rsidRPr="00D47D1B">
              <w:rPr>
                <w:rStyle w:val="FontStyle120"/>
                <w:sz w:val="24"/>
                <w:szCs w:val="24"/>
              </w:rPr>
              <w:t>,</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культуры</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909"/>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1.4.             Участие</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учащихся              </w:t>
            </w:r>
            <w:proofErr w:type="gramStart"/>
            <w:r w:rsidRPr="00D47D1B">
              <w:rPr>
                <w:rStyle w:val="FontStyle120"/>
                <w:sz w:val="24"/>
                <w:szCs w:val="24"/>
              </w:rPr>
              <w:t>в</w:t>
            </w:r>
            <w:proofErr w:type="gramEnd"/>
          </w:p>
          <w:p w:rsidR="004B4DF2" w:rsidRPr="00D47D1B" w:rsidRDefault="004B4DF2" w:rsidP="00D47D1B">
            <w:pPr>
              <w:pStyle w:val="Style70"/>
              <w:widowControl/>
              <w:spacing w:line="240" w:lineRule="auto"/>
              <w:rPr>
                <w:rStyle w:val="FontStyle120"/>
                <w:sz w:val="24"/>
                <w:szCs w:val="24"/>
              </w:rPr>
            </w:pPr>
            <w:proofErr w:type="gramStart"/>
            <w:r w:rsidRPr="00D47D1B">
              <w:rPr>
                <w:rStyle w:val="FontStyle120"/>
                <w:sz w:val="24"/>
                <w:szCs w:val="24"/>
              </w:rPr>
              <w:t>выставках</w:t>
            </w:r>
            <w:proofErr w:type="gramEnd"/>
            <w:r w:rsidRPr="00D47D1B">
              <w:rPr>
                <w:rStyle w:val="FontStyle120"/>
                <w:sz w:val="24"/>
                <w:szCs w:val="24"/>
              </w:rPr>
              <w:t>, конкурсах, проектах,</w:t>
            </w:r>
          </w:p>
          <w:p w:rsidR="004B4DF2" w:rsidRPr="00D47D1B" w:rsidRDefault="004B4DF2" w:rsidP="00D47D1B">
            <w:pPr>
              <w:pStyle w:val="Style70"/>
              <w:widowControl/>
              <w:spacing w:line="240" w:lineRule="auto"/>
              <w:rPr>
                <w:rStyle w:val="FontStyle120"/>
                <w:sz w:val="24"/>
                <w:szCs w:val="24"/>
              </w:rPr>
            </w:pPr>
            <w:proofErr w:type="gramStart"/>
            <w:r w:rsidRPr="00D47D1B">
              <w:rPr>
                <w:rStyle w:val="FontStyle120"/>
                <w:sz w:val="24"/>
                <w:szCs w:val="24"/>
              </w:rPr>
              <w:t>соревнованиях</w:t>
            </w:r>
            <w:proofErr w:type="gramEnd"/>
            <w:r w:rsidRPr="00D47D1B">
              <w:rPr>
                <w:rStyle w:val="FontStyle120"/>
                <w:sz w:val="24"/>
                <w:szCs w:val="24"/>
              </w:rPr>
              <w:t xml:space="preserve"> и т.п. вне школы</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1021"/>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1.5.        Количество</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учащихся, участвующих         в выставках, конкурсах, проектах и т.п. вне школы</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684"/>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1.6.        Количество</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учащихся, задействованных    в общешкольных мероприятиях</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485"/>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1.7.       Проведение</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различных мероприятий</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4B4DF2" w:rsidRPr="00D47D1B" w:rsidTr="007B35CA">
        <w:trPr>
          <w:trHeight w:val="269"/>
        </w:trPr>
        <w:tc>
          <w:tcPr>
            <w:tcW w:w="3119" w:type="dxa"/>
            <w:vMerge w:val="restart"/>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1.8.       Проведение</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экскурсий, походов</w:t>
            </w:r>
          </w:p>
        </w:tc>
        <w:tc>
          <w:tcPr>
            <w:tcW w:w="2268" w:type="dxa"/>
            <w:tcBorders>
              <w:top w:val="single" w:sz="6" w:space="0" w:color="auto"/>
              <w:left w:val="single" w:sz="6" w:space="0" w:color="auto"/>
              <w:bottom w:val="nil"/>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tc>
        <w:tc>
          <w:tcPr>
            <w:tcW w:w="1747" w:type="dxa"/>
            <w:tcBorders>
              <w:top w:val="single" w:sz="6" w:space="0" w:color="auto"/>
              <w:left w:val="single" w:sz="6" w:space="0" w:color="auto"/>
              <w:bottom w:val="nil"/>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bottom w:val="nil"/>
              <w:right w:val="single" w:sz="6" w:space="0" w:color="auto"/>
            </w:tcBorders>
          </w:tcPr>
          <w:p w:rsidR="004B4DF2" w:rsidRPr="00D47D1B" w:rsidRDefault="004B4DF2" w:rsidP="00D47D1B">
            <w:pPr>
              <w:pStyle w:val="Style84"/>
              <w:widowControl/>
            </w:pPr>
          </w:p>
        </w:tc>
      </w:tr>
      <w:tr w:rsidR="004B4DF2" w:rsidRPr="00D47D1B" w:rsidTr="007B35CA">
        <w:trPr>
          <w:trHeight w:val="269"/>
        </w:trPr>
        <w:tc>
          <w:tcPr>
            <w:tcW w:w="3119" w:type="dxa"/>
            <w:vMerge/>
            <w:tcBorders>
              <w:left w:val="single" w:sz="6" w:space="0" w:color="auto"/>
              <w:bottom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p>
        </w:tc>
        <w:tc>
          <w:tcPr>
            <w:tcW w:w="2268" w:type="dxa"/>
            <w:tcBorders>
              <w:top w:val="nil"/>
              <w:left w:val="single" w:sz="6" w:space="0" w:color="auto"/>
              <w:bottom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года</w:t>
            </w:r>
          </w:p>
        </w:tc>
        <w:tc>
          <w:tcPr>
            <w:tcW w:w="1747" w:type="dxa"/>
            <w:tcBorders>
              <w:top w:val="nil"/>
              <w:left w:val="single" w:sz="6" w:space="0" w:color="auto"/>
              <w:bottom w:val="single" w:sz="6" w:space="0" w:color="auto"/>
              <w:right w:val="single" w:sz="6" w:space="0" w:color="auto"/>
            </w:tcBorders>
          </w:tcPr>
          <w:p w:rsidR="004B4DF2" w:rsidRPr="00D47D1B" w:rsidRDefault="004B4DF2" w:rsidP="00D47D1B">
            <w:pPr>
              <w:pStyle w:val="Style84"/>
              <w:widowControl/>
            </w:pPr>
          </w:p>
        </w:tc>
        <w:tc>
          <w:tcPr>
            <w:tcW w:w="2392" w:type="dxa"/>
            <w:tcBorders>
              <w:top w:val="nil"/>
              <w:left w:val="single" w:sz="6" w:space="0" w:color="auto"/>
              <w:bottom w:val="single" w:sz="6" w:space="0" w:color="auto"/>
              <w:right w:val="single" w:sz="6" w:space="0" w:color="auto"/>
            </w:tcBorders>
          </w:tcPr>
          <w:p w:rsidR="004B4DF2" w:rsidRPr="00D47D1B" w:rsidRDefault="004B4DF2" w:rsidP="00D47D1B">
            <w:pPr>
              <w:pStyle w:val="Style84"/>
              <w:widowControl/>
            </w:pPr>
          </w:p>
        </w:tc>
      </w:tr>
      <w:tr w:rsidR="004B4DF2" w:rsidRPr="00D47D1B" w:rsidTr="007B35CA">
        <w:trPr>
          <w:trHeight w:val="824"/>
        </w:trPr>
        <w:tc>
          <w:tcPr>
            <w:tcW w:w="3119"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lastRenderedPageBreak/>
              <w:t>1.9.              Кол-во</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учащихся, принимающих</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участие  в экскурсиях, походах.</w:t>
            </w:r>
          </w:p>
        </w:tc>
        <w:tc>
          <w:tcPr>
            <w:tcW w:w="2268"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w:t>
            </w:r>
          </w:p>
        </w:tc>
      </w:tr>
      <w:tr w:rsidR="0034032B" w:rsidRPr="00D47D1B" w:rsidTr="007B35CA">
        <w:trPr>
          <w:trHeight w:val="253"/>
        </w:trPr>
        <w:tc>
          <w:tcPr>
            <w:tcW w:w="3119" w:type="dxa"/>
            <w:tcBorders>
              <w:top w:val="single" w:sz="6" w:space="0" w:color="auto"/>
              <w:left w:val="single" w:sz="6" w:space="0" w:color="auto"/>
              <w:bottom w:val="nil"/>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1.10.   Посещаемость</w:t>
            </w:r>
          </w:p>
        </w:tc>
        <w:tc>
          <w:tcPr>
            <w:tcW w:w="2268" w:type="dxa"/>
            <w:tcBorders>
              <w:top w:val="single" w:sz="6" w:space="0" w:color="auto"/>
              <w:left w:val="single" w:sz="6" w:space="0" w:color="auto"/>
              <w:bottom w:val="nil"/>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tc>
        <w:tc>
          <w:tcPr>
            <w:tcW w:w="1747" w:type="dxa"/>
            <w:tcBorders>
              <w:top w:val="single" w:sz="6" w:space="0" w:color="auto"/>
              <w:left w:val="single" w:sz="6" w:space="0" w:color="auto"/>
              <w:bottom w:val="nil"/>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bottom w:val="nil"/>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Педагоги</w:t>
            </w:r>
          </w:p>
        </w:tc>
      </w:tr>
      <w:tr w:rsidR="0034032B" w:rsidRPr="00D47D1B" w:rsidTr="007B35CA">
        <w:trPr>
          <w:trHeight w:val="269"/>
        </w:trPr>
        <w:tc>
          <w:tcPr>
            <w:tcW w:w="3119" w:type="dxa"/>
            <w:tcBorders>
              <w:top w:val="nil"/>
              <w:left w:val="single" w:sz="6" w:space="0" w:color="auto"/>
              <w:bottom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кружков и секций</w:t>
            </w:r>
          </w:p>
        </w:tc>
        <w:tc>
          <w:tcPr>
            <w:tcW w:w="2268" w:type="dxa"/>
            <w:tcBorders>
              <w:top w:val="nil"/>
              <w:left w:val="single" w:sz="6" w:space="0" w:color="auto"/>
              <w:bottom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года</w:t>
            </w:r>
          </w:p>
        </w:tc>
        <w:tc>
          <w:tcPr>
            <w:tcW w:w="1747" w:type="dxa"/>
            <w:tcBorders>
              <w:top w:val="nil"/>
              <w:left w:val="single" w:sz="6" w:space="0" w:color="auto"/>
              <w:bottom w:val="single" w:sz="6" w:space="0" w:color="auto"/>
              <w:right w:val="single" w:sz="6" w:space="0" w:color="auto"/>
            </w:tcBorders>
          </w:tcPr>
          <w:p w:rsidR="0034032B" w:rsidRPr="00D47D1B" w:rsidRDefault="0034032B" w:rsidP="00D47D1B">
            <w:pPr>
              <w:pStyle w:val="Style84"/>
              <w:widowControl/>
            </w:pPr>
          </w:p>
        </w:tc>
        <w:tc>
          <w:tcPr>
            <w:tcW w:w="2392" w:type="dxa"/>
            <w:tcBorders>
              <w:top w:val="nil"/>
              <w:left w:val="single" w:sz="6" w:space="0" w:color="auto"/>
              <w:bottom w:val="single" w:sz="6" w:space="0" w:color="auto"/>
              <w:right w:val="single" w:sz="6" w:space="0" w:color="auto"/>
            </w:tcBorders>
          </w:tcPr>
          <w:p w:rsidR="0034032B" w:rsidRPr="00D47D1B" w:rsidRDefault="0034032B" w:rsidP="00D47D1B">
            <w:pPr>
              <w:pStyle w:val="Style84"/>
              <w:widowControl/>
            </w:pPr>
          </w:p>
        </w:tc>
      </w:tr>
      <w:tr w:rsidR="0034032B" w:rsidRPr="00D47D1B" w:rsidTr="007B35CA">
        <w:trPr>
          <w:trHeight w:val="1438"/>
        </w:trPr>
        <w:tc>
          <w:tcPr>
            <w:tcW w:w="3119" w:type="dxa"/>
            <w:tcBorders>
              <w:top w:val="single" w:sz="6" w:space="0" w:color="auto"/>
              <w:left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1.11.       Количество</w:t>
            </w:r>
          </w:p>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 xml:space="preserve">учащихся,             </w:t>
            </w:r>
            <w:proofErr w:type="gramStart"/>
            <w:r w:rsidRPr="00D47D1B">
              <w:rPr>
                <w:rStyle w:val="FontStyle120"/>
                <w:sz w:val="24"/>
                <w:szCs w:val="24"/>
              </w:rPr>
              <w:t>с</w:t>
            </w:r>
            <w:proofErr w:type="gramEnd"/>
          </w:p>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которыми произошел</w:t>
            </w:r>
          </w:p>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случай травматизма</w:t>
            </w:r>
          </w:p>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во                  время</w:t>
            </w:r>
          </w:p>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образовательного</w:t>
            </w:r>
          </w:p>
          <w:p w:rsidR="0034032B" w:rsidRPr="00D47D1B" w:rsidRDefault="0034032B" w:rsidP="00D47D1B">
            <w:pPr>
              <w:pStyle w:val="Style70"/>
              <w:spacing w:line="240" w:lineRule="auto"/>
              <w:rPr>
                <w:rStyle w:val="FontStyle120"/>
                <w:sz w:val="24"/>
                <w:szCs w:val="24"/>
              </w:rPr>
            </w:pPr>
            <w:r w:rsidRPr="00D47D1B">
              <w:rPr>
                <w:rStyle w:val="FontStyle120"/>
                <w:sz w:val="24"/>
                <w:szCs w:val="24"/>
              </w:rPr>
              <w:t>процесса</w:t>
            </w:r>
          </w:p>
        </w:tc>
        <w:tc>
          <w:tcPr>
            <w:tcW w:w="2268" w:type="dxa"/>
            <w:tcBorders>
              <w:top w:val="single" w:sz="6" w:space="0" w:color="auto"/>
              <w:left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34032B" w:rsidRPr="00D47D1B" w:rsidRDefault="0034032B"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6" w:space="0" w:color="auto"/>
              <w:left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6" w:space="0" w:color="auto"/>
              <w:left w:val="single" w:sz="6" w:space="0" w:color="auto"/>
              <w:right w:val="single" w:sz="6" w:space="0" w:color="auto"/>
            </w:tcBorders>
          </w:tcPr>
          <w:p w:rsidR="0034032B" w:rsidRPr="00D47D1B" w:rsidRDefault="0034032B" w:rsidP="00D47D1B">
            <w:pPr>
              <w:pStyle w:val="Style70"/>
              <w:widowControl/>
              <w:spacing w:line="240" w:lineRule="auto"/>
              <w:rPr>
                <w:rStyle w:val="FontStyle120"/>
                <w:sz w:val="24"/>
                <w:szCs w:val="24"/>
              </w:rPr>
            </w:pPr>
            <w:r w:rsidRPr="00D47D1B">
              <w:rPr>
                <w:rStyle w:val="FontStyle120"/>
                <w:sz w:val="24"/>
                <w:szCs w:val="24"/>
              </w:rPr>
              <w:t>Администрация</w:t>
            </w:r>
          </w:p>
          <w:p w:rsidR="0034032B" w:rsidRPr="00D47D1B" w:rsidRDefault="0034032B" w:rsidP="00D47D1B">
            <w:pPr>
              <w:pStyle w:val="Style70"/>
              <w:spacing w:line="240" w:lineRule="auto"/>
              <w:rPr>
                <w:rStyle w:val="FontStyle120"/>
                <w:sz w:val="24"/>
                <w:szCs w:val="24"/>
              </w:rPr>
            </w:pPr>
            <w:r w:rsidRPr="00D47D1B">
              <w:rPr>
                <w:rStyle w:val="FontStyle120"/>
                <w:sz w:val="24"/>
                <w:szCs w:val="24"/>
              </w:rPr>
              <w:t>школы</w:t>
            </w:r>
          </w:p>
        </w:tc>
      </w:tr>
      <w:tr w:rsidR="004B4DF2" w:rsidRPr="00D47D1B" w:rsidTr="007B35CA">
        <w:trPr>
          <w:trHeight w:val="283"/>
        </w:trPr>
        <w:tc>
          <w:tcPr>
            <w:tcW w:w="9526" w:type="dxa"/>
            <w:gridSpan w:val="4"/>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84"/>
              <w:widowControl/>
            </w:pPr>
            <w:r w:rsidRPr="00D47D1B">
              <w:rPr>
                <w:rStyle w:val="FontStyle119"/>
                <w:sz w:val="24"/>
                <w:szCs w:val="24"/>
              </w:rPr>
              <w:t>2.Анализ состояния работы с родителями</w:t>
            </w:r>
          </w:p>
        </w:tc>
      </w:tr>
      <w:tr w:rsidR="00730C81" w:rsidRPr="00D47D1B" w:rsidTr="007B35CA">
        <w:trPr>
          <w:trHeight w:val="576"/>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2.1.       Проведение</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родительских встреч</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730C81" w:rsidRPr="00D47D1B" w:rsidRDefault="00730C81"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Классные</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руководители</w:t>
            </w:r>
          </w:p>
        </w:tc>
      </w:tr>
      <w:tr w:rsidR="00730C81" w:rsidRPr="00D47D1B" w:rsidTr="007B35CA">
        <w:trPr>
          <w:trHeight w:val="1341"/>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2.2.            Процент</w:t>
            </w:r>
          </w:p>
          <w:p w:rsidR="00730C81" w:rsidRPr="00D47D1B" w:rsidRDefault="004B4DF2" w:rsidP="00D47D1B">
            <w:pPr>
              <w:pStyle w:val="Style70"/>
              <w:widowControl/>
              <w:spacing w:line="240" w:lineRule="auto"/>
              <w:rPr>
                <w:rStyle w:val="FontStyle120"/>
                <w:sz w:val="24"/>
                <w:szCs w:val="24"/>
              </w:rPr>
            </w:pPr>
            <w:r w:rsidRPr="00D47D1B">
              <w:rPr>
                <w:rStyle w:val="FontStyle120"/>
                <w:sz w:val="24"/>
                <w:szCs w:val="24"/>
              </w:rPr>
              <w:t>р</w:t>
            </w:r>
            <w:r w:rsidR="00730C81" w:rsidRPr="00D47D1B">
              <w:rPr>
                <w:rStyle w:val="FontStyle120"/>
                <w:sz w:val="24"/>
                <w:szCs w:val="24"/>
              </w:rPr>
              <w:t>одителей</w:t>
            </w:r>
            <w:r w:rsidRPr="00D47D1B">
              <w:rPr>
                <w:rStyle w:val="FontStyle120"/>
                <w:sz w:val="24"/>
                <w:szCs w:val="24"/>
              </w:rPr>
              <w:t xml:space="preserve"> </w:t>
            </w:r>
            <w:r w:rsidR="00730C81" w:rsidRPr="00D47D1B">
              <w:rPr>
                <w:rStyle w:val="FontStyle120"/>
                <w:sz w:val="24"/>
                <w:szCs w:val="24"/>
              </w:rPr>
              <w:t>обучающихся,</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посетивших</w:t>
            </w:r>
            <w:r w:rsidR="004B4DF2" w:rsidRPr="00D47D1B">
              <w:rPr>
                <w:rStyle w:val="FontStyle120"/>
                <w:sz w:val="24"/>
                <w:szCs w:val="24"/>
              </w:rPr>
              <w:t xml:space="preserve"> </w:t>
            </w:r>
            <w:r w:rsidRPr="00D47D1B">
              <w:rPr>
                <w:rStyle w:val="FontStyle120"/>
                <w:sz w:val="24"/>
                <w:szCs w:val="24"/>
              </w:rPr>
              <w:t>родительские</w:t>
            </w:r>
          </w:p>
          <w:p w:rsidR="00730C81"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собрания </w:t>
            </w:r>
            <w:r w:rsidR="00730C81" w:rsidRPr="00D47D1B">
              <w:rPr>
                <w:rStyle w:val="FontStyle120"/>
                <w:sz w:val="24"/>
                <w:szCs w:val="24"/>
              </w:rPr>
              <w:t xml:space="preserve"> в</w:t>
            </w:r>
            <w:r w:rsidRPr="00D47D1B">
              <w:rPr>
                <w:rStyle w:val="FontStyle120"/>
                <w:sz w:val="24"/>
                <w:szCs w:val="24"/>
              </w:rPr>
              <w:t xml:space="preserve"> </w:t>
            </w:r>
            <w:r w:rsidR="00730C81" w:rsidRPr="00D47D1B">
              <w:rPr>
                <w:rStyle w:val="FontStyle120"/>
                <w:sz w:val="24"/>
                <w:szCs w:val="24"/>
              </w:rPr>
              <w:t>прошедшем учебном</w:t>
            </w:r>
            <w:r w:rsidRPr="00D47D1B">
              <w:rPr>
                <w:rStyle w:val="FontStyle120"/>
                <w:sz w:val="24"/>
                <w:szCs w:val="24"/>
              </w:rPr>
              <w:t xml:space="preserve"> </w:t>
            </w:r>
            <w:r w:rsidR="00730C81" w:rsidRPr="00D47D1B">
              <w:rPr>
                <w:rStyle w:val="FontStyle120"/>
                <w:sz w:val="24"/>
                <w:szCs w:val="24"/>
              </w:rPr>
              <w:t>году</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730C81" w:rsidRPr="00D47D1B" w:rsidRDefault="00730C81"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283"/>
        </w:trPr>
        <w:tc>
          <w:tcPr>
            <w:tcW w:w="9526" w:type="dxa"/>
            <w:gridSpan w:val="4"/>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84"/>
              <w:widowControl/>
            </w:pPr>
            <w:r w:rsidRPr="00D47D1B">
              <w:rPr>
                <w:rStyle w:val="FontStyle119"/>
                <w:sz w:val="24"/>
                <w:szCs w:val="24"/>
              </w:rPr>
              <w:t>3.Удовлетворенность организацией образовательного и воспитательного процесса</w:t>
            </w:r>
          </w:p>
        </w:tc>
      </w:tr>
      <w:tr w:rsidR="00730C81" w:rsidRPr="00D47D1B" w:rsidTr="007B35CA">
        <w:trPr>
          <w:trHeight w:val="1161"/>
        </w:trPr>
        <w:tc>
          <w:tcPr>
            <w:tcW w:w="3119" w:type="dxa"/>
            <w:vMerge w:val="restart"/>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3.1.</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Удовлетворенность</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учащихся жизнью </w:t>
            </w:r>
            <w:proofErr w:type="gramStart"/>
            <w:r w:rsidRPr="00D47D1B">
              <w:rPr>
                <w:rStyle w:val="FontStyle120"/>
                <w:sz w:val="24"/>
                <w:szCs w:val="24"/>
              </w:rPr>
              <w:t>в</w:t>
            </w:r>
            <w:proofErr w:type="gramEnd"/>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творческом</w:t>
            </w:r>
          </w:p>
          <w:p w:rsidR="00730C81" w:rsidRPr="00D47D1B" w:rsidRDefault="00730C81" w:rsidP="00D47D1B">
            <w:pPr>
              <w:pStyle w:val="Style70"/>
              <w:spacing w:line="240" w:lineRule="auto"/>
              <w:rPr>
                <w:rStyle w:val="FontStyle120"/>
                <w:sz w:val="24"/>
                <w:szCs w:val="24"/>
              </w:rPr>
            </w:pPr>
            <w:proofErr w:type="gramStart"/>
            <w:r w:rsidRPr="00D47D1B">
              <w:rPr>
                <w:rStyle w:val="FontStyle120"/>
                <w:sz w:val="24"/>
                <w:szCs w:val="24"/>
              </w:rPr>
              <w:t>объединении</w:t>
            </w:r>
            <w:proofErr w:type="gramEnd"/>
          </w:p>
        </w:tc>
        <w:tc>
          <w:tcPr>
            <w:tcW w:w="2268" w:type="dxa"/>
            <w:vMerge w:val="restart"/>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IV четверть</w:t>
            </w:r>
          </w:p>
        </w:tc>
        <w:tc>
          <w:tcPr>
            <w:tcW w:w="1747" w:type="dxa"/>
            <w:vMerge w:val="restart"/>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Анкетирование</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учащихся              и</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родителей</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Педагоги</w:t>
            </w:r>
          </w:p>
        </w:tc>
      </w:tr>
      <w:tr w:rsidR="00730C81" w:rsidRPr="00D47D1B" w:rsidTr="007B35CA">
        <w:trPr>
          <w:trHeight w:val="283"/>
        </w:trPr>
        <w:tc>
          <w:tcPr>
            <w:tcW w:w="3119" w:type="dxa"/>
            <w:vMerge/>
            <w:tcBorders>
              <w:left w:val="single" w:sz="4" w:space="0" w:color="auto"/>
              <w:bottom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p>
        </w:tc>
        <w:tc>
          <w:tcPr>
            <w:tcW w:w="2268" w:type="dxa"/>
            <w:vMerge/>
            <w:tcBorders>
              <w:left w:val="single" w:sz="4" w:space="0" w:color="auto"/>
              <w:bottom w:val="single" w:sz="4" w:space="0" w:color="auto"/>
              <w:right w:val="single" w:sz="4" w:space="0" w:color="auto"/>
            </w:tcBorders>
          </w:tcPr>
          <w:p w:rsidR="00730C81" w:rsidRPr="00D47D1B" w:rsidRDefault="00730C81" w:rsidP="00D47D1B">
            <w:pPr>
              <w:pStyle w:val="Style84"/>
              <w:widowControl/>
            </w:pPr>
          </w:p>
        </w:tc>
        <w:tc>
          <w:tcPr>
            <w:tcW w:w="1747" w:type="dxa"/>
            <w:vMerge/>
            <w:tcBorders>
              <w:left w:val="single" w:sz="4" w:space="0" w:color="auto"/>
              <w:bottom w:val="single" w:sz="4" w:space="0" w:color="auto"/>
              <w:right w:val="single" w:sz="4" w:space="0" w:color="auto"/>
            </w:tcBorders>
          </w:tcPr>
          <w:p w:rsidR="00730C81" w:rsidRPr="00D47D1B" w:rsidRDefault="00730C81" w:rsidP="00D47D1B">
            <w:pPr>
              <w:pStyle w:val="Style84"/>
              <w:widowControl/>
            </w:pPr>
          </w:p>
        </w:tc>
        <w:tc>
          <w:tcPr>
            <w:tcW w:w="2392" w:type="dxa"/>
            <w:tcBorders>
              <w:top w:val="single" w:sz="4" w:space="0" w:color="auto"/>
              <w:left w:val="single" w:sz="4" w:space="0" w:color="auto"/>
              <w:bottom w:val="single" w:sz="4" w:space="0" w:color="auto"/>
              <w:right w:val="single" w:sz="4" w:space="0" w:color="auto"/>
            </w:tcBorders>
          </w:tcPr>
          <w:p w:rsidR="00730C81" w:rsidRPr="00D47D1B" w:rsidRDefault="00730C81" w:rsidP="00D47D1B">
            <w:pPr>
              <w:pStyle w:val="Style84"/>
              <w:widowControl/>
            </w:pPr>
          </w:p>
        </w:tc>
      </w:tr>
      <w:tr w:rsidR="00730C81" w:rsidRPr="00D47D1B" w:rsidTr="007B35CA">
        <w:trPr>
          <w:trHeight w:val="1454"/>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3.2.</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Удовлетворенность</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родителей</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деятельностью</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педагога</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IV четверть</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Анкетирование</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учащихся              и</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родителей</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730C81" w:rsidRPr="00D47D1B" w:rsidTr="007B35CA">
        <w:trPr>
          <w:trHeight w:val="868"/>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3.3.Наличие</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благодарностей,</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грамот</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730C81" w:rsidRPr="00D47D1B" w:rsidRDefault="00730C81"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283"/>
        </w:trPr>
        <w:tc>
          <w:tcPr>
            <w:tcW w:w="9526" w:type="dxa"/>
            <w:gridSpan w:val="4"/>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91"/>
              <w:widowControl/>
              <w:spacing w:line="240" w:lineRule="auto"/>
              <w:jc w:val="left"/>
              <w:rPr>
                <w:rStyle w:val="FontStyle119"/>
                <w:sz w:val="24"/>
                <w:szCs w:val="24"/>
              </w:rPr>
            </w:pPr>
            <w:r w:rsidRPr="00D47D1B">
              <w:rPr>
                <w:rStyle w:val="FontStyle119"/>
                <w:sz w:val="24"/>
                <w:szCs w:val="24"/>
              </w:rPr>
              <w:t>4. Проектирование и</w:t>
            </w:r>
          </w:p>
          <w:p w:rsidR="004B4DF2" w:rsidRPr="00D47D1B" w:rsidRDefault="004B4DF2" w:rsidP="00D47D1B">
            <w:pPr>
              <w:pStyle w:val="Style84"/>
              <w:widowControl/>
            </w:pPr>
            <w:r w:rsidRPr="00D47D1B">
              <w:rPr>
                <w:rStyle w:val="FontStyle119"/>
                <w:sz w:val="24"/>
                <w:szCs w:val="24"/>
              </w:rPr>
              <w:t>прогнозирование образовательного и воспитательного процесса</w:t>
            </w:r>
          </w:p>
        </w:tc>
      </w:tr>
      <w:tr w:rsidR="00730C81" w:rsidRPr="00D47D1B" w:rsidTr="007B35CA">
        <w:trPr>
          <w:trHeight w:val="974"/>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4.1.Наличие </w:t>
            </w:r>
            <w:proofErr w:type="gramStart"/>
            <w:r w:rsidRPr="00D47D1B">
              <w:rPr>
                <w:rStyle w:val="FontStyle120"/>
                <w:sz w:val="24"/>
                <w:szCs w:val="24"/>
              </w:rPr>
              <w:t>рабочей</w:t>
            </w:r>
            <w:proofErr w:type="gramEnd"/>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программы    и    ее</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соответствие</w:t>
            </w:r>
            <w:r w:rsidR="004B4DF2" w:rsidRPr="00D47D1B">
              <w:rPr>
                <w:rStyle w:val="FontStyle120"/>
                <w:sz w:val="24"/>
                <w:szCs w:val="24"/>
              </w:rPr>
              <w:t xml:space="preserve"> </w:t>
            </w:r>
            <w:proofErr w:type="gramStart"/>
            <w:r w:rsidRPr="00D47D1B">
              <w:rPr>
                <w:rStyle w:val="FontStyle120"/>
                <w:sz w:val="24"/>
                <w:szCs w:val="24"/>
              </w:rPr>
              <w:t>предъявляемым</w:t>
            </w:r>
            <w:proofErr w:type="gramEnd"/>
          </w:p>
          <w:p w:rsidR="00730C81" w:rsidRPr="00D47D1B" w:rsidRDefault="00730C81" w:rsidP="00D47D1B">
            <w:pPr>
              <w:pStyle w:val="Style70"/>
              <w:spacing w:line="240" w:lineRule="auto"/>
              <w:rPr>
                <w:rStyle w:val="FontStyle120"/>
                <w:sz w:val="24"/>
                <w:szCs w:val="24"/>
              </w:rPr>
            </w:pPr>
            <w:r w:rsidRPr="00D47D1B">
              <w:rPr>
                <w:rStyle w:val="FontStyle120"/>
                <w:sz w:val="24"/>
                <w:szCs w:val="24"/>
              </w:rPr>
              <w:t>требованиям</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Сентябрь</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730C81" w:rsidRPr="00D47D1B" w:rsidTr="007B35CA">
        <w:trPr>
          <w:trHeight w:val="868"/>
        </w:trPr>
        <w:tc>
          <w:tcPr>
            <w:tcW w:w="3119"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4.2.Планирование</w:t>
            </w:r>
          </w:p>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воспитательной</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работы на год</w:t>
            </w:r>
          </w:p>
        </w:tc>
        <w:tc>
          <w:tcPr>
            <w:tcW w:w="2268"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Сентябрь</w:t>
            </w:r>
          </w:p>
        </w:tc>
        <w:tc>
          <w:tcPr>
            <w:tcW w:w="1747"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Составление плана</w:t>
            </w:r>
          </w:p>
        </w:tc>
        <w:tc>
          <w:tcPr>
            <w:tcW w:w="2392" w:type="dxa"/>
            <w:tcBorders>
              <w:top w:val="single" w:sz="4" w:space="0" w:color="auto"/>
              <w:left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663"/>
        </w:trPr>
        <w:tc>
          <w:tcPr>
            <w:tcW w:w="3119"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4.3.Ведение журнала</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и  другой документации</w:t>
            </w:r>
          </w:p>
        </w:tc>
        <w:tc>
          <w:tcPr>
            <w:tcW w:w="2268"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Сентябрь - май</w:t>
            </w:r>
          </w:p>
        </w:tc>
        <w:tc>
          <w:tcPr>
            <w:tcW w:w="1747"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Проверка журналов</w:t>
            </w:r>
          </w:p>
        </w:tc>
        <w:tc>
          <w:tcPr>
            <w:tcW w:w="2392"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283"/>
        </w:trPr>
        <w:tc>
          <w:tcPr>
            <w:tcW w:w="9526" w:type="dxa"/>
            <w:gridSpan w:val="4"/>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84"/>
              <w:widowControl/>
            </w:pPr>
            <w:r w:rsidRPr="00D47D1B">
              <w:rPr>
                <w:rStyle w:val="FontStyle119"/>
                <w:sz w:val="24"/>
                <w:szCs w:val="24"/>
              </w:rPr>
              <w:t>5. Использование новых воспитательных технологий</w:t>
            </w:r>
          </w:p>
        </w:tc>
      </w:tr>
      <w:tr w:rsidR="00730C81" w:rsidRPr="00D47D1B" w:rsidTr="007B35CA">
        <w:trPr>
          <w:trHeight w:val="576"/>
        </w:trPr>
        <w:tc>
          <w:tcPr>
            <w:tcW w:w="3119" w:type="dxa"/>
            <w:tcBorders>
              <w:top w:val="single" w:sz="4" w:space="0" w:color="auto"/>
              <w:left w:val="single" w:sz="4" w:space="0" w:color="auto"/>
              <w:bottom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5.1.Применение</w:t>
            </w:r>
          </w:p>
          <w:p w:rsidR="00730C81" w:rsidRPr="00D47D1B" w:rsidRDefault="004B4DF2" w:rsidP="00D47D1B">
            <w:pPr>
              <w:pStyle w:val="Style70"/>
              <w:spacing w:line="240" w:lineRule="auto"/>
              <w:rPr>
                <w:rStyle w:val="FontStyle120"/>
                <w:sz w:val="24"/>
                <w:szCs w:val="24"/>
              </w:rPr>
            </w:pPr>
            <w:r w:rsidRPr="00D47D1B">
              <w:rPr>
                <w:rStyle w:val="FontStyle120"/>
                <w:sz w:val="24"/>
                <w:szCs w:val="24"/>
              </w:rPr>
              <w:t>С</w:t>
            </w:r>
            <w:r w:rsidR="00730C81" w:rsidRPr="00D47D1B">
              <w:rPr>
                <w:rStyle w:val="FontStyle120"/>
                <w:sz w:val="24"/>
                <w:szCs w:val="24"/>
              </w:rPr>
              <w:t>овременных</w:t>
            </w:r>
            <w:r w:rsidRPr="00D47D1B">
              <w:rPr>
                <w:rStyle w:val="FontStyle12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730C81" w:rsidRPr="00D47D1B" w:rsidRDefault="00730C81"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bottom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bottom w:val="single" w:sz="4" w:space="0" w:color="auto"/>
              <w:right w:val="single" w:sz="4" w:space="0" w:color="auto"/>
            </w:tcBorders>
          </w:tcPr>
          <w:p w:rsidR="00730C81" w:rsidRPr="00D47D1B" w:rsidRDefault="00730C81" w:rsidP="00D47D1B">
            <w:pPr>
              <w:pStyle w:val="Style70"/>
              <w:widowControl/>
              <w:spacing w:line="240" w:lineRule="auto"/>
              <w:rPr>
                <w:rStyle w:val="FontStyle120"/>
                <w:sz w:val="24"/>
                <w:szCs w:val="24"/>
              </w:rPr>
            </w:pPr>
            <w:r w:rsidRPr="00D47D1B">
              <w:rPr>
                <w:rStyle w:val="FontStyle120"/>
                <w:sz w:val="24"/>
                <w:szCs w:val="24"/>
              </w:rPr>
              <w:t>Заместитель</w:t>
            </w:r>
          </w:p>
          <w:p w:rsidR="00730C81" w:rsidRPr="00D47D1B" w:rsidRDefault="00730C81"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234"/>
        </w:trPr>
        <w:tc>
          <w:tcPr>
            <w:tcW w:w="9526" w:type="dxa"/>
            <w:gridSpan w:val="4"/>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9"/>
              <w:widowControl/>
              <w:rPr>
                <w:rStyle w:val="FontStyle120"/>
                <w:b/>
                <w:bCs/>
                <w:sz w:val="24"/>
                <w:szCs w:val="24"/>
              </w:rPr>
            </w:pPr>
            <w:r w:rsidRPr="00D47D1B">
              <w:rPr>
                <w:rStyle w:val="FontStyle119"/>
                <w:sz w:val="24"/>
                <w:szCs w:val="24"/>
              </w:rPr>
              <w:t>6.Профессиональный рост педагогов</w:t>
            </w:r>
          </w:p>
        </w:tc>
      </w:tr>
      <w:tr w:rsidR="004B4DF2" w:rsidRPr="00D47D1B" w:rsidTr="007B35CA">
        <w:trPr>
          <w:trHeight w:val="745"/>
        </w:trPr>
        <w:tc>
          <w:tcPr>
            <w:tcW w:w="3119"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lastRenderedPageBreak/>
              <w:t>6.1.Прохождение</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курсов    повышения</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квалификации</w:t>
            </w:r>
          </w:p>
        </w:tc>
        <w:tc>
          <w:tcPr>
            <w:tcW w:w="2268"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УВР</w:t>
            </w:r>
          </w:p>
        </w:tc>
      </w:tr>
      <w:tr w:rsidR="004B4DF2" w:rsidRPr="00D47D1B" w:rsidTr="007B35CA">
        <w:trPr>
          <w:trHeight w:val="1232"/>
        </w:trPr>
        <w:tc>
          <w:tcPr>
            <w:tcW w:w="3119"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6.2.Участие в работе</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конференций,</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семинаров и т.д.</w:t>
            </w:r>
          </w:p>
        </w:tc>
        <w:tc>
          <w:tcPr>
            <w:tcW w:w="2268"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818"/>
        </w:trPr>
        <w:tc>
          <w:tcPr>
            <w:tcW w:w="3119"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6.3.     Работа     </w:t>
            </w:r>
            <w:proofErr w:type="gramStart"/>
            <w:r w:rsidRPr="00D47D1B">
              <w:rPr>
                <w:rStyle w:val="FontStyle120"/>
                <w:sz w:val="24"/>
                <w:szCs w:val="24"/>
              </w:rPr>
              <w:t>над</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методической темой</w:t>
            </w:r>
          </w:p>
        </w:tc>
        <w:tc>
          <w:tcPr>
            <w:tcW w:w="2268"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404"/>
        </w:trPr>
        <w:tc>
          <w:tcPr>
            <w:tcW w:w="9526" w:type="dxa"/>
            <w:gridSpan w:val="4"/>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19"/>
                <w:sz w:val="24"/>
                <w:szCs w:val="24"/>
              </w:rPr>
              <w:t>7.Обобщение и распространение опыта</w:t>
            </w:r>
          </w:p>
        </w:tc>
      </w:tr>
      <w:tr w:rsidR="004B4DF2" w:rsidRPr="00D47D1B" w:rsidTr="007B35CA">
        <w:trPr>
          <w:trHeight w:val="1232"/>
        </w:trPr>
        <w:tc>
          <w:tcPr>
            <w:tcW w:w="3119"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7.1.Презентация</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опыта на </w:t>
            </w:r>
            <w:proofErr w:type="gramStart"/>
            <w:r w:rsidRPr="00D47D1B">
              <w:rPr>
                <w:rStyle w:val="FontStyle120"/>
                <w:sz w:val="24"/>
                <w:szCs w:val="24"/>
              </w:rPr>
              <w:t>различных</w:t>
            </w:r>
            <w:proofErr w:type="gramEnd"/>
          </w:p>
          <w:p w:rsidR="004B4DF2" w:rsidRPr="00D47D1B" w:rsidRDefault="004B4DF2" w:rsidP="00D47D1B">
            <w:pPr>
              <w:pStyle w:val="Style70"/>
              <w:spacing w:line="240" w:lineRule="auto"/>
              <w:rPr>
                <w:rStyle w:val="FontStyle120"/>
                <w:sz w:val="24"/>
                <w:szCs w:val="24"/>
              </w:rPr>
            </w:pPr>
            <w:proofErr w:type="gramStart"/>
            <w:r w:rsidRPr="00D47D1B">
              <w:rPr>
                <w:rStyle w:val="FontStyle120"/>
                <w:sz w:val="24"/>
                <w:szCs w:val="24"/>
              </w:rPr>
              <w:t>уровнях</w:t>
            </w:r>
            <w:proofErr w:type="gramEnd"/>
          </w:p>
        </w:tc>
        <w:tc>
          <w:tcPr>
            <w:tcW w:w="2268"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ВР</w:t>
            </w:r>
          </w:p>
        </w:tc>
      </w:tr>
      <w:tr w:rsidR="004B4DF2" w:rsidRPr="00D47D1B" w:rsidTr="007B35CA">
        <w:trPr>
          <w:trHeight w:val="1292"/>
        </w:trPr>
        <w:tc>
          <w:tcPr>
            <w:tcW w:w="3119"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7.2.Наличие научно-</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педагогических      и</w:t>
            </w:r>
          </w:p>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методических</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публикаций</w:t>
            </w:r>
          </w:p>
        </w:tc>
        <w:tc>
          <w:tcPr>
            <w:tcW w:w="2268"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 xml:space="preserve">В течение </w:t>
            </w:r>
            <w:proofErr w:type="gramStart"/>
            <w:r w:rsidRPr="00D47D1B">
              <w:rPr>
                <w:rStyle w:val="FontStyle120"/>
                <w:sz w:val="24"/>
                <w:szCs w:val="24"/>
              </w:rPr>
              <w:t>учебного</w:t>
            </w:r>
            <w:proofErr w:type="gramEnd"/>
          </w:p>
          <w:p w:rsidR="004B4DF2" w:rsidRPr="00D47D1B" w:rsidRDefault="004B4DF2" w:rsidP="00D47D1B">
            <w:pPr>
              <w:pStyle w:val="Style70"/>
              <w:spacing w:line="240" w:lineRule="auto"/>
              <w:rPr>
                <w:rStyle w:val="FontStyle120"/>
                <w:sz w:val="24"/>
                <w:szCs w:val="24"/>
              </w:rPr>
            </w:pPr>
            <w:r w:rsidRPr="00D47D1B">
              <w:rPr>
                <w:rStyle w:val="FontStyle120"/>
                <w:sz w:val="24"/>
                <w:szCs w:val="24"/>
              </w:rPr>
              <w:t>года</w:t>
            </w:r>
          </w:p>
        </w:tc>
        <w:tc>
          <w:tcPr>
            <w:tcW w:w="1747"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Анализ</w:t>
            </w:r>
          </w:p>
        </w:tc>
        <w:tc>
          <w:tcPr>
            <w:tcW w:w="2392" w:type="dxa"/>
            <w:tcBorders>
              <w:top w:val="single" w:sz="4" w:space="0" w:color="auto"/>
              <w:left w:val="single" w:sz="4" w:space="0" w:color="auto"/>
              <w:bottom w:val="single" w:sz="4" w:space="0" w:color="auto"/>
              <w:right w:val="single" w:sz="4" w:space="0" w:color="auto"/>
            </w:tcBorders>
          </w:tcPr>
          <w:p w:rsidR="004B4DF2" w:rsidRPr="00D47D1B" w:rsidRDefault="004B4DF2" w:rsidP="00D47D1B">
            <w:pPr>
              <w:pStyle w:val="Style70"/>
              <w:widowControl/>
              <w:spacing w:line="240" w:lineRule="auto"/>
              <w:rPr>
                <w:rStyle w:val="FontStyle120"/>
                <w:sz w:val="24"/>
                <w:szCs w:val="24"/>
              </w:rPr>
            </w:pPr>
            <w:r w:rsidRPr="00D47D1B">
              <w:rPr>
                <w:rStyle w:val="FontStyle120"/>
                <w:sz w:val="24"/>
                <w:szCs w:val="24"/>
              </w:rPr>
              <w:t>Заместитель</w:t>
            </w:r>
          </w:p>
          <w:p w:rsidR="004B4DF2" w:rsidRPr="00D47D1B" w:rsidRDefault="004B4DF2" w:rsidP="00D47D1B">
            <w:pPr>
              <w:pStyle w:val="Style70"/>
              <w:spacing w:line="240" w:lineRule="auto"/>
              <w:rPr>
                <w:rStyle w:val="FontStyle120"/>
                <w:sz w:val="24"/>
                <w:szCs w:val="24"/>
              </w:rPr>
            </w:pPr>
            <w:r w:rsidRPr="00D47D1B">
              <w:rPr>
                <w:rStyle w:val="FontStyle120"/>
                <w:sz w:val="24"/>
                <w:szCs w:val="24"/>
              </w:rPr>
              <w:t>директора по ВР</w:t>
            </w:r>
          </w:p>
        </w:tc>
      </w:tr>
    </w:tbl>
    <w:p w:rsidR="007F2C35" w:rsidRPr="00D47D1B" w:rsidRDefault="004B4DF2" w:rsidP="00D47D1B">
      <w:pPr>
        <w:pStyle w:val="Style39"/>
        <w:widowControl/>
        <w:jc w:val="left"/>
        <w:rPr>
          <w:rStyle w:val="FontStyle117"/>
          <w:sz w:val="24"/>
          <w:szCs w:val="24"/>
        </w:rPr>
      </w:pPr>
      <w:r w:rsidRPr="00D47D1B">
        <w:rPr>
          <w:rStyle w:val="FontStyle117"/>
          <w:sz w:val="24"/>
          <w:szCs w:val="24"/>
        </w:rPr>
        <w:t>3.3</w:t>
      </w:r>
      <w:r w:rsidR="00584F66" w:rsidRPr="00D47D1B">
        <w:rPr>
          <w:rStyle w:val="FontStyle117"/>
          <w:sz w:val="24"/>
          <w:szCs w:val="24"/>
        </w:rPr>
        <w:t>.Система условий реализации основной образовательной программы</w:t>
      </w:r>
    </w:p>
    <w:p w:rsidR="007F2C35" w:rsidRPr="00D47D1B" w:rsidRDefault="007F2C35" w:rsidP="00D47D1B">
      <w:pPr>
        <w:pStyle w:val="Style24"/>
        <w:widowControl/>
        <w:spacing w:line="240" w:lineRule="auto"/>
        <w:jc w:val="left"/>
      </w:pP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Условия реализации основной образовательной программы начального общего образования представляют собой систему кадровых, финансовых, материально </w:t>
      </w:r>
      <w:proofErr w:type="gramStart"/>
      <w:r w:rsidRPr="00D47D1B">
        <w:rPr>
          <w:rStyle w:val="FontStyle120"/>
          <w:sz w:val="24"/>
          <w:szCs w:val="24"/>
        </w:rPr>
        <w:t>-т</w:t>
      </w:r>
      <w:proofErr w:type="gramEnd"/>
      <w:r w:rsidRPr="00D47D1B">
        <w:rPr>
          <w:rStyle w:val="FontStyle120"/>
          <w:sz w:val="24"/>
          <w:szCs w:val="24"/>
        </w:rPr>
        <w:t>ехнических и иных условий.</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Интегративным результатом реализации указанных условий является создание комфортной развивающей образова</w:t>
      </w:r>
      <w:r w:rsidR="004B4DF2" w:rsidRPr="00D47D1B">
        <w:rPr>
          <w:rStyle w:val="FontStyle120"/>
          <w:sz w:val="24"/>
          <w:szCs w:val="24"/>
        </w:rPr>
        <w:t>тельной среды МБОУ «Шаминская ООШ</w:t>
      </w:r>
      <w:r w:rsidRPr="00D47D1B">
        <w:rPr>
          <w:rStyle w:val="FontStyle120"/>
          <w:sz w:val="24"/>
          <w:szCs w:val="24"/>
        </w:rPr>
        <w:t>»:</w:t>
      </w:r>
    </w:p>
    <w:p w:rsidR="007F2C35" w:rsidRPr="00D47D1B" w:rsidRDefault="00584F66" w:rsidP="00D47D1B">
      <w:pPr>
        <w:pStyle w:val="Style104"/>
        <w:widowControl/>
        <w:numPr>
          <w:ilvl w:val="0"/>
          <w:numId w:val="103"/>
        </w:numPr>
        <w:tabs>
          <w:tab w:val="left" w:pos="398"/>
        </w:tabs>
        <w:spacing w:line="240" w:lineRule="auto"/>
        <w:ind w:firstLine="130"/>
        <w:jc w:val="left"/>
        <w:rPr>
          <w:rStyle w:val="FontStyle120"/>
          <w:sz w:val="24"/>
          <w:szCs w:val="24"/>
        </w:rPr>
      </w:pPr>
      <w:proofErr w:type="gramStart"/>
      <w:r w:rsidRPr="00D47D1B">
        <w:rPr>
          <w:rStyle w:val="FontStyle120"/>
          <w:sz w:val="24"/>
          <w:szCs w:val="24"/>
        </w:rPr>
        <w:t>обеспечивающей</w:t>
      </w:r>
      <w:proofErr w:type="gramEnd"/>
      <w:r w:rsidRPr="00D47D1B">
        <w:rPr>
          <w:rStyle w:val="FontStyle120"/>
          <w:sz w:val="24"/>
          <w:szCs w:val="24"/>
        </w:rPr>
        <w:t xml:space="preserve">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духовно-нравственного развитие и воспитание обучающихся;</w:t>
      </w:r>
    </w:p>
    <w:p w:rsidR="007F2C35" w:rsidRPr="00D47D1B" w:rsidRDefault="00584F66" w:rsidP="00D47D1B">
      <w:pPr>
        <w:pStyle w:val="Style104"/>
        <w:widowControl/>
        <w:numPr>
          <w:ilvl w:val="0"/>
          <w:numId w:val="103"/>
        </w:numPr>
        <w:tabs>
          <w:tab w:val="left" w:pos="398"/>
        </w:tabs>
        <w:spacing w:line="240" w:lineRule="auto"/>
        <w:ind w:firstLine="130"/>
        <w:jc w:val="left"/>
        <w:rPr>
          <w:rStyle w:val="FontStyle120"/>
          <w:sz w:val="24"/>
          <w:szCs w:val="24"/>
        </w:rPr>
      </w:pPr>
      <w:proofErr w:type="gramStart"/>
      <w:r w:rsidRPr="00D47D1B">
        <w:rPr>
          <w:rStyle w:val="FontStyle120"/>
          <w:sz w:val="24"/>
          <w:szCs w:val="24"/>
        </w:rPr>
        <w:t>гарантирующей</w:t>
      </w:r>
      <w:proofErr w:type="gramEnd"/>
      <w:r w:rsidRPr="00D47D1B">
        <w:rPr>
          <w:rStyle w:val="FontStyle120"/>
          <w:sz w:val="24"/>
          <w:szCs w:val="24"/>
        </w:rPr>
        <w:t xml:space="preserve"> охрану и укрепление физического, психологического и социального здоровья обучающихся;</w:t>
      </w:r>
    </w:p>
    <w:p w:rsidR="007F2C35" w:rsidRPr="00D47D1B" w:rsidRDefault="00584F66" w:rsidP="00D47D1B">
      <w:pPr>
        <w:pStyle w:val="Style104"/>
        <w:widowControl/>
        <w:tabs>
          <w:tab w:val="left" w:pos="168"/>
        </w:tabs>
        <w:spacing w:line="240" w:lineRule="auto"/>
        <w:ind w:firstLine="0"/>
        <w:jc w:val="left"/>
        <w:rPr>
          <w:rStyle w:val="FontStyle120"/>
          <w:sz w:val="24"/>
          <w:szCs w:val="24"/>
        </w:rPr>
      </w:pPr>
      <w:r w:rsidRPr="00D47D1B">
        <w:rPr>
          <w:rStyle w:val="FontStyle122"/>
          <w:rFonts w:ascii="Times New Roman" w:hAnsi="Times New Roman" w:cs="Times New Roman"/>
          <w:sz w:val="24"/>
          <w:szCs w:val="24"/>
        </w:rPr>
        <w:t>-</w:t>
      </w:r>
      <w:r w:rsidRPr="00D47D1B">
        <w:rPr>
          <w:rStyle w:val="FontStyle122"/>
          <w:rFonts w:ascii="Times New Roman" w:hAnsi="Times New Roman" w:cs="Times New Roman"/>
          <w:sz w:val="24"/>
          <w:szCs w:val="24"/>
        </w:rPr>
        <w:tab/>
      </w:r>
      <w:proofErr w:type="gramStart"/>
      <w:r w:rsidRPr="00D47D1B">
        <w:rPr>
          <w:rStyle w:val="FontStyle120"/>
          <w:sz w:val="24"/>
          <w:szCs w:val="24"/>
        </w:rPr>
        <w:t>комфортной</w:t>
      </w:r>
      <w:proofErr w:type="gramEnd"/>
      <w:r w:rsidRPr="00D47D1B">
        <w:rPr>
          <w:rStyle w:val="FontStyle120"/>
          <w:sz w:val="24"/>
          <w:szCs w:val="24"/>
        </w:rPr>
        <w:t xml:space="preserve"> по отношению к обучающимся и педагогическим работникам.</w:t>
      </w:r>
    </w:p>
    <w:p w:rsidR="007F2C35" w:rsidRPr="00D47D1B" w:rsidRDefault="007F2C35" w:rsidP="00D47D1B">
      <w:pPr>
        <w:pStyle w:val="Style54"/>
        <w:widowControl/>
      </w:pPr>
    </w:p>
    <w:p w:rsidR="007F2C35" w:rsidRPr="00D47D1B" w:rsidRDefault="00584F66" w:rsidP="00D47D1B">
      <w:pPr>
        <w:pStyle w:val="Style54"/>
        <w:widowControl/>
        <w:rPr>
          <w:rStyle w:val="FontStyle121"/>
          <w:sz w:val="24"/>
          <w:szCs w:val="24"/>
        </w:rPr>
      </w:pPr>
      <w:r w:rsidRPr="00D47D1B">
        <w:rPr>
          <w:rStyle w:val="FontStyle121"/>
          <w:sz w:val="24"/>
          <w:szCs w:val="24"/>
        </w:rPr>
        <w:t>3.3.1. Кадровые условия реализации основной образовательной</w:t>
      </w:r>
    </w:p>
    <w:p w:rsidR="007F2C35" w:rsidRPr="00D47D1B" w:rsidRDefault="00584F66" w:rsidP="00D47D1B">
      <w:pPr>
        <w:pStyle w:val="Style54"/>
        <w:widowControl/>
        <w:rPr>
          <w:b/>
          <w:bCs/>
          <w:i/>
          <w:iCs/>
        </w:rPr>
      </w:pPr>
      <w:r w:rsidRPr="00D47D1B">
        <w:rPr>
          <w:rStyle w:val="FontStyle121"/>
          <w:sz w:val="24"/>
          <w:szCs w:val="24"/>
        </w:rPr>
        <w:t>программы</w:t>
      </w:r>
    </w:p>
    <w:p w:rsidR="007F2C35" w:rsidRPr="00D47D1B" w:rsidRDefault="004B4DF2" w:rsidP="00D47D1B">
      <w:pPr>
        <w:pStyle w:val="Style101"/>
        <w:widowControl/>
        <w:spacing w:line="240" w:lineRule="auto"/>
        <w:jc w:val="left"/>
        <w:rPr>
          <w:rStyle w:val="FontStyle130"/>
          <w:sz w:val="24"/>
          <w:szCs w:val="24"/>
        </w:rPr>
      </w:pPr>
      <w:r w:rsidRPr="00D47D1B">
        <w:rPr>
          <w:rStyle w:val="FontStyle130"/>
          <w:sz w:val="24"/>
          <w:szCs w:val="24"/>
        </w:rPr>
        <w:t>В начальной школе работает  коллектив из 7</w:t>
      </w:r>
      <w:r w:rsidR="00584F66" w:rsidRPr="00D47D1B">
        <w:rPr>
          <w:rStyle w:val="FontStyle130"/>
          <w:sz w:val="24"/>
          <w:szCs w:val="24"/>
        </w:rPr>
        <w:t xml:space="preserve"> педагогов, </w:t>
      </w:r>
      <w:r w:rsidRPr="00D47D1B">
        <w:rPr>
          <w:rStyle w:val="FontStyle130"/>
          <w:sz w:val="24"/>
          <w:szCs w:val="24"/>
        </w:rPr>
        <w:t>из них: с высшим образованием -5 учителей (71</w:t>
      </w:r>
      <w:r w:rsidR="00584F66" w:rsidRPr="00D47D1B">
        <w:rPr>
          <w:rStyle w:val="FontStyle130"/>
          <w:sz w:val="24"/>
          <w:szCs w:val="24"/>
        </w:rPr>
        <w:t>%), со сред</w:t>
      </w:r>
      <w:r w:rsidRPr="00D47D1B">
        <w:rPr>
          <w:rStyle w:val="FontStyle130"/>
          <w:sz w:val="24"/>
          <w:szCs w:val="24"/>
        </w:rPr>
        <w:t xml:space="preserve">не </w:t>
      </w:r>
      <w:proofErr w:type="gramStart"/>
      <w:r w:rsidRPr="00D47D1B">
        <w:rPr>
          <w:rStyle w:val="FontStyle130"/>
          <w:sz w:val="24"/>
          <w:szCs w:val="24"/>
        </w:rPr>
        <w:t>-с</w:t>
      </w:r>
      <w:proofErr w:type="gramEnd"/>
      <w:r w:rsidRPr="00D47D1B">
        <w:rPr>
          <w:rStyle w:val="FontStyle130"/>
          <w:sz w:val="24"/>
          <w:szCs w:val="24"/>
        </w:rPr>
        <w:t>пециальным - 2 учителей (28</w:t>
      </w:r>
      <w:r w:rsidR="00584F66" w:rsidRPr="00D47D1B">
        <w:rPr>
          <w:rStyle w:val="FontStyle130"/>
          <w:sz w:val="24"/>
          <w:szCs w:val="24"/>
        </w:rPr>
        <w:t>%).</w:t>
      </w:r>
    </w:p>
    <w:p w:rsidR="006B4544" w:rsidRPr="00D47D1B" w:rsidRDefault="00584F66" w:rsidP="00D47D1B">
      <w:pPr>
        <w:pStyle w:val="Style59"/>
        <w:widowControl/>
        <w:spacing w:line="240" w:lineRule="auto"/>
        <w:rPr>
          <w:rStyle w:val="FontStyle130"/>
          <w:sz w:val="24"/>
          <w:szCs w:val="24"/>
        </w:rPr>
      </w:pPr>
      <w:r w:rsidRPr="00D47D1B">
        <w:rPr>
          <w:rStyle w:val="FontStyle130"/>
          <w:sz w:val="24"/>
          <w:szCs w:val="24"/>
        </w:rPr>
        <w:t>Всего име</w:t>
      </w:r>
      <w:r w:rsidR="006B4544" w:rsidRPr="00D47D1B">
        <w:rPr>
          <w:rStyle w:val="FontStyle130"/>
          <w:sz w:val="24"/>
          <w:szCs w:val="24"/>
        </w:rPr>
        <w:t>ют квалификационные категории: 3 (43</w:t>
      </w:r>
      <w:r w:rsidRPr="00D47D1B">
        <w:rPr>
          <w:rStyle w:val="FontStyle130"/>
          <w:sz w:val="24"/>
          <w:szCs w:val="24"/>
        </w:rPr>
        <w:t xml:space="preserve">%)из них: </w:t>
      </w:r>
      <w:r w:rsidR="006B4544" w:rsidRPr="00D47D1B">
        <w:rPr>
          <w:rStyle w:val="FontStyle130"/>
          <w:sz w:val="24"/>
          <w:szCs w:val="24"/>
        </w:rPr>
        <w:t>первую – 3 (43</w:t>
      </w:r>
      <w:r w:rsidRPr="00D47D1B">
        <w:rPr>
          <w:rStyle w:val="FontStyle130"/>
          <w:sz w:val="24"/>
          <w:szCs w:val="24"/>
        </w:rPr>
        <w:t xml:space="preserve">%). </w:t>
      </w:r>
    </w:p>
    <w:p w:rsidR="007F2C35" w:rsidRPr="00D47D1B" w:rsidRDefault="00584F66" w:rsidP="00D47D1B">
      <w:pPr>
        <w:pStyle w:val="Style59"/>
        <w:widowControl/>
        <w:spacing w:line="240" w:lineRule="auto"/>
        <w:rPr>
          <w:rStyle w:val="FontStyle130"/>
          <w:sz w:val="24"/>
          <w:szCs w:val="24"/>
        </w:rPr>
      </w:pPr>
      <w:r w:rsidRPr="00D47D1B">
        <w:rPr>
          <w:rStyle w:val="FontStyle130"/>
          <w:sz w:val="24"/>
          <w:szCs w:val="24"/>
        </w:rPr>
        <w:t xml:space="preserve">Также в начальной школе работают: педагог - </w:t>
      </w:r>
      <w:r w:rsidR="006B4544" w:rsidRPr="00D47D1B">
        <w:rPr>
          <w:rStyle w:val="FontStyle130"/>
          <w:sz w:val="24"/>
          <w:szCs w:val="24"/>
        </w:rPr>
        <w:t>организатор (высшее образование</w:t>
      </w:r>
      <w:r w:rsidRPr="00D47D1B">
        <w:rPr>
          <w:rStyle w:val="FontStyle130"/>
          <w:sz w:val="24"/>
          <w:szCs w:val="24"/>
        </w:rPr>
        <w:t>).</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Все педагогические работники осуществляют свою деятельность в соответсвии со своими должностными обязанностями.</w:t>
      </w:r>
    </w:p>
    <w:p w:rsidR="006B4544" w:rsidRPr="00D47D1B" w:rsidRDefault="006B4544" w:rsidP="00D47D1B">
      <w:pPr>
        <w:pStyle w:val="Style9"/>
        <w:widowControl/>
        <w:jc w:val="left"/>
        <w:rPr>
          <w:rStyle w:val="FontStyle118"/>
          <w:sz w:val="24"/>
          <w:szCs w:val="24"/>
        </w:rPr>
      </w:pPr>
    </w:p>
    <w:p w:rsidR="007F2C35" w:rsidRPr="00D47D1B" w:rsidRDefault="00584F66" w:rsidP="00D47D1B">
      <w:pPr>
        <w:pStyle w:val="Style9"/>
        <w:widowControl/>
        <w:jc w:val="left"/>
        <w:rPr>
          <w:rStyle w:val="FontStyle119"/>
          <w:sz w:val="24"/>
          <w:szCs w:val="24"/>
        </w:rPr>
      </w:pPr>
      <w:r w:rsidRPr="00D47D1B">
        <w:rPr>
          <w:rStyle w:val="FontStyle118"/>
          <w:sz w:val="24"/>
          <w:szCs w:val="24"/>
        </w:rPr>
        <w:t xml:space="preserve">Должность: </w:t>
      </w:r>
      <w:r w:rsidRPr="00D47D1B">
        <w:rPr>
          <w:rStyle w:val="FontStyle119"/>
          <w:sz w:val="24"/>
          <w:szCs w:val="24"/>
        </w:rPr>
        <w:t>руководитель образовательного учреждения.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Должностные обязанности: </w:t>
      </w:r>
      <w:r w:rsidRPr="00D47D1B">
        <w:rPr>
          <w:rStyle w:val="FontStyle120"/>
          <w:sz w:val="24"/>
          <w:szCs w:val="24"/>
        </w:rPr>
        <w:t>обеспечивает системную образовательную иадминистративно-хозяйственную работу образовательного учреждения.</w:t>
      </w:r>
    </w:p>
    <w:p w:rsidR="006B4544" w:rsidRPr="008660E4" w:rsidRDefault="00584F66" w:rsidP="008660E4">
      <w:pPr>
        <w:pStyle w:val="Style24"/>
        <w:widowControl/>
        <w:spacing w:line="240" w:lineRule="auto"/>
        <w:jc w:val="left"/>
        <w:rPr>
          <w:rStyle w:val="FontStyle118"/>
          <w:i w:val="0"/>
          <w:iCs w:val="0"/>
          <w:sz w:val="24"/>
          <w:szCs w:val="24"/>
        </w:rPr>
      </w:pPr>
      <w:r w:rsidRPr="00D47D1B">
        <w:rPr>
          <w:rStyle w:val="FontStyle118"/>
          <w:sz w:val="24"/>
          <w:szCs w:val="24"/>
        </w:rPr>
        <w:t xml:space="preserve">Требования к уровню квалификации: </w:t>
      </w:r>
      <w:r w:rsidRPr="00D47D1B">
        <w:rPr>
          <w:rStyle w:val="FontStyle120"/>
          <w:sz w:val="24"/>
          <w:szCs w:val="24"/>
        </w:rPr>
        <w:t xml:space="preserve">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либо высшее профессиональное образование по направлениям подготовки «Государственное и </w:t>
      </w:r>
      <w:r w:rsidRPr="00D47D1B">
        <w:rPr>
          <w:rStyle w:val="FontStyle120"/>
          <w:sz w:val="24"/>
          <w:szCs w:val="24"/>
        </w:rPr>
        <w:lastRenderedPageBreak/>
        <w:t>муниципальное управление», «Менеджмент», «Управление персоналом» и стаж работы на педагогических должностях не менее 5 лет</w:t>
      </w:r>
      <w:proofErr w:type="gramStart"/>
      <w:r w:rsidRPr="00D47D1B">
        <w:rPr>
          <w:rStyle w:val="FontStyle120"/>
          <w:sz w:val="24"/>
          <w:szCs w:val="24"/>
        </w:rPr>
        <w:t xml:space="preserve"> .</w:t>
      </w:r>
      <w:proofErr w:type="gramEnd"/>
    </w:p>
    <w:p w:rsidR="007F2C35" w:rsidRPr="00D47D1B" w:rsidRDefault="00584F66" w:rsidP="00D47D1B">
      <w:pPr>
        <w:pStyle w:val="Style9"/>
        <w:widowControl/>
        <w:jc w:val="left"/>
        <w:rPr>
          <w:rStyle w:val="FontStyle119"/>
          <w:sz w:val="24"/>
          <w:szCs w:val="24"/>
        </w:rPr>
      </w:pPr>
      <w:r w:rsidRPr="00D47D1B">
        <w:rPr>
          <w:rStyle w:val="FontStyle118"/>
          <w:sz w:val="24"/>
          <w:szCs w:val="24"/>
        </w:rPr>
        <w:t xml:space="preserve">Должность: </w:t>
      </w:r>
      <w:r w:rsidRPr="00D47D1B">
        <w:rPr>
          <w:rStyle w:val="FontStyle119"/>
          <w:sz w:val="24"/>
          <w:szCs w:val="24"/>
        </w:rPr>
        <w:t>заместитель руководителя.</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Должностные обязанности: </w:t>
      </w:r>
      <w:r w:rsidRPr="00D47D1B">
        <w:rPr>
          <w:rStyle w:val="FontStyle120"/>
          <w:sz w:val="24"/>
          <w:szCs w:val="24"/>
        </w:rPr>
        <w:t>координирует работу преподавателей,воспитателей, разработку учебно-методической и иной документации</w:t>
      </w:r>
      <w:proofErr w:type="gramStart"/>
      <w:r w:rsidRPr="00D47D1B">
        <w:rPr>
          <w:rStyle w:val="FontStyle120"/>
          <w:sz w:val="24"/>
          <w:szCs w:val="24"/>
        </w:rPr>
        <w:t>.О</w:t>
      </w:r>
      <w:proofErr w:type="gramEnd"/>
      <w:r w:rsidRPr="00D47D1B">
        <w:rPr>
          <w:rStyle w:val="FontStyle120"/>
          <w:sz w:val="24"/>
          <w:szCs w:val="24"/>
        </w:rPr>
        <w:t>беспечивает совершенствование</w:t>
      </w:r>
      <w:r w:rsidR="006B4544" w:rsidRPr="00D47D1B">
        <w:rPr>
          <w:rStyle w:val="FontStyle120"/>
          <w:sz w:val="24"/>
          <w:szCs w:val="24"/>
        </w:rPr>
        <w:t xml:space="preserve"> </w:t>
      </w:r>
      <w:r w:rsidRPr="00D47D1B">
        <w:rPr>
          <w:rStyle w:val="FontStyle120"/>
          <w:sz w:val="24"/>
          <w:szCs w:val="24"/>
        </w:rPr>
        <w:t xml:space="preserve">методов организации образовательногопроцесса. Осуществляет </w:t>
      </w:r>
      <w:proofErr w:type="gramStart"/>
      <w:r w:rsidRPr="00D47D1B">
        <w:rPr>
          <w:rStyle w:val="FontStyle120"/>
          <w:sz w:val="24"/>
          <w:szCs w:val="24"/>
        </w:rPr>
        <w:t>контроль за</w:t>
      </w:r>
      <w:proofErr w:type="gramEnd"/>
      <w:r w:rsidRPr="00D47D1B">
        <w:rPr>
          <w:rStyle w:val="FontStyle120"/>
          <w:sz w:val="24"/>
          <w:szCs w:val="24"/>
        </w:rPr>
        <w:t xml:space="preserve"> качеством образовательного процесса.</w:t>
      </w:r>
    </w:p>
    <w:p w:rsidR="006B4544" w:rsidRPr="00D47D1B" w:rsidRDefault="00584F66" w:rsidP="00D47D1B">
      <w:pPr>
        <w:pStyle w:val="Style24"/>
        <w:widowControl/>
        <w:spacing w:line="240" w:lineRule="auto"/>
        <w:jc w:val="left"/>
        <w:rPr>
          <w:rStyle w:val="FontStyle120"/>
          <w:sz w:val="24"/>
          <w:szCs w:val="24"/>
        </w:rPr>
      </w:pPr>
      <w:proofErr w:type="gramStart"/>
      <w:r w:rsidRPr="00D47D1B">
        <w:rPr>
          <w:rStyle w:val="FontStyle118"/>
          <w:sz w:val="24"/>
          <w:szCs w:val="24"/>
        </w:rPr>
        <w:t xml:space="preserve">Требования к уровню квалификации: </w:t>
      </w:r>
      <w:r w:rsidRPr="00D47D1B">
        <w:rPr>
          <w:rStyle w:val="FontStyle120"/>
          <w:sz w:val="24"/>
          <w:szCs w:val="24"/>
        </w:rPr>
        <w:t xml:space="preserve">высшеепрофессиональное образование и дополнительное профессиональноеобразование в области государственного и муниципального управления илименеджмента и экономики и стаж работы на педагогических илируководящих должностях не менее 5 лет либо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w:t>
      </w:r>
      <w:proofErr w:type="gramEnd"/>
    </w:p>
    <w:p w:rsidR="007F2C35" w:rsidRPr="00D47D1B" w:rsidRDefault="00584F66" w:rsidP="00D47D1B">
      <w:pPr>
        <w:pStyle w:val="Style24"/>
        <w:widowControl/>
        <w:spacing w:line="240" w:lineRule="auto"/>
        <w:jc w:val="left"/>
        <w:rPr>
          <w:rStyle w:val="FontStyle119"/>
          <w:sz w:val="24"/>
          <w:szCs w:val="24"/>
        </w:rPr>
      </w:pPr>
      <w:r w:rsidRPr="00D47D1B">
        <w:rPr>
          <w:rStyle w:val="FontStyle118"/>
          <w:sz w:val="24"/>
          <w:szCs w:val="24"/>
        </w:rPr>
        <w:t xml:space="preserve">Должность: </w:t>
      </w:r>
      <w:r w:rsidRPr="00D47D1B">
        <w:rPr>
          <w:rStyle w:val="FontStyle119"/>
          <w:sz w:val="24"/>
          <w:szCs w:val="24"/>
        </w:rPr>
        <w:t>учитель.</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Должностные обязанности: осуществляет обучение и воспитаниеобучающихся, способствует формированию общей культуры личности</w:t>
      </w:r>
      <w:proofErr w:type="gramStart"/>
      <w:r w:rsidRPr="00D47D1B">
        <w:rPr>
          <w:rStyle w:val="FontStyle120"/>
          <w:sz w:val="24"/>
          <w:szCs w:val="24"/>
        </w:rPr>
        <w:t>,с</w:t>
      </w:r>
      <w:proofErr w:type="gramEnd"/>
      <w:r w:rsidRPr="00D47D1B">
        <w:rPr>
          <w:rStyle w:val="FontStyle120"/>
          <w:sz w:val="24"/>
          <w:szCs w:val="24"/>
        </w:rPr>
        <w:t>оциализации, осознанного выбора и освоения образовательных программ.</w:t>
      </w:r>
    </w:p>
    <w:p w:rsidR="007F2C35" w:rsidRPr="00D47D1B" w:rsidRDefault="00584F66" w:rsidP="00D47D1B">
      <w:pPr>
        <w:pStyle w:val="Style24"/>
        <w:widowControl/>
        <w:spacing w:line="240" w:lineRule="auto"/>
        <w:jc w:val="left"/>
        <w:rPr>
          <w:rStyle w:val="FontStyle119"/>
          <w:sz w:val="24"/>
          <w:szCs w:val="24"/>
        </w:rPr>
      </w:pPr>
      <w:r w:rsidRPr="00D47D1B">
        <w:rPr>
          <w:rStyle w:val="FontStyle118"/>
          <w:sz w:val="24"/>
          <w:szCs w:val="24"/>
        </w:rPr>
        <w:t xml:space="preserve">Требования к уровню квалификации: </w:t>
      </w:r>
      <w:r w:rsidRPr="00D47D1B">
        <w:rPr>
          <w:rStyle w:val="FontStyle120"/>
          <w:sz w:val="24"/>
          <w:szCs w:val="24"/>
        </w:rPr>
        <w:t xml:space="preserve">высшее профессиональноеобразование или среднее профессиональное образование по направлениюподготовки «Образование и педагогика» или в области, соответствующейпреподаваемому предмету, без предъявления требований к стажу работылибо высшее профессиональное образование или среднее профессиональное образование и дополнительное профессиональное образование понаправлению деятельности в образовательном учреждении без предъявлениятребований к стажу работы. </w:t>
      </w:r>
      <w:r w:rsidRPr="00D47D1B">
        <w:rPr>
          <w:rStyle w:val="FontStyle118"/>
          <w:sz w:val="24"/>
          <w:szCs w:val="24"/>
        </w:rPr>
        <w:t xml:space="preserve">Должность: </w:t>
      </w:r>
      <w:r w:rsidRPr="00D47D1B">
        <w:rPr>
          <w:rStyle w:val="FontStyle119"/>
          <w:sz w:val="24"/>
          <w:szCs w:val="24"/>
        </w:rPr>
        <w:t>педагог-организатор.</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Должностные обязанности: </w:t>
      </w:r>
      <w:r w:rsidRPr="00D47D1B">
        <w:rPr>
          <w:rStyle w:val="FontStyle120"/>
          <w:sz w:val="24"/>
          <w:szCs w:val="24"/>
        </w:rPr>
        <w:t>содействует развитию личности, талантов испособностей, формированию общей культуры обучающихся, расширениюсоциальной сферы в их воспитании. Проводит воспитательные и иныемероприятия. Организует работу детских клубов, кружков, секций и другихобъединений, разнообразную деятельность обучающихся и взрослых.</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Требования к уровню квалификации: </w:t>
      </w:r>
      <w:r w:rsidRPr="00D47D1B">
        <w:rPr>
          <w:rStyle w:val="FontStyle120"/>
          <w:sz w:val="24"/>
          <w:szCs w:val="24"/>
        </w:rPr>
        <w:t>высшее профессиональноеобразование или среднее профессиональное образование по направлениюподготовки «Образование и педагогика» либо в области, соответствующейпрофилю работы, без предъявления требований к стажу работы.</w:t>
      </w:r>
    </w:p>
    <w:p w:rsidR="007F2C35" w:rsidRPr="00D47D1B" w:rsidRDefault="00584F66" w:rsidP="00D47D1B">
      <w:pPr>
        <w:pStyle w:val="Style9"/>
        <w:widowControl/>
        <w:jc w:val="left"/>
        <w:rPr>
          <w:rStyle w:val="FontStyle119"/>
          <w:sz w:val="24"/>
          <w:szCs w:val="24"/>
        </w:rPr>
      </w:pPr>
      <w:r w:rsidRPr="00D47D1B">
        <w:rPr>
          <w:rStyle w:val="FontStyle118"/>
          <w:sz w:val="24"/>
          <w:szCs w:val="24"/>
        </w:rPr>
        <w:t xml:space="preserve">Должность: </w:t>
      </w:r>
      <w:r w:rsidRPr="00D47D1B">
        <w:rPr>
          <w:rStyle w:val="FontStyle119"/>
          <w:sz w:val="24"/>
          <w:szCs w:val="24"/>
        </w:rPr>
        <w:t>педагог дополнительного образования.</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Должностные обязанности: </w:t>
      </w:r>
      <w:r w:rsidRPr="00D47D1B">
        <w:rPr>
          <w:rStyle w:val="FontStyle120"/>
          <w:sz w:val="24"/>
          <w:szCs w:val="24"/>
        </w:rPr>
        <w:t xml:space="preserve">осуществляет </w:t>
      </w:r>
      <w:proofErr w:type="gramStart"/>
      <w:r w:rsidRPr="00D47D1B">
        <w:rPr>
          <w:rStyle w:val="FontStyle120"/>
          <w:sz w:val="24"/>
          <w:szCs w:val="24"/>
        </w:rPr>
        <w:t>дополнительное</w:t>
      </w:r>
      <w:proofErr w:type="gramEnd"/>
      <w:r w:rsidRPr="00D47D1B">
        <w:rPr>
          <w:rStyle w:val="FontStyle120"/>
          <w:sz w:val="24"/>
          <w:szCs w:val="24"/>
        </w:rPr>
        <w:t xml:space="preserve"> образованиеобучающихся в соответствии с образовательной программой, развивает ихразнообразную творческую деятельность.</w:t>
      </w:r>
    </w:p>
    <w:p w:rsidR="007F2C35" w:rsidRPr="00D47D1B" w:rsidRDefault="00584F66" w:rsidP="00D47D1B">
      <w:pPr>
        <w:pStyle w:val="Style24"/>
        <w:widowControl/>
        <w:spacing w:line="240" w:lineRule="auto"/>
        <w:jc w:val="left"/>
        <w:rPr>
          <w:rStyle w:val="FontStyle120"/>
          <w:sz w:val="24"/>
          <w:szCs w:val="24"/>
        </w:rPr>
      </w:pPr>
      <w:r w:rsidRPr="00D47D1B">
        <w:rPr>
          <w:rStyle w:val="FontStyle118"/>
          <w:sz w:val="24"/>
          <w:szCs w:val="24"/>
        </w:rPr>
        <w:t xml:space="preserve">Требования к уровню квалификации: </w:t>
      </w:r>
      <w:r w:rsidRPr="00D47D1B">
        <w:rPr>
          <w:rStyle w:val="FontStyle120"/>
          <w:sz w:val="24"/>
          <w:szCs w:val="24"/>
        </w:rPr>
        <w:t>высшее профессиональноеобразование или среднее профессиональное образование в области</w:t>
      </w:r>
      <w:proofErr w:type="gramStart"/>
      <w:r w:rsidRPr="00D47D1B">
        <w:rPr>
          <w:rStyle w:val="FontStyle120"/>
          <w:sz w:val="24"/>
          <w:szCs w:val="24"/>
        </w:rPr>
        <w:t>,с</w:t>
      </w:r>
      <w:proofErr w:type="gramEnd"/>
      <w:r w:rsidRPr="00D47D1B">
        <w:rPr>
          <w:rStyle w:val="FontStyle120"/>
          <w:sz w:val="24"/>
          <w:szCs w:val="24"/>
        </w:rPr>
        <w:t>оответствующей профилю кружка, секции, студии, клубного и иногодетского объединения, без предъявления требований к стажу работы либовысшее профессиональное образование или среднее профессиональное образование и дополнительное профессиональное образование понаправлению «Образование и педагогика» без предъявления требований кстажу работы.</w:t>
      </w:r>
    </w:p>
    <w:p w:rsidR="007F2C35" w:rsidRPr="00D47D1B" w:rsidRDefault="007F2C35" w:rsidP="00D47D1B">
      <w:pPr>
        <w:pStyle w:val="Style9"/>
        <w:widowControl/>
        <w:jc w:val="left"/>
      </w:pPr>
    </w:p>
    <w:p w:rsidR="007F2C35" w:rsidRPr="00D47D1B" w:rsidRDefault="00584F66" w:rsidP="00D47D1B">
      <w:pPr>
        <w:pStyle w:val="Style9"/>
        <w:widowControl/>
        <w:jc w:val="left"/>
        <w:rPr>
          <w:rStyle w:val="FontStyle119"/>
          <w:sz w:val="24"/>
          <w:szCs w:val="24"/>
        </w:rPr>
      </w:pPr>
      <w:r w:rsidRPr="00D47D1B">
        <w:rPr>
          <w:rStyle w:val="FontStyle119"/>
          <w:sz w:val="24"/>
          <w:szCs w:val="24"/>
        </w:rPr>
        <w:t>3.3.2. Психолого-педагогические условия реализации основной образовательной</w:t>
      </w:r>
    </w:p>
    <w:p w:rsidR="007F2C35" w:rsidRPr="004A75D7" w:rsidRDefault="00584F66" w:rsidP="007B35CA">
      <w:pPr>
        <w:pStyle w:val="Style9"/>
        <w:widowControl/>
        <w:jc w:val="left"/>
        <w:rPr>
          <w:b/>
          <w:bCs/>
        </w:rPr>
      </w:pPr>
      <w:r w:rsidRPr="00D47D1B">
        <w:rPr>
          <w:rStyle w:val="FontStyle119"/>
          <w:sz w:val="24"/>
          <w:szCs w:val="24"/>
        </w:rPr>
        <w:t>программы</w:t>
      </w:r>
    </w:p>
    <w:p w:rsidR="007F2C35" w:rsidRPr="00D47D1B" w:rsidRDefault="00584F66" w:rsidP="00D47D1B">
      <w:pPr>
        <w:pStyle w:val="Style53"/>
        <w:widowControl/>
        <w:spacing w:line="240" w:lineRule="auto"/>
        <w:ind w:firstLine="235"/>
        <w:rPr>
          <w:rStyle w:val="FontStyle120"/>
          <w:sz w:val="24"/>
          <w:szCs w:val="24"/>
        </w:rPr>
      </w:pPr>
      <w:r w:rsidRPr="00D47D1B">
        <w:rPr>
          <w:rStyle w:val="FontStyle120"/>
          <w:sz w:val="24"/>
          <w:szCs w:val="24"/>
        </w:rPr>
        <w:t>В МБОУ «</w:t>
      </w:r>
      <w:r w:rsidR="006B4544" w:rsidRPr="00D47D1B">
        <w:rPr>
          <w:rStyle w:val="FontStyle120"/>
          <w:sz w:val="24"/>
          <w:szCs w:val="24"/>
        </w:rPr>
        <w:t>Шаминская ООШ</w:t>
      </w:r>
      <w:r w:rsidRPr="00D47D1B">
        <w:rPr>
          <w:rStyle w:val="FontStyle120"/>
          <w:sz w:val="24"/>
          <w:szCs w:val="24"/>
        </w:rPr>
        <w:t xml:space="preserve">» работает </w:t>
      </w:r>
      <w:r w:rsidR="00300BD3" w:rsidRPr="00D47D1B">
        <w:rPr>
          <w:rStyle w:val="FontStyle120"/>
          <w:sz w:val="24"/>
          <w:szCs w:val="24"/>
        </w:rPr>
        <w:t xml:space="preserve">учитель начальных классов (на общественных началах). </w:t>
      </w:r>
      <w:r w:rsidRPr="00D47D1B">
        <w:rPr>
          <w:rStyle w:val="FontStyle120"/>
          <w:sz w:val="24"/>
          <w:szCs w:val="24"/>
        </w:rPr>
        <w:t>Непременным условием реализации требований Стандарта являетсясоздание в образовательном учреждении психолого-педагогических условий</w:t>
      </w:r>
      <w:proofErr w:type="gramStart"/>
      <w:r w:rsidRPr="00D47D1B">
        <w:rPr>
          <w:rStyle w:val="FontStyle120"/>
          <w:sz w:val="24"/>
          <w:szCs w:val="24"/>
        </w:rPr>
        <w:t>,о</w:t>
      </w:r>
      <w:proofErr w:type="gramEnd"/>
      <w:r w:rsidRPr="00D47D1B">
        <w:rPr>
          <w:rStyle w:val="FontStyle120"/>
          <w:sz w:val="24"/>
          <w:szCs w:val="24"/>
        </w:rPr>
        <w:t>беспечивающих,</w:t>
      </w:r>
    </w:p>
    <w:p w:rsidR="007F2C35" w:rsidRPr="00D47D1B" w:rsidRDefault="00584F66" w:rsidP="00D47D1B">
      <w:pPr>
        <w:pStyle w:val="Style94"/>
        <w:widowControl/>
        <w:numPr>
          <w:ilvl w:val="0"/>
          <w:numId w:val="104"/>
        </w:numPr>
        <w:tabs>
          <w:tab w:val="left" w:pos="269"/>
        </w:tabs>
        <w:spacing w:line="240" w:lineRule="auto"/>
        <w:jc w:val="left"/>
        <w:rPr>
          <w:rStyle w:val="FontStyle120"/>
          <w:sz w:val="24"/>
          <w:szCs w:val="24"/>
        </w:rPr>
      </w:pPr>
      <w:r w:rsidRPr="00D47D1B">
        <w:rPr>
          <w:rStyle w:val="FontStyle120"/>
          <w:sz w:val="24"/>
          <w:szCs w:val="24"/>
        </w:rPr>
        <w:lastRenderedPageBreak/>
        <w:t>преемственность содержания и форм организации образовательногопроцесса по отношению к дошкольному образованию с учётом спецификивозрастного психофизического развития обучающихся;</w:t>
      </w:r>
    </w:p>
    <w:p w:rsidR="007F2C35" w:rsidRPr="00D47D1B" w:rsidRDefault="00584F66" w:rsidP="00D47D1B">
      <w:pPr>
        <w:pStyle w:val="Style94"/>
        <w:widowControl/>
        <w:numPr>
          <w:ilvl w:val="0"/>
          <w:numId w:val="104"/>
        </w:numPr>
        <w:tabs>
          <w:tab w:val="left" w:pos="269"/>
        </w:tabs>
        <w:spacing w:line="240" w:lineRule="auto"/>
        <w:jc w:val="left"/>
        <w:rPr>
          <w:rStyle w:val="FontStyle120"/>
          <w:sz w:val="24"/>
          <w:szCs w:val="24"/>
        </w:rPr>
      </w:pPr>
      <w:r w:rsidRPr="00D47D1B">
        <w:rPr>
          <w:rStyle w:val="FontStyle120"/>
          <w:sz w:val="24"/>
          <w:szCs w:val="24"/>
        </w:rPr>
        <w:t xml:space="preserve">формирование и развитие </w:t>
      </w:r>
      <w:proofErr w:type="gramStart"/>
      <w:r w:rsidRPr="00D47D1B">
        <w:rPr>
          <w:rStyle w:val="FontStyle120"/>
          <w:sz w:val="24"/>
          <w:szCs w:val="24"/>
        </w:rPr>
        <w:t>психолого-педагогической</w:t>
      </w:r>
      <w:proofErr w:type="gramEnd"/>
      <w:r w:rsidRPr="00D47D1B">
        <w:rPr>
          <w:rStyle w:val="FontStyle120"/>
          <w:sz w:val="24"/>
          <w:szCs w:val="24"/>
        </w:rPr>
        <w:t xml:space="preserve"> компетентностиучастников образовательного процесса;</w:t>
      </w:r>
    </w:p>
    <w:p w:rsidR="007F2C35" w:rsidRPr="00D47D1B" w:rsidRDefault="00584F66" w:rsidP="00D47D1B">
      <w:pPr>
        <w:pStyle w:val="Style94"/>
        <w:widowControl/>
        <w:numPr>
          <w:ilvl w:val="0"/>
          <w:numId w:val="104"/>
        </w:numPr>
        <w:tabs>
          <w:tab w:val="left" w:pos="269"/>
        </w:tabs>
        <w:spacing w:line="240" w:lineRule="auto"/>
        <w:jc w:val="left"/>
        <w:rPr>
          <w:rStyle w:val="FontStyle120"/>
          <w:sz w:val="24"/>
          <w:szCs w:val="24"/>
        </w:rPr>
      </w:pPr>
      <w:r w:rsidRPr="00D47D1B">
        <w:rPr>
          <w:rStyle w:val="FontStyle120"/>
          <w:sz w:val="24"/>
          <w:szCs w:val="24"/>
        </w:rPr>
        <w:t>вариативность направлений и форм, а также диверсификацию уровнейпсихолого-педагогического сопровождения участников образовательногопроцесса;</w:t>
      </w:r>
    </w:p>
    <w:p w:rsidR="007F2C35" w:rsidRPr="004A75D7" w:rsidRDefault="00584F66" w:rsidP="007B35CA">
      <w:pPr>
        <w:pStyle w:val="Style94"/>
        <w:widowControl/>
        <w:tabs>
          <w:tab w:val="left" w:pos="149"/>
        </w:tabs>
        <w:spacing w:line="240" w:lineRule="auto"/>
        <w:jc w:val="left"/>
      </w:pPr>
      <w:r w:rsidRPr="00D47D1B">
        <w:rPr>
          <w:rStyle w:val="FontStyle120"/>
          <w:sz w:val="24"/>
          <w:szCs w:val="24"/>
        </w:rPr>
        <w:t>•</w:t>
      </w:r>
      <w:r w:rsidRPr="00D47D1B">
        <w:rPr>
          <w:rStyle w:val="FontStyle120"/>
          <w:sz w:val="24"/>
          <w:szCs w:val="24"/>
        </w:rPr>
        <w:tab/>
        <w:t>дифференциацию и индивидуализацию обучения.</w:t>
      </w:r>
    </w:p>
    <w:p w:rsidR="007F2C35" w:rsidRPr="00D47D1B" w:rsidRDefault="00584F66" w:rsidP="00D47D1B">
      <w:pPr>
        <w:pStyle w:val="Style34"/>
        <w:widowControl/>
        <w:spacing w:line="240" w:lineRule="auto"/>
        <w:rPr>
          <w:rStyle w:val="FontStyle120"/>
          <w:sz w:val="24"/>
          <w:szCs w:val="24"/>
        </w:rPr>
      </w:pPr>
      <w:r w:rsidRPr="00D47D1B">
        <w:rPr>
          <w:rStyle w:val="FontStyle120"/>
          <w:sz w:val="24"/>
          <w:szCs w:val="24"/>
        </w:rPr>
        <w:t xml:space="preserve">Можно    выделить    следующие    уровни    психолого-педагогическогосопровождения, индивидуальное, групповое, на уровне класса, на уровнеобразовательного учреждения. Основными формами </w:t>
      </w:r>
      <w:proofErr w:type="gramStart"/>
      <w:r w:rsidRPr="00D47D1B">
        <w:rPr>
          <w:rStyle w:val="FontStyle120"/>
          <w:sz w:val="24"/>
          <w:szCs w:val="24"/>
        </w:rPr>
        <w:t>психолого-педагогического</w:t>
      </w:r>
      <w:proofErr w:type="gramEnd"/>
      <w:r w:rsidRPr="00D47D1B">
        <w:rPr>
          <w:rStyle w:val="FontStyle120"/>
          <w:sz w:val="24"/>
          <w:szCs w:val="24"/>
        </w:rPr>
        <w:t xml:space="preserve"> сопровожденияявляются,</w:t>
      </w:r>
    </w:p>
    <w:p w:rsidR="007F2C35" w:rsidRPr="00D47D1B" w:rsidRDefault="00584F66" w:rsidP="00D47D1B">
      <w:pPr>
        <w:pStyle w:val="Style9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диагностика, направленная на выявление особенностей статусашкольника. Она может проводиться на этапе знакомства с ребёнком, послезачисления его в школу и в конце каждого учебного года;</w:t>
      </w:r>
    </w:p>
    <w:p w:rsidR="007F2C35" w:rsidRPr="00D47D1B" w:rsidRDefault="00584F66" w:rsidP="00D47D1B">
      <w:pPr>
        <w:pStyle w:val="Style94"/>
        <w:widowControl/>
        <w:numPr>
          <w:ilvl w:val="0"/>
          <w:numId w:val="49"/>
        </w:numPr>
        <w:tabs>
          <w:tab w:val="left" w:pos="149"/>
        </w:tabs>
        <w:spacing w:line="240" w:lineRule="auto"/>
        <w:jc w:val="left"/>
        <w:rPr>
          <w:rStyle w:val="FontStyle120"/>
          <w:sz w:val="24"/>
          <w:szCs w:val="24"/>
        </w:rPr>
      </w:pPr>
      <w:r w:rsidRPr="00D47D1B">
        <w:rPr>
          <w:rStyle w:val="FontStyle120"/>
          <w:sz w:val="24"/>
          <w:szCs w:val="24"/>
        </w:rPr>
        <w:t>консультирование педагогов и родителей, которое осуществляетсяучителем и психологом с учётом результатов диагностики, а такжеадминистрацией образовательного учреждения;</w:t>
      </w:r>
    </w:p>
    <w:p w:rsidR="007F2C35" w:rsidRPr="00D47D1B" w:rsidRDefault="00584F66" w:rsidP="00D47D1B">
      <w:pPr>
        <w:pStyle w:val="Style94"/>
        <w:widowControl/>
        <w:tabs>
          <w:tab w:val="left" w:pos="240"/>
        </w:tabs>
        <w:spacing w:line="240" w:lineRule="auto"/>
        <w:jc w:val="left"/>
        <w:rPr>
          <w:rStyle w:val="FontStyle120"/>
          <w:sz w:val="24"/>
          <w:szCs w:val="24"/>
        </w:rPr>
      </w:pPr>
      <w:r w:rsidRPr="00D47D1B">
        <w:rPr>
          <w:rStyle w:val="FontStyle120"/>
          <w:sz w:val="24"/>
          <w:szCs w:val="24"/>
        </w:rPr>
        <w:t>•</w:t>
      </w:r>
      <w:r w:rsidRPr="00D47D1B">
        <w:rPr>
          <w:rStyle w:val="FontStyle120"/>
          <w:sz w:val="24"/>
          <w:szCs w:val="24"/>
        </w:rPr>
        <w:tab/>
        <w:t>профилактика, экспертиза, развивающая работа, просвещение</w:t>
      </w:r>
      <w:proofErr w:type="gramStart"/>
      <w:r w:rsidRPr="00D47D1B">
        <w:rPr>
          <w:rStyle w:val="FontStyle120"/>
          <w:sz w:val="24"/>
          <w:szCs w:val="24"/>
        </w:rPr>
        <w:t>,к</w:t>
      </w:r>
      <w:proofErr w:type="gramEnd"/>
      <w:r w:rsidRPr="00D47D1B">
        <w:rPr>
          <w:rStyle w:val="FontStyle120"/>
          <w:sz w:val="24"/>
          <w:szCs w:val="24"/>
        </w:rPr>
        <w:t>оррекционная работа, осуществляемая в течение всего учебного времени.</w:t>
      </w:r>
    </w:p>
    <w:p w:rsidR="007F2C35" w:rsidRPr="00D47D1B" w:rsidRDefault="00584F66" w:rsidP="00D47D1B">
      <w:pPr>
        <w:pStyle w:val="Style24"/>
        <w:widowControl/>
        <w:spacing w:line="240" w:lineRule="auto"/>
        <w:jc w:val="left"/>
        <w:rPr>
          <w:rStyle w:val="FontStyle120"/>
          <w:sz w:val="24"/>
          <w:szCs w:val="24"/>
        </w:rPr>
      </w:pPr>
      <w:r w:rsidRPr="00D47D1B">
        <w:rPr>
          <w:rStyle w:val="FontStyle120"/>
          <w:sz w:val="24"/>
          <w:szCs w:val="24"/>
        </w:rPr>
        <w:t xml:space="preserve">К основным направлениям </w:t>
      </w:r>
      <w:proofErr w:type="gramStart"/>
      <w:r w:rsidRPr="00D47D1B">
        <w:rPr>
          <w:rStyle w:val="FontStyle120"/>
          <w:sz w:val="24"/>
          <w:szCs w:val="24"/>
        </w:rPr>
        <w:t>психолого-педагогического</w:t>
      </w:r>
      <w:proofErr w:type="gramEnd"/>
      <w:r w:rsidRPr="00D47D1B">
        <w:rPr>
          <w:rStyle w:val="FontStyle120"/>
          <w:sz w:val="24"/>
          <w:szCs w:val="24"/>
        </w:rPr>
        <w:t xml:space="preserve"> сопровожденияможно отнести:</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сохранение и укрепление психологического здоровья;</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мониторинг возможностей и способностей обучающихся;</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психолого-педагогическую поддержку участников олимпиадногодвижения;</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 xml:space="preserve">формирование у </w:t>
      </w:r>
      <w:proofErr w:type="gramStart"/>
      <w:r w:rsidRPr="00D47D1B">
        <w:rPr>
          <w:rStyle w:val="FontStyle120"/>
          <w:sz w:val="24"/>
          <w:szCs w:val="24"/>
        </w:rPr>
        <w:t>обучающихся</w:t>
      </w:r>
      <w:proofErr w:type="gramEnd"/>
      <w:r w:rsidRPr="00D47D1B">
        <w:rPr>
          <w:rStyle w:val="FontStyle120"/>
          <w:sz w:val="24"/>
          <w:szCs w:val="24"/>
        </w:rPr>
        <w:t xml:space="preserve"> ценности здоровья и безопасного образажизни;</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развитие экологической культуры;</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 xml:space="preserve">выявление и поддержку детей с </w:t>
      </w:r>
      <w:proofErr w:type="gramStart"/>
      <w:r w:rsidRPr="00D47D1B">
        <w:rPr>
          <w:rStyle w:val="FontStyle120"/>
          <w:sz w:val="24"/>
          <w:szCs w:val="24"/>
        </w:rPr>
        <w:t>особыми</w:t>
      </w:r>
      <w:proofErr w:type="gramEnd"/>
      <w:r w:rsidRPr="00D47D1B">
        <w:rPr>
          <w:rStyle w:val="FontStyle120"/>
          <w:sz w:val="24"/>
          <w:szCs w:val="24"/>
        </w:rPr>
        <w:t xml:space="preserve"> образовательнымипотребностями;</w:t>
      </w:r>
    </w:p>
    <w:p w:rsidR="007F2C35" w:rsidRPr="00D47D1B" w:rsidRDefault="00584F66" w:rsidP="00D47D1B">
      <w:pPr>
        <w:pStyle w:val="Style94"/>
        <w:widowControl/>
        <w:numPr>
          <w:ilvl w:val="0"/>
          <w:numId w:val="22"/>
        </w:numPr>
        <w:tabs>
          <w:tab w:val="left" w:pos="139"/>
        </w:tabs>
        <w:spacing w:line="240" w:lineRule="auto"/>
        <w:jc w:val="left"/>
        <w:rPr>
          <w:rStyle w:val="FontStyle120"/>
          <w:sz w:val="24"/>
          <w:szCs w:val="24"/>
        </w:rPr>
      </w:pPr>
      <w:r w:rsidRPr="00D47D1B">
        <w:rPr>
          <w:rStyle w:val="FontStyle120"/>
          <w:sz w:val="24"/>
          <w:szCs w:val="24"/>
        </w:rPr>
        <w:t>формирование коммуникативных навыков в разновозрастной среде исреде сверстников; •поддержку детских объединений и ученического самоуправления;</w:t>
      </w:r>
    </w:p>
    <w:p w:rsidR="007F2C35" w:rsidRPr="00D47D1B" w:rsidRDefault="00584F66" w:rsidP="00D47D1B">
      <w:pPr>
        <w:pStyle w:val="Style94"/>
        <w:widowControl/>
        <w:spacing w:line="240" w:lineRule="auto"/>
        <w:jc w:val="left"/>
        <w:rPr>
          <w:rStyle w:val="FontStyle120"/>
          <w:sz w:val="24"/>
          <w:szCs w:val="24"/>
        </w:rPr>
      </w:pPr>
      <w:r w:rsidRPr="00D47D1B">
        <w:rPr>
          <w:rStyle w:val="FontStyle120"/>
          <w:sz w:val="24"/>
          <w:szCs w:val="24"/>
        </w:rPr>
        <w:t>•   выявление и поддержку одаренных детей</w:t>
      </w:r>
    </w:p>
    <w:p w:rsidR="006B4544" w:rsidRPr="00D47D1B" w:rsidRDefault="006B4544" w:rsidP="00D47D1B">
      <w:pPr>
        <w:pStyle w:val="Style9"/>
        <w:widowControl/>
        <w:ind w:left="317"/>
        <w:jc w:val="left"/>
        <w:rPr>
          <w:rStyle w:val="FontStyle119"/>
          <w:sz w:val="24"/>
          <w:szCs w:val="24"/>
        </w:rPr>
      </w:pPr>
    </w:p>
    <w:p w:rsidR="007F2C35" w:rsidRPr="00D47D1B" w:rsidRDefault="00584F66" w:rsidP="00D47D1B">
      <w:pPr>
        <w:pStyle w:val="Style9"/>
        <w:widowControl/>
        <w:ind w:left="317"/>
        <w:jc w:val="left"/>
        <w:rPr>
          <w:b/>
          <w:bCs/>
        </w:rPr>
      </w:pPr>
      <w:r w:rsidRPr="00D47D1B">
        <w:rPr>
          <w:rStyle w:val="FontStyle119"/>
          <w:sz w:val="24"/>
          <w:szCs w:val="24"/>
        </w:rPr>
        <w:t>3.3.3. Финансовое обеспечение реализации основной образовательной программы</w:t>
      </w:r>
    </w:p>
    <w:p w:rsidR="007F2C35" w:rsidRPr="00D47D1B" w:rsidRDefault="00584F66" w:rsidP="00D47D1B">
      <w:pPr>
        <w:pStyle w:val="Style44"/>
        <w:widowControl/>
        <w:spacing w:line="240" w:lineRule="auto"/>
        <w:ind w:firstLine="456"/>
        <w:jc w:val="left"/>
        <w:rPr>
          <w:rStyle w:val="FontStyle120"/>
          <w:sz w:val="24"/>
          <w:szCs w:val="24"/>
        </w:rPr>
      </w:pPr>
      <w:r w:rsidRPr="00D47D1B">
        <w:rPr>
          <w:rStyle w:val="FontStyle119"/>
          <w:sz w:val="24"/>
          <w:szCs w:val="24"/>
        </w:rPr>
        <w:t xml:space="preserve">Финансовое обеспечение </w:t>
      </w:r>
      <w:r w:rsidRPr="00D47D1B">
        <w:rPr>
          <w:rStyle w:val="FontStyle120"/>
          <w:sz w:val="24"/>
          <w:szCs w:val="24"/>
        </w:rPr>
        <w:t>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7F2C35" w:rsidRPr="00D47D1B" w:rsidRDefault="00584F66" w:rsidP="00D47D1B">
      <w:pPr>
        <w:pStyle w:val="Style44"/>
        <w:widowControl/>
        <w:spacing w:line="240" w:lineRule="auto"/>
        <w:ind w:firstLine="451"/>
        <w:jc w:val="left"/>
        <w:rPr>
          <w:rStyle w:val="FontStyle120"/>
          <w:sz w:val="24"/>
          <w:szCs w:val="24"/>
        </w:rPr>
      </w:pPr>
      <w:r w:rsidRPr="00D47D1B">
        <w:rPr>
          <w:rStyle w:val="FontStyle120"/>
          <w:sz w:val="24"/>
          <w:szCs w:val="24"/>
        </w:rPr>
        <w:t>Задание учредителя обеспечивает соответствие показателей объёмов и качества предоставляемых образовательным учреждением услуг (выполнения работ) с размерами направляемых на эти цели средств бюджета.</w:t>
      </w:r>
    </w:p>
    <w:p w:rsidR="007F2C35" w:rsidRPr="00D47D1B" w:rsidRDefault="00584F66" w:rsidP="00D47D1B">
      <w:pPr>
        <w:pStyle w:val="Style44"/>
        <w:widowControl/>
        <w:spacing w:line="240" w:lineRule="auto"/>
        <w:ind w:firstLine="475"/>
        <w:jc w:val="left"/>
        <w:rPr>
          <w:rStyle w:val="FontStyle120"/>
          <w:sz w:val="24"/>
          <w:szCs w:val="24"/>
        </w:rPr>
      </w:pPr>
      <w:r w:rsidRPr="00D47D1B">
        <w:rPr>
          <w:rStyle w:val="FontStyle118"/>
          <w:sz w:val="24"/>
          <w:szCs w:val="24"/>
        </w:rPr>
        <w:t xml:space="preserve">Финансовое обеспечение задания учредителя по реализации основной образовательной программы основного общего образования </w:t>
      </w:r>
      <w:r w:rsidRPr="00D47D1B">
        <w:rPr>
          <w:rStyle w:val="FontStyle120"/>
          <w:sz w:val="24"/>
          <w:szCs w:val="24"/>
        </w:rPr>
        <w:t>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7F2C35" w:rsidRPr="00D47D1B" w:rsidRDefault="00584F66" w:rsidP="00D47D1B">
      <w:pPr>
        <w:pStyle w:val="Style44"/>
        <w:widowControl/>
        <w:spacing w:line="240" w:lineRule="auto"/>
        <w:ind w:firstLine="446"/>
        <w:jc w:val="left"/>
        <w:rPr>
          <w:rStyle w:val="FontStyle120"/>
          <w:sz w:val="24"/>
          <w:szCs w:val="24"/>
        </w:rPr>
      </w:pPr>
      <w:r w:rsidRPr="00D47D1B">
        <w:rPr>
          <w:rStyle w:val="FontStyle120"/>
          <w:sz w:val="24"/>
          <w:szCs w:val="24"/>
        </w:rPr>
        <w:t>Применение принципа нормативного подушевого финансирования на уровне образовательного учреждения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w:t>
      </w:r>
    </w:p>
    <w:p w:rsidR="007F2C35" w:rsidRPr="00D47D1B" w:rsidRDefault="00584F66" w:rsidP="00D47D1B">
      <w:pPr>
        <w:pStyle w:val="Style44"/>
        <w:widowControl/>
        <w:spacing w:line="240" w:lineRule="auto"/>
        <w:ind w:firstLine="437"/>
        <w:jc w:val="left"/>
        <w:rPr>
          <w:rStyle w:val="FontStyle120"/>
          <w:sz w:val="24"/>
          <w:szCs w:val="24"/>
        </w:rPr>
      </w:pPr>
      <w:r w:rsidRPr="00D47D1B">
        <w:rPr>
          <w:rStyle w:val="FontStyle118"/>
          <w:sz w:val="24"/>
          <w:szCs w:val="24"/>
        </w:rPr>
        <w:lastRenderedPageBreak/>
        <w:t>Региональный расчётный подушевой норматив</w:t>
      </w:r>
      <w:r w:rsidRPr="00D47D1B">
        <w:rPr>
          <w:rStyle w:val="FontStyle120"/>
          <w:sz w:val="24"/>
          <w:szCs w:val="24"/>
        </w:rPr>
        <w:t xml:space="preserve">— </w:t>
      </w:r>
      <w:proofErr w:type="gramStart"/>
      <w:r w:rsidRPr="00D47D1B">
        <w:rPr>
          <w:rStyle w:val="FontStyle120"/>
          <w:sz w:val="24"/>
          <w:szCs w:val="24"/>
        </w:rPr>
        <w:t>эт</w:t>
      </w:r>
      <w:proofErr w:type="gramEnd"/>
      <w:r w:rsidRPr="00D47D1B">
        <w:rPr>
          <w:rStyle w:val="FontStyle120"/>
          <w:sz w:val="24"/>
          <w:szCs w:val="24"/>
        </w:rPr>
        <w:t>о минимально допустимый объём финансовых средств, необходимых для реализации основной образовательной программы в учреждениях данного региона в соответствии с ФГОС в расчёте на одного обучающегося в год, определяемый раздельно для образовательных учреждений, расположенных в городской и сельской местности.</w:t>
      </w:r>
    </w:p>
    <w:p w:rsidR="007F2C35" w:rsidRPr="00D47D1B" w:rsidRDefault="00584F66" w:rsidP="00D47D1B">
      <w:pPr>
        <w:pStyle w:val="Style44"/>
        <w:widowControl/>
        <w:spacing w:line="240" w:lineRule="auto"/>
        <w:ind w:firstLine="456"/>
        <w:jc w:val="left"/>
        <w:rPr>
          <w:rStyle w:val="FontStyle120"/>
          <w:sz w:val="24"/>
          <w:szCs w:val="24"/>
        </w:rPr>
      </w:pPr>
      <w:r w:rsidRPr="00D47D1B">
        <w:rPr>
          <w:rStyle w:val="FontStyle120"/>
          <w:sz w:val="24"/>
          <w:szCs w:val="24"/>
        </w:rPr>
        <w:t>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подушевого норматива.</w:t>
      </w:r>
    </w:p>
    <w:p w:rsidR="007F2C35" w:rsidRPr="00D47D1B" w:rsidRDefault="00584F66" w:rsidP="00D47D1B">
      <w:pPr>
        <w:pStyle w:val="Style92"/>
        <w:widowControl/>
        <w:spacing w:line="240" w:lineRule="auto"/>
        <w:jc w:val="left"/>
        <w:rPr>
          <w:rStyle w:val="FontStyle121"/>
          <w:sz w:val="24"/>
          <w:szCs w:val="24"/>
        </w:rPr>
      </w:pPr>
      <w:r w:rsidRPr="00D47D1B">
        <w:rPr>
          <w:rStyle w:val="FontStyle121"/>
          <w:sz w:val="24"/>
          <w:szCs w:val="24"/>
        </w:rPr>
        <w:t>Региональный расчётный подушевой норматив должен покрывать следующие расходы на год:</w:t>
      </w:r>
    </w:p>
    <w:p w:rsidR="007F2C35" w:rsidRPr="00D47D1B" w:rsidRDefault="00584F66" w:rsidP="00D47D1B">
      <w:pPr>
        <w:pStyle w:val="Style77"/>
        <w:widowControl/>
        <w:tabs>
          <w:tab w:val="left" w:pos="749"/>
        </w:tabs>
        <w:spacing w:line="240" w:lineRule="auto"/>
        <w:ind w:firstLine="456"/>
        <w:jc w:val="left"/>
        <w:rPr>
          <w:rStyle w:val="FontStyle120"/>
          <w:sz w:val="24"/>
          <w:szCs w:val="24"/>
        </w:rPr>
      </w:pPr>
      <w:r w:rsidRPr="00D47D1B">
        <w:rPr>
          <w:rStyle w:val="FontStyle120"/>
          <w:sz w:val="24"/>
          <w:szCs w:val="24"/>
        </w:rPr>
        <w:t>•</w:t>
      </w:r>
      <w:r w:rsidRPr="00D47D1B">
        <w:rPr>
          <w:rStyle w:val="FontStyle120"/>
          <w:sz w:val="24"/>
          <w:szCs w:val="24"/>
        </w:rPr>
        <w:tab/>
        <w:t>оплату труда работников образовательных учреждений с учётом районных коэффициентов к заработной плате, а также отчисления;</w:t>
      </w:r>
    </w:p>
    <w:p w:rsidR="007F2C35" w:rsidRPr="00D47D1B" w:rsidRDefault="00584F66" w:rsidP="00D47D1B">
      <w:pPr>
        <w:pStyle w:val="Style77"/>
        <w:widowControl/>
        <w:tabs>
          <w:tab w:val="left" w:pos="672"/>
        </w:tabs>
        <w:spacing w:line="240" w:lineRule="auto"/>
        <w:ind w:firstLine="456"/>
        <w:jc w:val="left"/>
        <w:rPr>
          <w:rStyle w:val="FontStyle120"/>
          <w:sz w:val="24"/>
          <w:szCs w:val="24"/>
        </w:rPr>
      </w:pPr>
      <w:r w:rsidRPr="00D47D1B">
        <w:rPr>
          <w:rStyle w:val="FontStyle120"/>
          <w:sz w:val="24"/>
          <w:szCs w:val="24"/>
        </w:rPr>
        <w:t>•</w:t>
      </w:r>
      <w:r w:rsidRPr="00D47D1B">
        <w:rPr>
          <w:rStyle w:val="FontStyle120"/>
          <w:sz w:val="24"/>
          <w:szCs w:val="24"/>
        </w:rPr>
        <w:tab/>
        <w:t>расходы, непосредственно связанные с обеспечением образовательного процесса (приобретение учебно-наглядных пособий, технических средств обучения, расходных материалов, канцелярских товаров, оплату услуг связи в части расходов, связанных с подключением к информационной сети Интернет и платой за пользование этой сетью);</w:t>
      </w:r>
    </w:p>
    <w:p w:rsidR="007F2C35" w:rsidRPr="00D47D1B" w:rsidRDefault="00584F66" w:rsidP="00D47D1B">
      <w:pPr>
        <w:pStyle w:val="Style77"/>
        <w:widowControl/>
        <w:tabs>
          <w:tab w:val="left" w:pos="754"/>
        </w:tabs>
        <w:spacing w:line="240" w:lineRule="auto"/>
        <w:ind w:firstLine="456"/>
        <w:jc w:val="left"/>
        <w:rPr>
          <w:rStyle w:val="FontStyle120"/>
          <w:sz w:val="24"/>
          <w:szCs w:val="24"/>
        </w:rPr>
      </w:pPr>
      <w:r w:rsidRPr="00D47D1B">
        <w:rPr>
          <w:rStyle w:val="FontStyle120"/>
          <w:sz w:val="24"/>
          <w:szCs w:val="24"/>
        </w:rPr>
        <w:t>•</w:t>
      </w:r>
      <w:r w:rsidRPr="00D47D1B">
        <w:rPr>
          <w:rStyle w:val="FontStyle120"/>
          <w:sz w:val="24"/>
          <w:szCs w:val="24"/>
        </w:rPr>
        <w:tab/>
        <w:t>иные хозяйственные нужды и другие расходы, связанные с обеспечением образовательного 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w:t>
      </w:r>
    </w:p>
    <w:p w:rsidR="007F2C35" w:rsidRPr="00D47D1B" w:rsidRDefault="00584F66" w:rsidP="00D47D1B">
      <w:pPr>
        <w:pStyle w:val="Style44"/>
        <w:widowControl/>
        <w:spacing w:line="240" w:lineRule="auto"/>
        <w:ind w:firstLine="451"/>
        <w:jc w:val="left"/>
        <w:rPr>
          <w:rStyle w:val="FontStyle120"/>
          <w:sz w:val="24"/>
          <w:szCs w:val="24"/>
        </w:rPr>
      </w:pPr>
      <w:r w:rsidRPr="00D47D1B">
        <w:rPr>
          <w:rStyle w:val="FontStyle120"/>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учреждениям и развитием сетевого взаимодействия для реализации основной образовательной программы общего образования.</w:t>
      </w:r>
    </w:p>
    <w:p w:rsidR="007F2C35" w:rsidRPr="00D47D1B" w:rsidRDefault="00584F66" w:rsidP="00D47D1B">
      <w:pPr>
        <w:pStyle w:val="Style51"/>
        <w:widowControl/>
        <w:spacing w:line="240" w:lineRule="auto"/>
        <w:ind w:firstLine="446"/>
        <w:jc w:val="left"/>
        <w:rPr>
          <w:rStyle w:val="FontStyle118"/>
          <w:sz w:val="24"/>
          <w:szCs w:val="24"/>
        </w:rPr>
      </w:pPr>
      <w:r w:rsidRPr="00D47D1B">
        <w:rPr>
          <w:rStyle w:val="FontStyle118"/>
          <w:sz w:val="24"/>
          <w:szCs w:val="24"/>
        </w:rPr>
        <w:t>Реализация принципа нормативного подушевого финансирования осуществляется на трёх следующих уровнях:</w:t>
      </w:r>
    </w:p>
    <w:p w:rsidR="007F2C35" w:rsidRPr="00D47D1B" w:rsidRDefault="00584F66" w:rsidP="00D47D1B">
      <w:pPr>
        <w:pStyle w:val="Style77"/>
        <w:widowControl/>
        <w:tabs>
          <w:tab w:val="left" w:pos="610"/>
        </w:tabs>
        <w:spacing w:line="240" w:lineRule="auto"/>
        <w:ind w:left="466" w:firstLine="0"/>
        <w:jc w:val="left"/>
        <w:rPr>
          <w:rStyle w:val="FontStyle120"/>
          <w:sz w:val="24"/>
          <w:szCs w:val="24"/>
        </w:rPr>
      </w:pPr>
      <w:r w:rsidRPr="00D47D1B">
        <w:rPr>
          <w:rStyle w:val="FontStyle120"/>
          <w:sz w:val="24"/>
          <w:szCs w:val="24"/>
        </w:rPr>
        <w:t>•</w:t>
      </w:r>
      <w:r w:rsidRPr="00D47D1B">
        <w:rPr>
          <w:rStyle w:val="FontStyle120"/>
          <w:sz w:val="24"/>
          <w:szCs w:val="24"/>
        </w:rPr>
        <w:tab/>
        <w:t>межбюджетных отношений (бюджет субъекта РФ — муниципальный бюджет);</w:t>
      </w:r>
    </w:p>
    <w:p w:rsidR="007F2C35" w:rsidRPr="00D47D1B" w:rsidRDefault="00584F66" w:rsidP="00D47D1B">
      <w:pPr>
        <w:pStyle w:val="Style77"/>
        <w:widowControl/>
        <w:tabs>
          <w:tab w:val="left" w:pos="782"/>
        </w:tabs>
        <w:spacing w:line="240" w:lineRule="auto"/>
        <w:ind w:firstLine="466"/>
        <w:jc w:val="left"/>
        <w:rPr>
          <w:rStyle w:val="FontStyle120"/>
          <w:sz w:val="24"/>
          <w:szCs w:val="24"/>
        </w:rPr>
      </w:pPr>
      <w:r w:rsidRPr="00D47D1B">
        <w:rPr>
          <w:rStyle w:val="FontStyle120"/>
          <w:sz w:val="24"/>
          <w:szCs w:val="24"/>
        </w:rPr>
        <w:t>•</w:t>
      </w:r>
      <w:r w:rsidRPr="00D47D1B">
        <w:rPr>
          <w:rStyle w:val="FontStyle120"/>
          <w:sz w:val="24"/>
          <w:szCs w:val="24"/>
        </w:rPr>
        <w:tab/>
        <w:t>внутрибюджетных отношений (муниципальный бюджет — образовательное учреждение);</w:t>
      </w:r>
    </w:p>
    <w:p w:rsidR="007F2C35" w:rsidRPr="00D47D1B" w:rsidRDefault="00584F66" w:rsidP="00D47D1B">
      <w:pPr>
        <w:pStyle w:val="Style77"/>
        <w:widowControl/>
        <w:tabs>
          <w:tab w:val="left" w:pos="605"/>
        </w:tabs>
        <w:spacing w:line="240" w:lineRule="auto"/>
        <w:ind w:left="466" w:firstLine="0"/>
        <w:jc w:val="left"/>
        <w:rPr>
          <w:rStyle w:val="FontStyle120"/>
          <w:sz w:val="24"/>
          <w:szCs w:val="24"/>
        </w:rPr>
      </w:pPr>
      <w:r w:rsidRPr="00D47D1B">
        <w:rPr>
          <w:rStyle w:val="FontStyle120"/>
          <w:sz w:val="24"/>
          <w:szCs w:val="24"/>
        </w:rPr>
        <w:t>•</w:t>
      </w:r>
      <w:r w:rsidRPr="00D47D1B">
        <w:rPr>
          <w:rStyle w:val="FontStyle120"/>
          <w:sz w:val="24"/>
          <w:szCs w:val="24"/>
        </w:rPr>
        <w:tab/>
        <w:t>образовательного учреждения.</w:t>
      </w:r>
    </w:p>
    <w:p w:rsidR="007F2C35" w:rsidRPr="00D47D1B" w:rsidRDefault="00584F66" w:rsidP="00D47D1B">
      <w:pPr>
        <w:pStyle w:val="Style44"/>
        <w:widowControl/>
        <w:spacing w:line="240" w:lineRule="auto"/>
        <w:ind w:firstLine="446"/>
        <w:jc w:val="left"/>
        <w:rPr>
          <w:rStyle w:val="FontStyle120"/>
          <w:sz w:val="24"/>
          <w:szCs w:val="24"/>
        </w:rPr>
      </w:pPr>
      <w:r w:rsidRPr="00D47D1B">
        <w:rPr>
          <w:rStyle w:val="FontStyle120"/>
          <w:sz w:val="24"/>
          <w:szCs w:val="24"/>
        </w:rPr>
        <w:t>Порядок определения и доведения до общеобразовательных учреждений бюджетных ассигнований, рассчитанных с использованием нормативов бюджетного финансирования на одного обучающегося, должен обеспечить нормативно-правовое закрепление на региональном уровне следующих положений:</w:t>
      </w:r>
    </w:p>
    <w:p w:rsidR="007F2C35" w:rsidRPr="00D47D1B" w:rsidRDefault="00584F66" w:rsidP="00D47D1B">
      <w:pPr>
        <w:pStyle w:val="Style44"/>
        <w:widowControl/>
        <w:tabs>
          <w:tab w:val="left" w:pos="754"/>
        </w:tabs>
        <w:spacing w:line="240" w:lineRule="auto"/>
        <w:ind w:firstLine="456"/>
        <w:jc w:val="left"/>
        <w:rPr>
          <w:rStyle w:val="FontStyle120"/>
          <w:sz w:val="24"/>
          <w:szCs w:val="24"/>
        </w:rPr>
      </w:pPr>
      <w:r w:rsidRPr="00D47D1B">
        <w:rPr>
          <w:rStyle w:val="FontStyle120"/>
          <w:sz w:val="24"/>
          <w:szCs w:val="24"/>
        </w:rPr>
        <w:t>—</w:t>
      </w:r>
      <w:r w:rsidRPr="00D47D1B">
        <w:rPr>
          <w:rStyle w:val="FontStyle120"/>
          <w:sz w:val="24"/>
          <w:szCs w:val="24"/>
        </w:rPr>
        <w:tab/>
        <w:t>неуменьшение уровня финансирования по статьям расходов, включённым в величину регионального расчётного подушевого норматива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учреждений);</w:t>
      </w:r>
    </w:p>
    <w:p w:rsidR="007F2C35" w:rsidRPr="00D47D1B" w:rsidRDefault="00584F66" w:rsidP="00D47D1B">
      <w:pPr>
        <w:pStyle w:val="Style44"/>
        <w:widowControl/>
        <w:tabs>
          <w:tab w:val="left" w:pos="850"/>
        </w:tabs>
        <w:spacing w:line="240" w:lineRule="auto"/>
        <w:ind w:firstLine="446"/>
        <w:jc w:val="left"/>
        <w:rPr>
          <w:rStyle w:val="FontStyle120"/>
          <w:sz w:val="24"/>
          <w:szCs w:val="24"/>
        </w:rPr>
      </w:pPr>
      <w:r w:rsidRPr="00D47D1B">
        <w:rPr>
          <w:rStyle w:val="FontStyle120"/>
          <w:sz w:val="24"/>
          <w:szCs w:val="24"/>
        </w:rPr>
        <w:t>—</w:t>
      </w:r>
      <w:r w:rsidRPr="00D47D1B">
        <w:rPr>
          <w:rStyle w:val="FontStyle120"/>
          <w:sz w:val="24"/>
          <w:szCs w:val="24"/>
        </w:rPr>
        <w:tab/>
        <w:t>возможность использования нормативов не только на уровне межбюджетных отношений (бюджет региона — бюджеты муниципальных районов и городских округов), но и на уровне внутрибюджетных отношений (муниципальный бюджет — общеобразовательное учреждение) и образовательного учреждения.</w:t>
      </w:r>
    </w:p>
    <w:p w:rsidR="007F2C35" w:rsidRPr="00D47D1B" w:rsidRDefault="00584F66" w:rsidP="00D47D1B">
      <w:pPr>
        <w:pStyle w:val="Style44"/>
        <w:widowControl/>
        <w:spacing w:line="240" w:lineRule="auto"/>
        <w:ind w:firstLine="451"/>
        <w:jc w:val="left"/>
        <w:rPr>
          <w:rStyle w:val="FontStyle120"/>
          <w:sz w:val="24"/>
          <w:szCs w:val="24"/>
        </w:rPr>
      </w:pPr>
      <w:proofErr w:type="gramStart"/>
      <w:r w:rsidRPr="00D47D1B">
        <w:rPr>
          <w:rStyle w:val="FontStyle120"/>
          <w:sz w:val="24"/>
          <w:szCs w:val="24"/>
        </w:rPr>
        <w:t>В связи с требованиями Стандарта при расчёте регионального подушевого норматива должны учитываться затраты рабочего времени педагогических работников образовательных учреждений на урочную и внеурочную деятельность, включая все виды работ (учебная, воспитательная методическая и т. п.), входящие в трудовые обязанности конкретных педагогических работников.</w:t>
      </w:r>
      <w:proofErr w:type="gramEnd"/>
    </w:p>
    <w:p w:rsidR="007F2C35" w:rsidRPr="00D47D1B" w:rsidRDefault="00584F66" w:rsidP="00D47D1B">
      <w:pPr>
        <w:pStyle w:val="Style44"/>
        <w:widowControl/>
        <w:spacing w:line="240" w:lineRule="auto"/>
        <w:ind w:firstLine="456"/>
        <w:jc w:val="left"/>
        <w:rPr>
          <w:rStyle w:val="FontStyle120"/>
          <w:sz w:val="24"/>
          <w:szCs w:val="24"/>
        </w:rPr>
      </w:pPr>
      <w:r w:rsidRPr="00D47D1B">
        <w:rPr>
          <w:rStyle w:val="FontStyle119"/>
          <w:sz w:val="24"/>
          <w:szCs w:val="24"/>
        </w:rPr>
        <w:t xml:space="preserve">Формирование фонда оплаты труда </w:t>
      </w:r>
      <w:r w:rsidRPr="00D47D1B">
        <w:rPr>
          <w:rStyle w:val="FontStyle120"/>
          <w:sz w:val="24"/>
          <w:szCs w:val="24"/>
        </w:rPr>
        <w:t xml:space="preserve">образовательного учреждения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w:t>
      </w:r>
      <w:r w:rsidRPr="00D47D1B">
        <w:rPr>
          <w:rStyle w:val="FontStyle120"/>
          <w:sz w:val="24"/>
          <w:szCs w:val="24"/>
        </w:rPr>
        <w:lastRenderedPageBreak/>
        <w:t>количеством обучающихся и соответствующими поправочными коэффициентами, и отражается в смете образовательного учреждения.</w:t>
      </w:r>
    </w:p>
    <w:p w:rsidR="007F2C35" w:rsidRPr="00D47D1B" w:rsidRDefault="00584F66" w:rsidP="00D47D1B">
      <w:pPr>
        <w:pStyle w:val="Style44"/>
        <w:widowControl/>
        <w:spacing w:line="240" w:lineRule="auto"/>
        <w:ind w:firstLine="461"/>
        <w:jc w:val="left"/>
        <w:rPr>
          <w:rStyle w:val="FontStyle120"/>
          <w:sz w:val="24"/>
          <w:szCs w:val="24"/>
        </w:rPr>
      </w:pPr>
      <w:r w:rsidRPr="00D47D1B">
        <w:rPr>
          <w:rStyle w:val="FontStyle119"/>
          <w:sz w:val="24"/>
          <w:szCs w:val="24"/>
        </w:rPr>
        <w:t xml:space="preserve">Справочно: </w:t>
      </w:r>
      <w:r w:rsidRPr="00D47D1B">
        <w:rPr>
          <w:rStyle w:val="FontStyle120"/>
          <w:sz w:val="24"/>
          <w:szCs w:val="24"/>
        </w:rPr>
        <w:t>в соответствии с установленным порядком финансирования оплаты труда работников МБОУ «</w:t>
      </w:r>
      <w:r w:rsidR="006B4544" w:rsidRPr="00D47D1B">
        <w:rPr>
          <w:rStyle w:val="FontStyle120"/>
          <w:sz w:val="24"/>
          <w:szCs w:val="24"/>
        </w:rPr>
        <w:t>Шаминская ООШ</w:t>
      </w:r>
      <w:r w:rsidRPr="00D47D1B">
        <w:rPr>
          <w:rStyle w:val="FontStyle120"/>
          <w:sz w:val="24"/>
          <w:szCs w:val="24"/>
        </w:rPr>
        <w:t>»:</w:t>
      </w:r>
    </w:p>
    <w:p w:rsidR="007F2C35" w:rsidRPr="00D47D1B" w:rsidRDefault="00584F66" w:rsidP="00D47D1B">
      <w:pPr>
        <w:pStyle w:val="Style77"/>
        <w:widowControl/>
        <w:numPr>
          <w:ilvl w:val="0"/>
          <w:numId w:val="22"/>
        </w:numPr>
        <w:tabs>
          <w:tab w:val="left" w:pos="605"/>
        </w:tabs>
        <w:spacing w:line="240" w:lineRule="auto"/>
        <w:ind w:firstLine="466"/>
        <w:jc w:val="left"/>
        <w:rPr>
          <w:rStyle w:val="FontStyle120"/>
          <w:sz w:val="24"/>
          <w:szCs w:val="24"/>
        </w:rPr>
      </w:pPr>
      <w:r w:rsidRPr="00D47D1B">
        <w:rPr>
          <w:rStyle w:val="FontStyle120"/>
          <w:sz w:val="24"/>
          <w:szCs w:val="24"/>
        </w:rPr>
        <w:t xml:space="preserve">фонд оплаты труда состоит из базовой части и стимулирующей части. Рекомендуемый диапазон стимулирущей доли фонда оплаты труда — от 20 до 40%. Значение стимулирущей доли определяется </w:t>
      </w:r>
      <w:r w:rsidR="00DB4B30" w:rsidRPr="00D47D1B">
        <w:rPr>
          <w:rStyle w:val="FontStyle120"/>
          <w:sz w:val="24"/>
          <w:szCs w:val="24"/>
        </w:rPr>
        <w:t>МО и Н РТ</w:t>
      </w:r>
      <w:r w:rsidRPr="00D47D1B">
        <w:rPr>
          <w:rStyle w:val="FontStyle120"/>
          <w:sz w:val="24"/>
          <w:szCs w:val="24"/>
        </w:rPr>
        <w:t>;</w:t>
      </w:r>
    </w:p>
    <w:p w:rsidR="007F2C35" w:rsidRPr="00D47D1B" w:rsidRDefault="00584F66" w:rsidP="00D47D1B">
      <w:pPr>
        <w:pStyle w:val="Style77"/>
        <w:widowControl/>
        <w:numPr>
          <w:ilvl w:val="0"/>
          <w:numId w:val="22"/>
        </w:numPr>
        <w:tabs>
          <w:tab w:val="left" w:pos="605"/>
        </w:tabs>
        <w:spacing w:line="240" w:lineRule="auto"/>
        <w:ind w:firstLine="466"/>
        <w:jc w:val="left"/>
        <w:rPr>
          <w:rStyle w:val="FontStyle120"/>
          <w:sz w:val="24"/>
          <w:szCs w:val="24"/>
        </w:rPr>
      </w:pPr>
      <w:r w:rsidRPr="00D47D1B">
        <w:rPr>
          <w:rStyle w:val="FontStyle120"/>
          <w:sz w:val="24"/>
          <w:szCs w:val="24"/>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образовательного учреждения;</w:t>
      </w:r>
    </w:p>
    <w:p w:rsidR="007F2C35" w:rsidRPr="00D47D1B" w:rsidRDefault="00584F66" w:rsidP="00D47D1B">
      <w:pPr>
        <w:pStyle w:val="Style77"/>
        <w:widowControl/>
        <w:numPr>
          <w:ilvl w:val="0"/>
          <w:numId w:val="22"/>
        </w:numPr>
        <w:tabs>
          <w:tab w:val="left" w:pos="605"/>
        </w:tabs>
        <w:spacing w:line="240" w:lineRule="auto"/>
        <w:ind w:firstLine="466"/>
        <w:jc w:val="left"/>
        <w:rPr>
          <w:rStyle w:val="FontStyle120"/>
          <w:sz w:val="24"/>
          <w:szCs w:val="24"/>
        </w:rPr>
      </w:pPr>
      <w:r w:rsidRPr="00D47D1B">
        <w:rPr>
          <w:rStyle w:val="FontStyle120"/>
          <w:sz w:val="24"/>
          <w:szCs w:val="24"/>
        </w:rPr>
        <w:t>рекомендуемое оптимальное значение объёма фонда оплаты труда педагогического персонала — 70% от общего объёма фонда оплаты труда. Значение или диапазон фонда оплаты труда педагогического персонала определяется самостоятельно общеобразовательным учреждением;</w:t>
      </w:r>
    </w:p>
    <w:p w:rsidR="007F2C35" w:rsidRPr="00D47D1B" w:rsidRDefault="00584F66" w:rsidP="00D47D1B">
      <w:pPr>
        <w:pStyle w:val="Style77"/>
        <w:widowControl/>
        <w:numPr>
          <w:ilvl w:val="0"/>
          <w:numId w:val="22"/>
        </w:numPr>
        <w:tabs>
          <w:tab w:val="left" w:pos="605"/>
        </w:tabs>
        <w:spacing w:line="240" w:lineRule="auto"/>
        <w:ind w:firstLine="466"/>
        <w:jc w:val="left"/>
        <w:rPr>
          <w:rStyle w:val="FontStyle120"/>
          <w:sz w:val="24"/>
          <w:szCs w:val="24"/>
        </w:rPr>
      </w:pPr>
      <w:r w:rsidRPr="00D47D1B">
        <w:rPr>
          <w:rStyle w:val="FontStyle120"/>
          <w:sz w:val="24"/>
          <w:szCs w:val="24"/>
        </w:rPr>
        <w:t>базовая часть фонда оплаты труда для педагогического персонала, осуществляющего учебный процесс, состоит из общей части и специальной части;</w:t>
      </w:r>
    </w:p>
    <w:p w:rsidR="007F2C35" w:rsidRPr="00D47D1B" w:rsidRDefault="00584F66" w:rsidP="00D47D1B">
      <w:pPr>
        <w:pStyle w:val="Style77"/>
        <w:widowControl/>
        <w:tabs>
          <w:tab w:val="left" w:pos="696"/>
        </w:tabs>
        <w:spacing w:line="240" w:lineRule="auto"/>
        <w:ind w:firstLine="461"/>
        <w:jc w:val="left"/>
        <w:rPr>
          <w:rStyle w:val="FontStyle120"/>
          <w:sz w:val="24"/>
          <w:szCs w:val="24"/>
        </w:rPr>
      </w:pPr>
      <w:r w:rsidRPr="00D47D1B">
        <w:rPr>
          <w:rStyle w:val="FontStyle120"/>
          <w:sz w:val="24"/>
          <w:szCs w:val="24"/>
        </w:rPr>
        <w:t>•</w:t>
      </w:r>
      <w:r w:rsidRPr="00D47D1B">
        <w:rPr>
          <w:rStyle w:val="FontStyle120"/>
          <w:sz w:val="24"/>
          <w:szCs w:val="24"/>
        </w:rPr>
        <w:tab/>
        <w:t xml:space="preserve">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w:t>
      </w:r>
      <w:proofErr w:type="gramStart"/>
      <w:r w:rsidRPr="00D47D1B">
        <w:rPr>
          <w:rStyle w:val="FontStyle120"/>
          <w:sz w:val="24"/>
          <w:szCs w:val="24"/>
        </w:rPr>
        <w:t>численности</w:t>
      </w:r>
      <w:proofErr w:type="gramEnd"/>
      <w:r w:rsidRPr="00D47D1B">
        <w:rPr>
          <w:rStyle w:val="FontStyle120"/>
          <w:sz w:val="24"/>
          <w:szCs w:val="24"/>
        </w:rPr>
        <w:t xml:space="preserve"> обучающихся в классах.</w:t>
      </w:r>
    </w:p>
    <w:p w:rsidR="007F2C35" w:rsidRPr="00D47D1B" w:rsidRDefault="00584F66" w:rsidP="00D47D1B">
      <w:pPr>
        <w:pStyle w:val="Style44"/>
        <w:widowControl/>
        <w:spacing w:line="240" w:lineRule="auto"/>
        <w:ind w:firstLine="451"/>
        <w:jc w:val="left"/>
        <w:rPr>
          <w:rStyle w:val="FontStyle120"/>
          <w:sz w:val="24"/>
          <w:szCs w:val="24"/>
        </w:rPr>
      </w:pPr>
      <w:r w:rsidRPr="00D47D1B">
        <w:rPr>
          <w:rStyle w:val="FontStyle120"/>
          <w:sz w:val="24"/>
          <w:szCs w:val="24"/>
        </w:rPr>
        <w:t>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В локальных правовых актах о стимулирующих выплатах должны быть определены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7F2C35" w:rsidRPr="00D47D1B" w:rsidRDefault="00584F66" w:rsidP="00D47D1B">
      <w:pPr>
        <w:pStyle w:val="Style54"/>
        <w:widowControl/>
        <w:ind w:left="446"/>
        <w:rPr>
          <w:rStyle w:val="FontStyle121"/>
          <w:sz w:val="24"/>
          <w:szCs w:val="24"/>
        </w:rPr>
      </w:pPr>
      <w:r w:rsidRPr="00D47D1B">
        <w:rPr>
          <w:rStyle w:val="FontStyle121"/>
          <w:sz w:val="24"/>
          <w:szCs w:val="24"/>
        </w:rPr>
        <w:t>МБОУ «</w:t>
      </w:r>
      <w:r w:rsidR="006B4544" w:rsidRPr="00D47D1B">
        <w:rPr>
          <w:rStyle w:val="FontStyle121"/>
          <w:sz w:val="24"/>
          <w:szCs w:val="24"/>
        </w:rPr>
        <w:t>Шаминская ООШ</w:t>
      </w:r>
      <w:r w:rsidRPr="00D47D1B">
        <w:rPr>
          <w:rStyle w:val="FontStyle121"/>
          <w:sz w:val="24"/>
          <w:szCs w:val="24"/>
        </w:rPr>
        <w:t>» самостоятельно определяет:</w:t>
      </w:r>
    </w:p>
    <w:p w:rsidR="007F2C35" w:rsidRPr="00D47D1B" w:rsidRDefault="00584F66" w:rsidP="00D47D1B">
      <w:pPr>
        <w:pStyle w:val="Style77"/>
        <w:widowControl/>
        <w:tabs>
          <w:tab w:val="left" w:pos="595"/>
        </w:tabs>
        <w:spacing w:line="240" w:lineRule="auto"/>
        <w:ind w:left="466" w:firstLine="0"/>
        <w:jc w:val="left"/>
        <w:rPr>
          <w:rStyle w:val="FontStyle120"/>
          <w:sz w:val="24"/>
          <w:szCs w:val="24"/>
        </w:rPr>
      </w:pPr>
      <w:r w:rsidRPr="00D47D1B">
        <w:rPr>
          <w:rStyle w:val="FontStyle120"/>
          <w:sz w:val="24"/>
          <w:szCs w:val="24"/>
        </w:rPr>
        <w:t>•</w:t>
      </w:r>
      <w:r w:rsidRPr="00D47D1B">
        <w:rPr>
          <w:rStyle w:val="FontStyle120"/>
          <w:sz w:val="24"/>
          <w:szCs w:val="24"/>
        </w:rPr>
        <w:tab/>
        <w:t>соотношение базовой и стимулирующей части фонда оплаты труда;</w:t>
      </w:r>
    </w:p>
    <w:p w:rsidR="007F2C35" w:rsidRPr="00D47D1B" w:rsidRDefault="00584F66" w:rsidP="00D47D1B">
      <w:pPr>
        <w:pStyle w:val="Style77"/>
        <w:widowControl/>
        <w:tabs>
          <w:tab w:val="left" w:pos="590"/>
        </w:tabs>
        <w:spacing w:line="240" w:lineRule="auto"/>
        <w:ind w:firstLine="461"/>
        <w:jc w:val="left"/>
        <w:rPr>
          <w:rStyle w:val="FontStyle120"/>
          <w:sz w:val="24"/>
          <w:szCs w:val="24"/>
        </w:rPr>
      </w:pPr>
      <w:r w:rsidRPr="00D47D1B">
        <w:rPr>
          <w:rStyle w:val="FontStyle120"/>
          <w:sz w:val="24"/>
          <w:szCs w:val="24"/>
        </w:rPr>
        <w:t>•</w:t>
      </w:r>
      <w:r w:rsidRPr="00D47D1B">
        <w:rPr>
          <w:rStyle w:val="FontStyle120"/>
          <w:sz w:val="24"/>
          <w:szCs w:val="24"/>
        </w:rPr>
        <w:tab/>
        <w:t>соотношение фонда оплаты труда педагогического, административно-управленческого и учебно-вспомогательного персонала;</w:t>
      </w:r>
    </w:p>
    <w:p w:rsidR="007F2C35" w:rsidRPr="00D47D1B" w:rsidRDefault="00584F66" w:rsidP="00D47D1B">
      <w:pPr>
        <w:pStyle w:val="Style77"/>
        <w:widowControl/>
        <w:tabs>
          <w:tab w:val="left" w:pos="595"/>
        </w:tabs>
        <w:spacing w:line="240" w:lineRule="auto"/>
        <w:ind w:left="466" w:firstLine="0"/>
        <w:jc w:val="left"/>
        <w:rPr>
          <w:rStyle w:val="FontStyle120"/>
          <w:sz w:val="24"/>
          <w:szCs w:val="24"/>
        </w:rPr>
      </w:pPr>
      <w:r w:rsidRPr="00D47D1B">
        <w:rPr>
          <w:rStyle w:val="FontStyle120"/>
          <w:sz w:val="24"/>
          <w:szCs w:val="24"/>
        </w:rPr>
        <w:t>•</w:t>
      </w:r>
      <w:r w:rsidRPr="00D47D1B">
        <w:rPr>
          <w:rStyle w:val="FontStyle120"/>
          <w:sz w:val="24"/>
          <w:szCs w:val="24"/>
        </w:rPr>
        <w:tab/>
        <w:t>соотношение общей и специальной частей внутри базовой части фонда оплаты труда;</w:t>
      </w:r>
    </w:p>
    <w:p w:rsidR="007F2C35" w:rsidRPr="00D47D1B" w:rsidRDefault="00584F66" w:rsidP="00D47D1B">
      <w:pPr>
        <w:pStyle w:val="Style77"/>
        <w:widowControl/>
        <w:tabs>
          <w:tab w:val="left" w:pos="590"/>
        </w:tabs>
        <w:spacing w:line="240" w:lineRule="auto"/>
        <w:ind w:firstLine="461"/>
        <w:jc w:val="left"/>
        <w:rPr>
          <w:rStyle w:val="FontStyle120"/>
          <w:sz w:val="24"/>
          <w:szCs w:val="24"/>
        </w:rPr>
      </w:pPr>
      <w:r w:rsidRPr="00D47D1B">
        <w:rPr>
          <w:rStyle w:val="FontStyle120"/>
          <w:sz w:val="24"/>
          <w:szCs w:val="24"/>
        </w:rPr>
        <w:t>•</w:t>
      </w:r>
      <w:r w:rsidRPr="00D47D1B">
        <w:rPr>
          <w:rStyle w:val="FontStyle120"/>
          <w:sz w:val="24"/>
          <w:szCs w:val="24"/>
        </w:rPr>
        <w:tab/>
        <w:t xml:space="preserve">порядок </w:t>
      </w:r>
      <w:proofErr w:type="gramStart"/>
      <w:r w:rsidRPr="00D47D1B">
        <w:rPr>
          <w:rStyle w:val="FontStyle120"/>
          <w:sz w:val="24"/>
          <w:szCs w:val="24"/>
        </w:rPr>
        <w:t>распределения стимулирующей части фонда оплаты труда</w:t>
      </w:r>
      <w:proofErr w:type="gramEnd"/>
      <w:r w:rsidRPr="00D47D1B">
        <w:rPr>
          <w:rStyle w:val="FontStyle120"/>
          <w:sz w:val="24"/>
          <w:szCs w:val="24"/>
        </w:rPr>
        <w:t xml:space="preserve"> в соответствии с региональными и муниципальными нормативными актами.</w:t>
      </w:r>
    </w:p>
    <w:p w:rsidR="007F2C35" w:rsidRPr="00D47D1B" w:rsidRDefault="00584F66" w:rsidP="00D47D1B">
      <w:pPr>
        <w:pStyle w:val="Style44"/>
        <w:widowControl/>
        <w:spacing w:line="240" w:lineRule="auto"/>
        <w:ind w:firstLine="461"/>
        <w:jc w:val="left"/>
        <w:rPr>
          <w:rStyle w:val="FontStyle118"/>
          <w:sz w:val="24"/>
          <w:szCs w:val="24"/>
        </w:rPr>
      </w:pPr>
      <w:r w:rsidRPr="00D47D1B">
        <w:rPr>
          <w:rStyle w:val="FontStyle120"/>
          <w:sz w:val="24"/>
          <w:szCs w:val="24"/>
        </w:rPr>
        <w:t xml:space="preserve">Для обеспечения требований Стандарта на основе проведённого </w:t>
      </w:r>
      <w:proofErr w:type="gramStart"/>
      <w:r w:rsidRPr="00D47D1B">
        <w:rPr>
          <w:rStyle w:val="FontStyle120"/>
          <w:sz w:val="24"/>
          <w:szCs w:val="24"/>
        </w:rPr>
        <w:t>анализа материально-технических условий реализации основной образовательной программы основного общего образования</w:t>
      </w:r>
      <w:proofErr w:type="gramEnd"/>
      <w:r w:rsidR="006B4544" w:rsidRPr="00D47D1B">
        <w:rPr>
          <w:rStyle w:val="FontStyle120"/>
          <w:sz w:val="24"/>
          <w:szCs w:val="24"/>
        </w:rPr>
        <w:t xml:space="preserve"> </w:t>
      </w:r>
      <w:r w:rsidRPr="00D47D1B">
        <w:rPr>
          <w:rStyle w:val="FontStyle120"/>
          <w:sz w:val="24"/>
          <w:szCs w:val="24"/>
        </w:rPr>
        <w:t>МБОУ</w:t>
      </w:r>
      <w:r w:rsidRPr="00D47D1B">
        <w:rPr>
          <w:rStyle w:val="FontStyle120"/>
          <w:i/>
          <w:sz w:val="24"/>
          <w:szCs w:val="24"/>
        </w:rPr>
        <w:t xml:space="preserve"> </w:t>
      </w:r>
      <w:r w:rsidRPr="00D47D1B">
        <w:rPr>
          <w:rStyle w:val="FontStyle118"/>
          <w:i w:val="0"/>
          <w:sz w:val="24"/>
          <w:szCs w:val="24"/>
        </w:rPr>
        <w:t>«</w:t>
      </w:r>
      <w:r w:rsidR="006B4544" w:rsidRPr="00D47D1B">
        <w:rPr>
          <w:rStyle w:val="FontStyle118"/>
          <w:i w:val="0"/>
          <w:sz w:val="24"/>
          <w:szCs w:val="24"/>
        </w:rPr>
        <w:t>Шаминскя ООШ</w:t>
      </w:r>
      <w:r w:rsidRPr="00D47D1B">
        <w:rPr>
          <w:rStyle w:val="FontStyle118"/>
          <w:sz w:val="24"/>
          <w:szCs w:val="24"/>
        </w:rPr>
        <w:t>»:</w:t>
      </w:r>
    </w:p>
    <w:p w:rsidR="007F2C35" w:rsidRPr="00D47D1B" w:rsidRDefault="00584F66" w:rsidP="00D47D1B">
      <w:pPr>
        <w:pStyle w:val="Style81"/>
        <w:widowControl/>
        <w:numPr>
          <w:ilvl w:val="0"/>
          <w:numId w:val="105"/>
        </w:numPr>
        <w:tabs>
          <w:tab w:val="left" w:pos="696"/>
        </w:tabs>
        <w:spacing w:line="240" w:lineRule="auto"/>
        <w:ind w:firstLine="451"/>
        <w:jc w:val="left"/>
        <w:rPr>
          <w:rStyle w:val="FontStyle120"/>
          <w:sz w:val="24"/>
          <w:szCs w:val="24"/>
        </w:rPr>
      </w:pPr>
      <w:r w:rsidRPr="00D47D1B">
        <w:rPr>
          <w:rStyle w:val="FontStyle120"/>
          <w:sz w:val="24"/>
          <w:szCs w:val="24"/>
        </w:rPr>
        <w:t>проводит экономический расчёт стоимости обеспечения требований Стандарта по каждой позиции;</w:t>
      </w:r>
    </w:p>
    <w:p w:rsidR="007F2C35" w:rsidRPr="00D47D1B" w:rsidRDefault="00584F66" w:rsidP="00D47D1B">
      <w:pPr>
        <w:pStyle w:val="Style81"/>
        <w:widowControl/>
        <w:numPr>
          <w:ilvl w:val="0"/>
          <w:numId w:val="105"/>
        </w:numPr>
        <w:tabs>
          <w:tab w:val="left" w:pos="696"/>
        </w:tabs>
        <w:spacing w:line="240" w:lineRule="auto"/>
        <w:ind w:firstLine="451"/>
        <w:jc w:val="left"/>
        <w:rPr>
          <w:rStyle w:val="FontStyle120"/>
          <w:sz w:val="24"/>
          <w:szCs w:val="24"/>
        </w:rPr>
      </w:pPr>
      <w:r w:rsidRPr="00D47D1B">
        <w:rPr>
          <w:rStyle w:val="FontStyle120"/>
          <w:sz w:val="24"/>
          <w:szCs w:val="24"/>
        </w:rPr>
        <w:t>устанавливает предмет закупок, количество и стоимость пополняемого оборудования, а также работ для обеспечения требований к условиям реализации ООП;</w:t>
      </w:r>
    </w:p>
    <w:p w:rsidR="007F2C35" w:rsidRPr="00D47D1B" w:rsidRDefault="00584F66" w:rsidP="00D47D1B">
      <w:pPr>
        <w:pStyle w:val="Style81"/>
        <w:widowControl/>
        <w:tabs>
          <w:tab w:val="left" w:pos="706"/>
        </w:tabs>
        <w:spacing w:line="240" w:lineRule="auto"/>
        <w:ind w:left="461" w:firstLine="0"/>
        <w:jc w:val="left"/>
        <w:rPr>
          <w:rStyle w:val="FontStyle120"/>
          <w:sz w:val="24"/>
          <w:szCs w:val="24"/>
        </w:rPr>
      </w:pPr>
      <w:r w:rsidRPr="00D47D1B">
        <w:rPr>
          <w:rStyle w:val="FontStyle120"/>
          <w:sz w:val="24"/>
          <w:szCs w:val="24"/>
        </w:rPr>
        <w:t>3)</w:t>
      </w:r>
      <w:r w:rsidRPr="00D47D1B">
        <w:rPr>
          <w:rStyle w:val="FontStyle120"/>
          <w:sz w:val="24"/>
          <w:szCs w:val="24"/>
        </w:rPr>
        <w:tab/>
        <w:t>определяет величину затрат на обеспечение требований к условиям реализации ООП;</w:t>
      </w:r>
    </w:p>
    <w:p w:rsidR="007F2C35" w:rsidRPr="00D47D1B" w:rsidRDefault="00584F66" w:rsidP="00D47D1B">
      <w:pPr>
        <w:pStyle w:val="Style81"/>
        <w:widowControl/>
        <w:numPr>
          <w:ilvl w:val="0"/>
          <w:numId w:val="106"/>
        </w:numPr>
        <w:tabs>
          <w:tab w:val="left" w:pos="816"/>
        </w:tabs>
        <w:spacing w:line="240" w:lineRule="auto"/>
        <w:ind w:firstLine="461"/>
        <w:jc w:val="left"/>
        <w:rPr>
          <w:rStyle w:val="FontStyle120"/>
          <w:sz w:val="24"/>
          <w:szCs w:val="24"/>
        </w:rPr>
      </w:pPr>
      <w:r w:rsidRPr="00D47D1B">
        <w:rPr>
          <w:rStyle w:val="FontStyle120"/>
          <w:sz w:val="24"/>
          <w:szCs w:val="24"/>
        </w:rPr>
        <w:t>соотносит необходимые затраты с региональным (муниципальным) графиком внедрения Стандарта основной ступени и определяет распределение по годам освоения средств на обеспечение требований к условиям реализации ООП в соответствии с ФГОС;</w:t>
      </w:r>
    </w:p>
    <w:p w:rsidR="007F2C35" w:rsidRPr="00D47D1B" w:rsidRDefault="00584F66" w:rsidP="00D47D1B">
      <w:pPr>
        <w:pStyle w:val="Style81"/>
        <w:widowControl/>
        <w:numPr>
          <w:ilvl w:val="0"/>
          <w:numId w:val="106"/>
        </w:numPr>
        <w:tabs>
          <w:tab w:val="left" w:pos="816"/>
        </w:tabs>
        <w:spacing w:line="240" w:lineRule="auto"/>
        <w:ind w:firstLine="461"/>
        <w:jc w:val="left"/>
        <w:rPr>
          <w:rStyle w:val="FontStyle120"/>
          <w:sz w:val="24"/>
          <w:szCs w:val="24"/>
        </w:rPr>
      </w:pPr>
      <w:proofErr w:type="gramStart"/>
      <w:r w:rsidRPr="00D47D1B">
        <w:rPr>
          <w:rStyle w:val="FontStyle120"/>
          <w:sz w:val="24"/>
          <w:szCs w:val="24"/>
        </w:rPr>
        <w:t xml:space="preserve">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 </w:t>
      </w:r>
      <w:r w:rsidRPr="00D47D1B">
        <w:rPr>
          <w:rStyle w:val="FontStyle118"/>
          <w:sz w:val="24"/>
          <w:szCs w:val="24"/>
        </w:rPr>
        <w:t xml:space="preserve">(механизмы расчёта необходимого финансирования </w:t>
      </w:r>
      <w:r w:rsidRPr="00D47D1B">
        <w:rPr>
          <w:rStyle w:val="FontStyle120"/>
          <w:sz w:val="24"/>
          <w:szCs w:val="24"/>
        </w:rPr>
        <w:lastRenderedPageBreak/>
        <w:t>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w:t>
      </w:r>
      <w:proofErr w:type="gramEnd"/>
      <w:r w:rsidRPr="00D47D1B">
        <w:rPr>
          <w:rStyle w:val="FontStyle120"/>
          <w:sz w:val="24"/>
          <w:szCs w:val="24"/>
        </w:rPr>
        <w:t xml:space="preserve">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а также в письме Департамента общего образования «Финансовое обеспечение внедрения ФГОС. Вопросы-ответы», к которым предложены дополнения к модельным методикам в соответствии с требованиями ФГОС);</w:t>
      </w:r>
    </w:p>
    <w:p w:rsidR="007F2C35" w:rsidRPr="00D47D1B" w:rsidRDefault="00584F66" w:rsidP="00D47D1B">
      <w:pPr>
        <w:pStyle w:val="Style81"/>
        <w:widowControl/>
        <w:numPr>
          <w:ilvl w:val="0"/>
          <w:numId w:val="106"/>
        </w:numPr>
        <w:tabs>
          <w:tab w:val="left" w:pos="816"/>
        </w:tabs>
        <w:spacing w:line="240" w:lineRule="auto"/>
        <w:ind w:firstLine="461"/>
        <w:jc w:val="left"/>
        <w:rPr>
          <w:rStyle w:val="FontStyle120"/>
          <w:sz w:val="24"/>
          <w:szCs w:val="24"/>
        </w:rPr>
      </w:pPr>
      <w:r w:rsidRPr="00D47D1B">
        <w:rPr>
          <w:rStyle w:val="FontStyle120"/>
          <w:sz w:val="24"/>
          <w:szCs w:val="24"/>
        </w:rPr>
        <w:t>разрабатывает финансовый механизм интеграции между общеобразовательным учреждением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w:t>
      </w:r>
    </w:p>
    <w:p w:rsidR="007F2C35" w:rsidRPr="00D47D1B" w:rsidRDefault="00584F66" w:rsidP="00D47D1B">
      <w:pPr>
        <w:pStyle w:val="Style44"/>
        <w:widowControl/>
        <w:tabs>
          <w:tab w:val="left" w:pos="720"/>
        </w:tabs>
        <w:spacing w:line="240" w:lineRule="auto"/>
        <w:ind w:firstLine="446"/>
        <w:jc w:val="left"/>
        <w:rPr>
          <w:rStyle w:val="FontStyle120"/>
          <w:sz w:val="24"/>
          <w:szCs w:val="24"/>
        </w:rPr>
      </w:pPr>
      <w:r w:rsidRPr="00D47D1B">
        <w:rPr>
          <w:rStyle w:val="FontStyle118"/>
          <w:sz w:val="24"/>
          <w:szCs w:val="24"/>
        </w:rPr>
        <w:t>—</w:t>
      </w:r>
      <w:r w:rsidRPr="00D47D1B">
        <w:rPr>
          <w:rStyle w:val="FontStyle118"/>
          <w:sz w:val="24"/>
          <w:szCs w:val="24"/>
        </w:rPr>
        <w:tab/>
        <w:t xml:space="preserve">на основе договоров </w:t>
      </w:r>
      <w:r w:rsidRPr="00D47D1B">
        <w:rPr>
          <w:rStyle w:val="FontStyle120"/>
          <w:sz w:val="24"/>
          <w:szCs w:val="24"/>
        </w:rPr>
        <w:t>на проведение занятий в рамках кружков, секций, клубов и др. по различным направлениям внеурочной деятельности на базе школы (учреждения дополнительного образования, клуба, спортивного комплекса и др.);</w:t>
      </w:r>
    </w:p>
    <w:p w:rsidR="007F2C35" w:rsidRPr="00D47D1B" w:rsidRDefault="00584F66" w:rsidP="008660E4">
      <w:pPr>
        <w:pStyle w:val="Style44"/>
        <w:widowControl/>
        <w:tabs>
          <w:tab w:val="left" w:pos="864"/>
        </w:tabs>
        <w:spacing w:line="240" w:lineRule="auto"/>
        <w:ind w:firstLine="446"/>
        <w:jc w:val="left"/>
      </w:pPr>
      <w:r w:rsidRPr="00D47D1B">
        <w:rPr>
          <w:rStyle w:val="FontStyle120"/>
          <w:sz w:val="24"/>
          <w:szCs w:val="24"/>
        </w:rPr>
        <w:t>—</w:t>
      </w:r>
      <w:r w:rsidRPr="00D47D1B">
        <w:rPr>
          <w:rStyle w:val="FontStyle120"/>
          <w:sz w:val="24"/>
          <w:szCs w:val="24"/>
        </w:rPr>
        <w:tab/>
        <w:t xml:space="preserve">за счёт </w:t>
      </w:r>
      <w:r w:rsidRPr="00D47D1B">
        <w:rPr>
          <w:rStyle w:val="FontStyle118"/>
          <w:sz w:val="24"/>
          <w:szCs w:val="24"/>
        </w:rPr>
        <w:t xml:space="preserve">выделения ставок педагогов дополнительного образования, </w:t>
      </w:r>
      <w:r w:rsidRPr="00D47D1B">
        <w:rPr>
          <w:rStyle w:val="FontStyle120"/>
          <w:sz w:val="24"/>
          <w:szCs w:val="24"/>
        </w:rPr>
        <w:t>которые обеспечивают реализацию для обучающихся в МБОУ «</w:t>
      </w:r>
      <w:r w:rsidR="006B4544" w:rsidRPr="00D47D1B">
        <w:rPr>
          <w:rStyle w:val="FontStyle120"/>
          <w:sz w:val="24"/>
          <w:szCs w:val="24"/>
        </w:rPr>
        <w:t>Шаминская ООШ</w:t>
      </w:r>
      <w:r w:rsidRPr="00D47D1B">
        <w:rPr>
          <w:rStyle w:val="FontStyle120"/>
          <w:sz w:val="24"/>
          <w:szCs w:val="24"/>
        </w:rPr>
        <w:t>» широкого спектра программ внеурочной деятельности.</w:t>
      </w:r>
    </w:p>
    <w:p w:rsidR="008660E4" w:rsidRDefault="008660E4" w:rsidP="007B35CA">
      <w:pPr>
        <w:pStyle w:val="Style9"/>
        <w:widowControl/>
        <w:jc w:val="left"/>
        <w:rPr>
          <w:rStyle w:val="FontStyle119"/>
          <w:sz w:val="24"/>
          <w:szCs w:val="24"/>
        </w:rPr>
      </w:pPr>
    </w:p>
    <w:p w:rsidR="007F2C35" w:rsidRPr="008660E4" w:rsidRDefault="00584F66" w:rsidP="007B35CA">
      <w:pPr>
        <w:pStyle w:val="Style9"/>
        <w:widowControl/>
        <w:jc w:val="left"/>
        <w:rPr>
          <w:rStyle w:val="FontStyle120"/>
          <w:b/>
          <w:bCs/>
          <w:sz w:val="24"/>
          <w:szCs w:val="24"/>
        </w:rPr>
      </w:pPr>
      <w:r w:rsidRPr="00D47D1B">
        <w:rPr>
          <w:rStyle w:val="FontStyle119"/>
          <w:sz w:val="24"/>
          <w:szCs w:val="24"/>
        </w:rPr>
        <w:t>3.3.4. Материально-технические условия реализации основной</w:t>
      </w:r>
    </w:p>
    <w:p w:rsidR="006B4544" w:rsidRPr="00D47D1B" w:rsidRDefault="006B4544" w:rsidP="007B35CA">
      <w:pPr>
        <w:pStyle w:val="Style55"/>
        <w:widowControl/>
        <w:spacing w:line="240" w:lineRule="auto"/>
        <w:ind w:firstLine="528"/>
        <w:rPr>
          <w:rStyle w:val="FontStyle92"/>
          <w:sz w:val="24"/>
          <w:szCs w:val="24"/>
        </w:rPr>
      </w:pPr>
      <w:r w:rsidRPr="00D47D1B">
        <w:rPr>
          <w:rStyle w:val="FontStyle92"/>
          <w:sz w:val="24"/>
          <w:szCs w:val="24"/>
        </w:rPr>
        <w:t>В рамках конкурса «</w:t>
      </w:r>
      <w:proofErr w:type="gramStart"/>
      <w:r w:rsidRPr="00D47D1B">
        <w:rPr>
          <w:rStyle w:val="FontStyle92"/>
          <w:sz w:val="24"/>
          <w:szCs w:val="24"/>
        </w:rPr>
        <w:t>Ноутбук-учителю</w:t>
      </w:r>
      <w:proofErr w:type="gramEnd"/>
      <w:r w:rsidRPr="00D47D1B">
        <w:rPr>
          <w:rStyle w:val="FontStyle92"/>
          <w:sz w:val="24"/>
          <w:szCs w:val="24"/>
        </w:rPr>
        <w:t>» в школу поступило новое оборудование: 15 ноутбуков.</w:t>
      </w:r>
      <w:r w:rsidR="007B35CA">
        <w:rPr>
          <w:rStyle w:val="FontStyle92"/>
          <w:sz w:val="24"/>
          <w:szCs w:val="24"/>
        </w:rPr>
        <w:t xml:space="preserve"> </w:t>
      </w:r>
      <w:r w:rsidRPr="00D47D1B">
        <w:rPr>
          <w:rStyle w:val="FontStyle92"/>
          <w:sz w:val="24"/>
          <w:szCs w:val="24"/>
        </w:rPr>
        <w:t>На сегодняшний момент в школе имеется:</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5 ПК в кабинете информатики.</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1 ПК в библиотеке.</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15 ноутбуков в рамках конкурса «Ноутбук учителю».</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3 интерактивные  доски</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 xml:space="preserve"> 5 переносных интерактивных устройств.</w:t>
      </w:r>
    </w:p>
    <w:p w:rsidR="006B4544" w:rsidRPr="00D47D1B" w:rsidRDefault="006B4544" w:rsidP="00D47D1B">
      <w:pPr>
        <w:pStyle w:val="Style81"/>
        <w:widowControl/>
        <w:numPr>
          <w:ilvl w:val="0"/>
          <w:numId w:val="102"/>
        </w:numPr>
        <w:tabs>
          <w:tab w:val="left" w:pos="1262"/>
        </w:tabs>
        <w:spacing w:line="240" w:lineRule="auto"/>
        <w:ind w:left="907" w:firstLine="0"/>
        <w:jc w:val="left"/>
        <w:rPr>
          <w:rStyle w:val="FontStyle92"/>
          <w:sz w:val="24"/>
          <w:szCs w:val="24"/>
        </w:rPr>
      </w:pPr>
      <w:r w:rsidRPr="00D47D1B">
        <w:rPr>
          <w:rStyle w:val="FontStyle92"/>
          <w:sz w:val="24"/>
          <w:szCs w:val="24"/>
        </w:rPr>
        <w:t>5 видеопроекторов</w:t>
      </w:r>
    </w:p>
    <w:p w:rsidR="006B4544" w:rsidRPr="008660E4" w:rsidRDefault="006B4544" w:rsidP="008660E4">
      <w:pPr>
        <w:pStyle w:val="Style81"/>
        <w:widowControl/>
        <w:numPr>
          <w:ilvl w:val="0"/>
          <w:numId w:val="102"/>
        </w:numPr>
        <w:tabs>
          <w:tab w:val="left" w:pos="1262"/>
        </w:tabs>
        <w:spacing w:line="240" w:lineRule="auto"/>
        <w:ind w:left="907" w:firstLine="0"/>
        <w:jc w:val="left"/>
        <w:rPr>
          <w:rStyle w:val="FontStyle92"/>
          <w:sz w:val="24"/>
          <w:szCs w:val="24"/>
        </w:rPr>
      </w:pPr>
      <w:r w:rsidRPr="008660E4">
        <w:rPr>
          <w:rStyle w:val="FontStyle92"/>
          <w:sz w:val="24"/>
          <w:szCs w:val="24"/>
        </w:rPr>
        <w:t>1 принтер</w:t>
      </w:r>
      <w:r w:rsidR="008660E4">
        <w:rPr>
          <w:rStyle w:val="FontStyle92"/>
          <w:sz w:val="24"/>
          <w:szCs w:val="24"/>
        </w:rPr>
        <w:t xml:space="preserve"> , </w:t>
      </w:r>
      <w:r w:rsidRPr="008660E4">
        <w:rPr>
          <w:rStyle w:val="FontStyle92"/>
          <w:sz w:val="24"/>
          <w:szCs w:val="24"/>
        </w:rPr>
        <w:t>1 МФУ</w:t>
      </w:r>
    </w:p>
    <w:p w:rsidR="006B4544" w:rsidRPr="00D47D1B" w:rsidRDefault="006B4544" w:rsidP="00D47D1B">
      <w:pPr>
        <w:pStyle w:val="Style55"/>
        <w:widowControl/>
        <w:spacing w:line="240" w:lineRule="auto"/>
        <w:ind w:left="538" w:firstLine="0"/>
        <w:rPr>
          <w:rStyle w:val="FontStyle92"/>
          <w:sz w:val="24"/>
          <w:szCs w:val="24"/>
        </w:rPr>
      </w:pPr>
      <w:r w:rsidRPr="00D47D1B">
        <w:rPr>
          <w:rStyle w:val="FontStyle92"/>
          <w:sz w:val="24"/>
          <w:szCs w:val="24"/>
        </w:rPr>
        <w:t xml:space="preserve">На ПК установлена операционная система: </w:t>
      </w:r>
      <w:proofErr w:type="gramStart"/>
      <w:r w:rsidRPr="00D47D1B">
        <w:rPr>
          <w:rStyle w:val="FontStyle92"/>
          <w:sz w:val="24"/>
          <w:szCs w:val="24"/>
          <w:lang w:val="en-US"/>
        </w:rPr>
        <w:t>Windows</w:t>
      </w:r>
      <w:r w:rsidRPr="00D47D1B">
        <w:rPr>
          <w:rStyle w:val="FontStyle92"/>
          <w:sz w:val="24"/>
          <w:szCs w:val="24"/>
        </w:rPr>
        <w:t xml:space="preserve"> 7.</w:t>
      </w:r>
      <w:proofErr w:type="gramEnd"/>
    </w:p>
    <w:p w:rsidR="006B4544" w:rsidRPr="00D47D1B" w:rsidRDefault="006B4544" w:rsidP="007B35CA">
      <w:pPr>
        <w:pStyle w:val="Style34"/>
        <w:widowControl/>
        <w:spacing w:line="240" w:lineRule="auto"/>
        <w:rPr>
          <w:rStyle w:val="FontStyle92"/>
          <w:sz w:val="24"/>
          <w:szCs w:val="24"/>
        </w:rPr>
      </w:pPr>
      <w:r w:rsidRPr="00D47D1B">
        <w:rPr>
          <w:rStyle w:val="FontStyle92"/>
          <w:sz w:val="24"/>
          <w:szCs w:val="24"/>
        </w:rPr>
        <w:t>Скорость работы Интернета - 41,8 Мбит/</w:t>
      </w:r>
      <w:proofErr w:type="gramStart"/>
      <w:r w:rsidRPr="00D47D1B">
        <w:rPr>
          <w:rStyle w:val="FontStyle92"/>
          <w:sz w:val="24"/>
          <w:szCs w:val="24"/>
        </w:rPr>
        <w:t>с</w:t>
      </w:r>
      <w:proofErr w:type="gramEnd"/>
      <w:r w:rsidRPr="00D47D1B">
        <w:rPr>
          <w:rStyle w:val="FontStyle92"/>
          <w:sz w:val="24"/>
          <w:szCs w:val="24"/>
        </w:rPr>
        <w:t>. Среднемесячный объем скачиваемой информации - 2,17 Гбайт.</w:t>
      </w:r>
      <w:r w:rsidR="007B35CA" w:rsidRPr="007B35CA">
        <w:rPr>
          <w:rStyle w:val="FontStyle92"/>
          <w:sz w:val="24"/>
          <w:szCs w:val="24"/>
        </w:rPr>
        <w:t xml:space="preserve"> </w:t>
      </w:r>
      <w:r w:rsidR="007B35CA">
        <w:rPr>
          <w:rStyle w:val="FontStyle92"/>
          <w:sz w:val="24"/>
          <w:szCs w:val="24"/>
        </w:rPr>
        <w:t>Б</w:t>
      </w:r>
      <w:r w:rsidRPr="00D47D1B">
        <w:rPr>
          <w:rStyle w:val="FontStyle92"/>
          <w:sz w:val="24"/>
          <w:szCs w:val="24"/>
        </w:rPr>
        <w:t>раузеры</w:t>
      </w:r>
      <w:r w:rsidRPr="007B35CA">
        <w:rPr>
          <w:rStyle w:val="FontStyle92"/>
          <w:sz w:val="24"/>
          <w:szCs w:val="24"/>
          <w:lang w:val="en-US"/>
        </w:rPr>
        <w:t xml:space="preserve"> - </w:t>
      </w:r>
      <w:r w:rsidRPr="00D47D1B">
        <w:rPr>
          <w:rStyle w:val="FontStyle92"/>
          <w:sz w:val="24"/>
          <w:szCs w:val="24"/>
          <w:lang w:val="en-US"/>
        </w:rPr>
        <w:t>Internet</w:t>
      </w:r>
      <w:r w:rsidRPr="007B35CA">
        <w:rPr>
          <w:rStyle w:val="FontStyle92"/>
          <w:sz w:val="24"/>
          <w:szCs w:val="24"/>
          <w:lang w:val="en-US"/>
        </w:rPr>
        <w:t xml:space="preserve"> </w:t>
      </w:r>
      <w:r w:rsidRPr="00D47D1B">
        <w:rPr>
          <w:rStyle w:val="FontStyle92"/>
          <w:sz w:val="24"/>
          <w:szCs w:val="24"/>
          <w:lang w:val="en-US"/>
        </w:rPr>
        <w:t>Explorer</w:t>
      </w:r>
      <w:r w:rsidRPr="007B35CA">
        <w:rPr>
          <w:rStyle w:val="FontStyle92"/>
          <w:sz w:val="24"/>
          <w:szCs w:val="24"/>
          <w:lang w:val="en-US"/>
        </w:rPr>
        <w:t xml:space="preserve">, </w:t>
      </w:r>
      <w:r w:rsidRPr="00D47D1B">
        <w:rPr>
          <w:rStyle w:val="FontStyle92"/>
          <w:sz w:val="24"/>
          <w:szCs w:val="24"/>
          <w:lang w:val="en-US"/>
        </w:rPr>
        <w:t>Mozilla</w:t>
      </w:r>
      <w:r w:rsidRPr="007B35CA">
        <w:rPr>
          <w:rStyle w:val="FontStyle92"/>
          <w:sz w:val="24"/>
          <w:szCs w:val="24"/>
          <w:lang w:val="en-US"/>
        </w:rPr>
        <w:t xml:space="preserve"> </w:t>
      </w:r>
      <w:r w:rsidRPr="00D47D1B">
        <w:rPr>
          <w:rStyle w:val="FontStyle92"/>
          <w:sz w:val="24"/>
          <w:szCs w:val="24"/>
          <w:lang w:val="en-US"/>
        </w:rPr>
        <w:t>Firefox</w:t>
      </w:r>
      <w:r w:rsidRPr="007B35CA">
        <w:rPr>
          <w:rStyle w:val="FontStyle92"/>
          <w:sz w:val="24"/>
          <w:szCs w:val="24"/>
          <w:lang w:val="en-US"/>
        </w:rPr>
        <w:t xml:space="preserve">; </w:t>
      </w:r>
      <w:r w:rsidRPr="00D47D1B">
        <w:rPr>
          <w:rStyle w:val="FontStyle92"/>
          <w:sz w:val="24"/>
          <w:szCs w:val="24"/>
          <w:lang w:val="en-US" w:eastAsia="en-US"/>
        </w:rPr>
        <w:t>MS</w:t>
      </w:r>
      <w:r w:rsidRPr="007B35CA">
        <w:rPr>
          <w:rStyle w:val="FontStyle92"/>
          <w:sz w:val="24"/>
          <w:szCs w:val="24"/>
          <w:lang w:val="en-US" w:eastAsia="en-US"/>
        </w:rPr>
        <w:t xml:space="preserve"> </w:t>
      </w:r>
      <w:r w:rsidRPr="00D47D1B">
        <w:rPr>
          <w:rStyle w:val="FontStyle92"/>
          <w:sz w:val="24"/>
          <w:szCs w:val="24"/>
          <w:lang w:val="en-US" w:eastAsia="en-US"/>
        </w:rPr>
        <w:t>Office</w:t>
      </w:r>
      <w:r w:rsidRPr="007B35CA">
        <w:rPr>
          <w:rStyle w:val="FontStyle92"/>
          <w:sz w:val="24"/>
          <w:szCs w:val="24"/>
          <w:lang w:val="en-US" w:eastAsia="en-US"/>
        </w:rPr>
        <w:t xml:space="preserve"> 2007, </w:t>
      </w:r>
      <w:r w:rsidRPr="00D47D1B">
        <w:rPr>
          <w:rStyle w:val="FontStyle92"/>
          <w:sz w:val="24"/>
          <w:szCs w:val="24"/>
          <w:lang w:eastAsia="en-US"/>
        </w:rPr>
        <w:t>антивирус</w:t>
      </w:r>
      <w:proofErr w:type="gramStart"/>
      <w:r w:rsidRPr="00D47D1B">
        <w:rPr>
          <w:rStyle w:val="FontStyle92"/>
          <w:sz w:val="24"/>
          <w:szCs w:val="24"/>
          <w:lang w:val="en-US" w:eastAsia="en-US"/>
        </w:rPr>
        <w:t>Dr</w:t>
      </w:r>
      <w:proofErr w:type="gramEnd"/>
      <w:r w:rsidRPr="007B35CA">
        <w:rPr>
          <w:rStyle w:val="FontStyle92"/>
          <w:sz w:val="24"/>
          <w:szCs w:val="24"/>
          <w:lang w:val="en-US" w:eastAsia="en-US"/>
        </w:rPr>
        <w:t>.</w:t>
      </w:r>
      <w:r w:rsidRPr="00D47D1B">
        <w:rPr>
          <w:rStyle w:val="FontStyle92"/>
          <w:sz w:val="24"/>
          <w:szCs w:val="24"/>
          <w:lang w:val="en-US" w:eastAsia="en-US"/>
        </w:rPr>
        <w:t>Web</w:t>
      </w:r>
      <w:r w:rsidRPr="007B35CA">
        <w:rPr>
          <w:rStyle w:val="FontStyle92"/>
          <w:sz w:val="24"/>
          <w:szCs w:val="24"/>
          <w:lang w:val="en-US" w:eastAsia="en-US"/>
        </w:rPr>
        <w:t xml:space="preserve">, </w:t>
      </w:r>
      <w:r w:rsidRPr="00D47D1B">
        <w:rPr>
          <w:rStyle w:val="FontStyle92"/>
          <w:sz w:val="24"/>
          <w:szCs w:val="24"/>
          <w:lang w:val="en-US" w:eastAsia="en-US"/>
        </w:rPr>
        <w:t>MicrosoftSecurity</w:t>
      </w:r>
      <w:r w:rsidRPr="007B35CA">
        <w:rPr>
          <w:rStyle w:val="FontStyle92"/>
          <w:sz w:val="24"/>
          <w:szCs w:val="24"/>
          <w:lang w:val="en-US" w:eastAsia="en-US"/>
        </w:rPr>
        <w:t>.</w:t>
      </w:r>
      <w:r w:rsidR="007B35CA" w:rsidRPr="007B35CA">
        <w:rPr>
          <w:rStyle w:val="FontStyle92"/>
          <w:sz w:val="24"/>
          <w:szCs w:val="24"/>
          <w:lang w:val="en-US" w:eastAsia="en-US"/>
        </w:rPr>
        <w:t xml:space="preserve"> </w:t>
      </w:r>
      <w:r w:rsidRPr="00D47D1B">
        <w:rPr>
          <w:rStyle w:val="FontStyle92"/>
          <w:sz w:val="24"/>
          <w:szCs w:val="24"/>
        </w:rPr>
        <w:t>Локальная сеть позволила педагогам получить доступ к сети Интернет.</w:t>
      </w:r>
      <w:r w:rsidR="007B35CA">
        <w:rPr>
          <w:rStyle w:val="FontStyle92"/>
          <w:sz w:val="24"/>
          <w:szCs w:val="24"/>
        </w:rPr>
        <w:t xml:space="preserve"> </w:t>
      </w:r>
      <w:r w:rsidRPr="00D47D1B">
        <w:rPr>
          <w:rStyle w:val="FontStyle92"/>
          <w:sz w:val="24"/>
          <w:szCs w:val="24"/>
          <w:lang w:eastAsia="en-US"/>
        </w:rPr>
        <w:t>Уровень состояния материально-технической базы:</w:t>
      </w:r>
    </w:p>
    <w:tbl>
      <w:tblPr>
        <w:tblW w:w="10403" w:type="dxa"/>
        <w:jc w:val="center"/>
        <w:tblInd w:w="40" w:type="dxa"/>
        <w:tblLayout w:type="fixed"/>
        <w:tblCellMar>
          <w:left w:w="40" w:type="dxa"/>
          <w:right w:w="40" w:type="dxa"/>
        </w:tblCellMar>
        <w:tblLook w:val="0000"/>
      </w:tblPr>
      <w:tblGrid>
        <w:gridCol w:w="1707"/>
        <w:gridCol w:w="5144"/>
        <w:gridCol w:w="3552"/>
      </w:tblGrid>
      <w:tr w:rsidR="006B4544" w:rsidRPr="00D47D1B" w:rsidTr="008660E4">
        <w:trPr>
          <w:trHeight w:val="25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326"/>
              <w:rPr>
                <w:rStyle w:val="FontStyle92"/>
                <w:sz w:val="24"/>
                <w:szCs w:val="24"/>
              </w:rPr>
            </w:pPr>
            <w:r w:rsidRPr="00D47D1B">
              <w:rPr>
                <w:rStyle w:val="FontStyle92"/>
                <w:sz w:val="24"/>
                <w:szCs w:val="24"/>
              </w:rPr>
              <w:t xml:space="preserve">№ </w:t>
            </w:r>
            <w:proofErr w:type="gramStart"/>
            <w:r w:rsidRPr="00D47D1B">
              <w:rPr>
                <w:rStyle w:val="FontStyle92"/>
                <w:sz w:val="24"/>
                <w:szCs w:val="24"/>
              </w:rPr>
              <w:t>п</w:t>
            </w:r>
            <w:proofErr w:type="gramEnd"/>
            <w:r w:rsidRPr="00D47D1B">
              <w:rPr>
                <w:rStyle w:val="FontStyle92"/>
                <w:sz w:val="24"/>
                <w:szCs w:val="24"/>
              </w:rPr>
              <w:t>/п</w:t>
            </w: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946"/>
              <w:rPr>
                <w:rStyle w:val="FontStyle92"/>
                <w:sz w:val="24"/>
                <w:szCs w:val="24"/>
              </w:rPr>
            </w:pPr>
            <w:r w:rsidRPr="00D47D1B">
              <w:rPr>
                <w:rStyle w:val="FontStyle92"/>
                <w:sz w:val="24"/>
                <w:szCs w:val="24"/>
              </w:rPr>
              <w:t>Наименование ресурса</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Количество единиц</w:t>
            </w:r>
          </w:p>
        </w:tc>
      </w:tr>
      <w:tr w:rsidR="006B4544" w:rsidRPr="00D47D1B" w:rsidTr="008660E4">
        <w:trPr>
          <w:trHeight w:val="267"/>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1008"/>
              <w:rPr>
                <w:rStyle w:val="FontStyle92"/>
                <w:sz w:val="24"/>
                <w:szCs w:val="24"/>
              </w:rPr>
            </w:pPr>
            <w:r w:rsidRPr="00D47D1B">
              <w:rPr>
                <w:rStyle w:val="FontStyle92"/>
                <w:sz w:val="24"/>
                <w:szCs w:val="24"/>
              </w:rPr>
              <w:t>Компьютерный класс</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1 (5 компьютеров)</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696"/>
              <w:rPr>
                <w:rStyle w:val="FontStyle92"/>
                <w:sz w:val="24"/>
                <w:szCs w:val="24"/>
              </w:rPr>
            </w:pPr>
            <w:r w:rsidRPr="00D47D1B">
              <w:rPr>
                <w:rStyle w:val="FontStyle92"/>
                <w:sz w:val="24"/>
                <w:szCs w:val="24"/>
              </w:rPr>
              <w:t>Мультимедийный проектор</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3</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1805"/>
              <w:rPr>
                <w:rStyle w:val="FontStyle92"/>
                <w:sz w:val="24"/>
                <w:szCs w:val="24"/>
              </w:rPr>
            </w:pPr>
            <w:r w:rsidRPr="00D47D1B">
              <w:rPr>
                <w:rStyle w:val="FontStyle92"/>
                <w:sz w:val="24"/>
                <w:szCs w:val="24"/>
              </w:rPr>
              <w:t>Экран</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5</w:t>
            </w:r>
          </w:p>
        </w:tc>
      </w:tr>
      <w:tr w:rsidR="006B4544" w:rsidRPr="00D47D1B" w:rsidTr="008660E4">
        <w:trPr>
          <w:trHeight w:val="267"/>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1339"/>
              <w:rPr>
                <w:rStyle w:val="FontStyle92"/>
                <w:sz w:val="24"/>
                <w:szCs w:val="24"/>
              </w:rPr>
            </w:pPr>
            <w:r w:rsidRPr="00D47D1B">
              <w:rPr>
                <w:rStyle w:val="FontStyle92"/>
                <w:sz w:val="24"/>
                <w:szCs w:val="24"/>
              </w:rPr>
              <w:t>Локальная сеть</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21</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1109"/>
              <w:rPr>
                <w:rStyle w:val="FontStyle92"/>
                <w:sz w:val="24"/>
                <w:szCs w:val="24"/>
              </w:rPr>
            </w:pPr>
            <w:r w:rsidRPr="00D47D1B">
              <w:rPr>
                <w:rStyle w:val="FontStyle92"/>
                <w:sz w:val="24"/>
                <w:szCs w:val="24"/>
              </w:rPr>
              <w:t>Выход в Интернет:</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21</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79"/>
              <w:widowControl/>
              <w:spacing w:line="240" w:lineRule="auto"/>
              <w:ind w:left="1080"/>
              <w:rPr>
                <w:rStyle w:val="FontStyle92"/>
                <w:sz w:val="24"/>
                <w:szCs w:val="24"/>
                <w:lang w:val="en-US"/>
              </w:rPr>
            </w:pPr>
            <w:r w:rsidRPr="00D47D1B">
              <w:rPr>
                <w:rStyle w:val="FontStyle92"/>
                <w:sz w:val="24"/>
                <w:szCs w:val="24"/>
              </w:rPr>
              <w:t xml:space="preserve">•   Модем </w:t>
            </w:r>
            <w:r w:rsidRPr="00D47D1B">
              <w:rPr>
                <w:rStyle w:val="FontStyle92"/>
                <w:sz w:val="24"/>
                <w:szCs w:val="24"/>
                <w:lang w:val="en-US"/>
              </w:rPr>
              <w:t>ADSL</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jc w:val="center"/>
            </w:pPr>
            <w:r w:rsidRPr="00D47D1B">
              <w:t>5</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79"/>
              <w:widowControl/>
              <w:spacing w:line="240" w:lineRule="auto"/>
              <w:ind w:left="1080"/>
              <w:rPr>
                <w:rStyle w:val="FontStyle92"/>
                <w:sz w:val="24"/>
                <w:szCs w:val="24"/>
                <w:lang w:val="en-US"/>
              </w:rPr>
            </w:pPr>
            <w:r w:rsidRPr="00D47D1B">
              <w:rPr>
                <w:rStyle w:val="FontStyle92"/>
                <w:sz w:val="24"/>
                <w:szCs w:val="24"/>
              </w:rPr>
              <w:t xml:space="preserve">•   другое </w:t>
            </w:r>
            <w:r w:rsidRPr="00D47D1B">
              <w:rPr>
                <w:rStyle w:val="FontStyle92"/>
                <w:sz w:val="24"/>
                <w:szCs w:val="24"/>
                <w:lang w:val="en-US"/>
              </w:rPr>
              <w:t>(Wi-Fi)</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4</w:t>
            </w:r>
          </w:p>
        </w:tc>
      </w:tr>
      <w:tr w:rsidR="006B4544" w:rsidRPr="00D47D1B" w:rsidTr="008660E4">
        <w:trPr>
          <w:trHeight w:val="305"/>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7B35CA">
            <w:pPr>
              <w:pStyle w:val="Style79"/>
              <w:widowControl/>
              <w:spacing w:line="240" w:lineRule="auto"/>
              <w:rPr>
                <w:rStyle w:val="FontStyle92"/>
                <w:sz w:val="24"/>
                <w:szCs w:val="24"/>
              </w:rPr>
            </w:pPr>
            <w:r w:rsidRPr="00D47D1B">
              <w:rPr>
                <w:rStyle w:val="FontStyle92"/>
                <w:sz w:val="24"/>
                <w:szCs w:val="24"/>
              </w:rPr>
              <w:t xml:space="preserve">  МФУ</w:t>
            </w:r>
            <w:r w:rsidR="007B35CA">
              <w:rPr>
                <w:rStyle w:val="FontStyle92"/>
                <w:sz w:val="24"/>
                <w:szCs w:val="24"/>
              </w:rPr>
              <w:t xml:space="preserve"> </w:t>
            </w:r>
            <w:r w:rsidRPr="00D47D1B">
              <w:rPr>
                <w:rStyle w:val="FontStyle92"/>
                <w:sz w:val="24"/>
                <w:szCs w:val="24"/>
              </w:rPr>
              <w:t>(принтер+сканер+копир)</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1</w:t>
            </w:r>
          </w:p>
        </w:tc>
      </w:tr>
      <w:tr w:rsidR="006B4544" w:rsidRPr="00D47D1B" w:rsidTr="008660E4">
        <w:trPr>
          <w:trHeight w:val="267"/>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79"/>
              <w:widowControl/>
              <w:spacing w:line="240" w:lineRule="auto"/>
              <w:ind w:left="1080"/>
              <w:rPr>
                <w:rStyle w:val="FontStyle92"/>
                <w:sz w:val="24"/>
                <w:szCs w:val="24"/>
              </w:rPr>
            </w:pPr>
            <w:r w:rsidRPr="00D47D1B">
              <w:rPr>
                <w:rStyle w:val="FontStyle92"/>
                <w:sz w:val="24"/>
                <w:szCs w:val="24"/>
              </w:rPr>
              <w:t>•   принтер (лазерный)</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1</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ind w:left="907"/>
              <w:rPr>
                <w:rStyle w:val="FontStyle92"/>
                <w:sz w:val="24"/>
                <w:szCs w:val="24"/>
              </w:rPr>
            </w:pPr>
            <w:r w:rsidRPr="00D47D1B">
              <w:rPr>
                <w:rStyle w:val="FontStyle92"/>
                <w:sz w:val="24"/>
                <w:szCs w:val="24"/>
              </w:rPr>
              <w:t>Цифровой фотоаппарат</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1</w:t>
            </w:r>
          </w:p>
        </w:tc>
      </w:tr>
      <w:tr w:rsidR="006B4544" w:rsidRPr="00D47D1B" w:rsidTr="008660E4">
        <w:trPr>
          <w:trHeight w:val="282"/>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rPr>
                <w:rStyle w:val="FontStyle92"/>
                <w:sz w:val="24"/>
                <w:szCs w:val="24"/>
              </w:rPr>
            </w:pPr>
            <w:r w:rsidRPr="00D47D1B">
              <w:rPr>
                <w:rStyle w:val="FontStyle92"/>
                <w:sz w:val="24"/>
                <w:szCs w:val="24"/>
              </w:rPr>
              <w:t>Интерактивные доски прямой проекции</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3</w:t>
            </w:r>
          </w:p>
        </w:tc>
      </w:tr>
      <w:tr w:rsidR="006B4544" w:rsidRPr="00D47D1B" w:rsidTr="008660E4">
        <w:trPr>
          <w:trHeight w:val="267"/>
          <w:jc w:val="center"/>
        </w:trPr>
        <w:tc>
          <w:tcPr>
            <w:tcW w:w="1707"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40"/>
              <w:widowControl/>
            </w:pPr>
          </w:p>
        </w:tc>
        <w:tc>
          <w:tcPr>
            <w:tcW w:w="5144"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rPr>
                <w:rStyle w:val="FontStyle92"/>
                <w:sz w:val="24"/>
                <w:szCs w:val="24"/>
              </w:rPr>
            </w:pPr>
            <w:r w:rsidRPr="00D47D1B">
              <w:rPr>
                <w:rStyle w:val="FontStyle92"/>
                <w:sz w:val="24"/>
                <w:szCs w:val="24"/>
              </w:rPr>
              <w:t>Переносные интерактивные устройства</w:t>
            </w:r>
          </w:p>
        </w:tc>
        <w:tc>
          <w:tcPr>
            <w:tcW w:w="3552" w:type="dxa"/>
            <w:tcBorders>
              <w:top w:val="single" w:sz="6" w:space="0" w:color="auto"/>
              <w:left w:val="single" w:sz="6" w:space="0" w:color="auto"/>
              <w:bottom w:val="single" w:sz="6" w:space="0" w:color="auto"/>
              <w:right w:val="single" w:sz="6" w:space="0" w:color="auto"/>
            </w:tcBorders>
          </w:tcPr>
          <w:p w:rsidR="006B4544" w:rsidRPr="00D47D1B" w:rsidRDefault="006B4544" w:rsidP="00D47D1B">
            <w:pPr>
              <w:pStyle w:val="Style38"/>
              <w:widowControl/>
              <w:jc w:val="center"/>
              <w:rPr>
                <w:rStyle w:val="FontStyle92"/>
                <w:sz w:val="24"/>
                <w:szCs w:val="24"/>
              </w:rPr>
            </w:pPr>
            <w:r w:rsidRPr="00D47D1B">
              <w:rPr>
                <w:rStyle w:val="FontStyle92"/>
                <w:sz w:val="24"/>
                <w:szCs w:val="24"/>
              </w:rPr>
              <w:t>5</w:t>
            </w:r>
          </w:p>
        </w:tc>
      </w:tr>
    </w:tbl>
    <w:p w:rsidR="00AC7C36" w:rsidRPr="00D47D1B" w:rsidRDefault="00AC7C36" w:rsidP="007B35CA">
      <w:pPr>
        <w:widowControl/>
      </w:pPr>
    </w:p>
    <w:sectPr w:rsidR="00AC7C36" w:rsidRPr="00D47D1B" w:rsidSect="00A42A2D">
      <w:footerReference w:type="even" r:id="rId16"/>
      <w:footerReference w:type="default" r:id="rId17"/>
      <w:pgSz w:w="11907" w:h="16839" w:code="9"/>
      <w:pgMar w:top="1134" w:right="850" w:bottom="1134" w:left="1701"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4599" w:rsidRDefault="000D4599">
      <w:r>
        <w:separator/>
      </w:r>
    </w:p>
  </w:endnote>
  <w:endnote w:type="continuationSeparator" w:id="0">
    <w:p w:rsidR="000D4599" w:rsidRDefault="000D45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88</w:t>
    </w:r>
    <w:r>
      <w:rPr>
        <w:rStyle w:val="FontStyle1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33</w:t>
    </w:r>
    <w:r>
      <w:rPr>
        <w:rStyle w:val="FontStyle122"/>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3C14AE">
    <w:pPr>
      <w:widowControl/>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ind w:left="10" w:right="-5"/>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97</w:t>
    </w:r>
    <w:r>
      <w:rPr>
        <w:rStyle w:val="FontStyle122"/>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3C14AE">
    <w:pPr>
      <w:widowControl/>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ind w:right="5"/>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109</w:t>
    </w:r>
    <w:r>
      <w:rPr>
        <w:rStyle w:val="FontStyle122"/>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144</w:t>
    </w:r>
    <w:r>
      <w:rPr>
        <w:rStyle w:val="FontStyle122"/>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4AE" w:rsidRDefault="00D10053">
    <w:pPr>
      <w:pStyle w:val="Style2"/>
      <w:widowControl/>
      <w:jc w:val="right"/>
      <w:rPr>
        <w:rStyle w:val="FontStyle122"/>
      </w:rPr>
    </w:pPr>
    <w:r>
      <w:rPr>
        <w:rStyle w:val="FontStyle122"/>
      </w:rPr>
      <w:fldChar w:fldCharType="begin"/>
    </w:r>
    <w:r w:rsidR="003C14AE">
      <w:rPr>
        <w:rStyle w:val="FontStyle122"/>
      </w:rPr>
      <w:instrText>PAGE</w:instrText>
    </w:r>
    <w:r>
      <w:rPr>
        <w:rStyle w:val="FontStyle122"/>
      </w:rPr>
      <w:fldChar w:fldCharType="separate"/>
    </w:r>
    <w:r w:rsidR="00D33945">
      <w:rPr>
        <w:rStyle w:val="FontStyle122"/>
        <w:noProof/>
      </w:rPr>
      <w:t>143</w:t>
    </w:r>
    <w:r>
      <w:rPr>
        <w:rStyle w:val="FontStyle1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4599" w:rsidRDefault="000D4599">
      <w:r>
        <w:separator/>
      </w:r>
    </w:p>
  </w:footnote>
  <w:footnote w:type="continuationSeparator" w:id="0">
    <w:p w:rsidR="000D4599" w:rsidRDefault="000D45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ED6E59E"/>
    <w:lvl w:ilvl="0">
      <w:numFmt w:val="bullet"/>
      <w:lvlText w:val="*"/>
      <w:lvlJc w:val="left"/>
    </w:lvl>
  </w:abstractNum>
  <w:abstractNum w:abstractNumId="1">
    <w:nsid w:val="03C25158"/>
    <w:multiLevelType w:val="singleLevel"/>
    <w:tmpl w:val="C8B20C70"/>
    <w:lvl w:ilvl="0">
      <w:start w:val="1"/>
      <w:numFmt w:val="decimal"/>
      <w:lvlText w:val="%1)"/>
      <w:legacy w:legacy="1" w:legacySpace="0" w:legacyIndent="259"/>
      <w:lvlJc w:val="left"/>
      <w:rPr>
        <w:rFonts w:ascii="Times New Roman" w:hAnsi="Times New Roman" w:cs="Times New Roman" w:hint="default"/>
      </w:rPr>
    </w:lvl>
  </w:abstractNum>
  <w:abstractNum w:abstractNumId="2">
    <w:nsid w:val="0414200C"/>
    <w:multiLevelType w:val="multilevel"/>
    <w:tmpl w:val="56E4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3751DA"/>
    <w:multiLevelType w:val="singleLevel"/>
    <w:tmpl w:val="A86A56F8"/>
    <w:lvl w:ilvl="0">
      <w:start w:val="1"/>
      <w:numFmt w:val="decimal"/>
      <w:lvlText w:val="%1."/>
      <w:legacy w:legacy="1" w:legacySpace="0" w:legacyIndent="288"/>
      <w:lvlJc w:val="left"/>
      <w:rPr>
        <w:rFonts w:ascii="Times New Roman" w:hAnsi="Times New Roman" w:cs="Times New Roman" w:hint="default"/>
      </w:rPr>
    </w:lvl>
  </w:abstractNum>
  <w:abstractNum w:abstractNumId="4">
    <w:nsid w:val="0694110A"/>
    <w:multiLevelType w:val="hybridMultilevel"/>
    <w:tmpl w:val="AA6682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8C4EA9"/>
    <w:multiLevelType w:val="singleLevel"/>
    <w:tmpl w:val="D7822DF4"/>
    <w:lvl w:ilvl="0">
      <w:start w:val="11"/>
      <w:numFmt w:val="decimal"/>
      <w:lvlText w:val="%1)"/>
      <w:legacy w:legacy="1" w:legacySpace="0" w:legacyIndent="355"/>
      <w:lvlJc w:val="left"/>
      <w:rPr>
        <w:rFonts w:ascii="Times New Roman" w:hAnsi="Times New Roman" w:cs="Times New Roman" w:hint="default"/>
      </w:rPr>
    </w:lvl>
  </w:abstractNum>
  <w:abstractNum w:abstractNumId="6">
    <w:nsid w:val="0A9101E6"/>
    <w:multiLevelType w:val="singleLevel"/>
    <w:tmpl w:val="185E3126"/>
    <w:lvl w:ilvl="0">
      <w:start w:val="10"/>
      <w:numFmt w:val="decimal"/>
      <w:lvlText w:val="2.2.%1."/>
      <w:legacy w:legacy="1" w:legacySpace="0" w:legacyIndent="715"/>
      <w:lvlJc w:val="left"/>
      <w:rPr>
        <w:rFonts w:ascii="Times New Roman" w:hAnsi="Times New Roman" w:cs="Times New Roman" w:hint="default"/>
      </w:rPr>
    </w:lvl>
  </w:abstractNum>
  <w:abstractNum w:abstractNumId="7">
    <w:nsid w:val="0C6126D6"/>
    <w:multiLevelType w:val="singleLevel"/>
    <w:tmpl w:val="2A7417C0"/>
    <w:lvl w:ilvl="0">
      <w:start w:val="2"/>
      <w:numFmt w:val="decimal"/>
      <w:lvlText w:val="%1"/>
      <w:legacy w:legacy="1" w:legacySpace="0" w:legacyIndent="183"/>
      <w:lvlJc w:val="left"/>
      <w:rPr>
        <w:rFonts w:ascii="Times New Roman" w:hAnsi="Times New Roman" w:cs="Times New Roman" w:hint="default"/>
      </w:rPr>
    </w:lvl>
  </w:abstractNum>
  <w:abstractNum w:abstractNumId="8">
    <w:nsid w:val="10A40650"/>
    <w:multiLevelType w:val="multilevel"/>
    <w:tmpl w:val="C85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5A0828"/>
    <w:multiLevelType w:val="multilevel"/>
    <w:tmpl w:val="2E04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6843BC"/>
    <w:multiLevelType w:val="multilevel"/>
    <w:tmpl w:val="9B14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951AE0"/>
    <w:multiLevelType w:val="singleLevel"/>
    <w:tmpl w:val="736A1804"/>
    <w:lvl w:ilvl="0">
      <w:start w:val="1"/>
      <w:numFmt w:val="decimal"/>
      <w:lvlText w:val="%1."/>
      <w:legacy w:legacy="1" w:legacySpace="0" w:legacyIndent="235"/>
      <w:lvlJc w:val="left"/>
      <w:rPr>
        <w:rFonts w:ascii="Times New Roman" w:hAnsi="Times New Roman" w:cs="Times New Roman" w:hint="default"/>
      </w:rPr>
    </w:lvl>
  </w:abstractNum>
  <w:abstractNum w:abstractNumId="12">
    <w:nsid w:val="19447FB7"/>
    <w:multiLevelType w:val="singleLevel"/>
    <w:tmpl w:val="A6C8D5CA"/>
    <w:lvl w:ilvl="0">
      <w:start w:val="4"/>
      <w:numFmt w:val="decimal"/>
      <w:lvlText w:val="%1)"/>
      <w:legacy w:legacy="1" w:legacySpace="0" w:legacyIndent="355"/>
      <w:lvlJc w:val="left"/>
      <w:rPr>
        <w:rFonts w:ascii="Times New Roman" w:hAnsi="Times New Roman" w:cs="Times New Roman" w:hint="default"/>
      </w:rPr>
    </w:lvl>
  </w:abstractNum>
  <w:abstractNum w:abstractNumId="13">
    <w:nsid w:val="26B115C4"/>
    <w:multiLevelType w:val="singleLevel"/>
    <w:tmpl w:val="4ADE93BE"/>
    <w:lvl w:ilvl="0">
      <w:start w:val="8"/>
      <w:numFmt w:val="decimal"/>
      <w:lvlText w:val="%1."/>
      <w:legacy w:legacy="1" w:legacySpace="0" w:legacyIndent="346"/>
      <w:lvlJc w:val="left"/>
      <w:rPr>
        <w:rFonts w:ascii="Times New Roman" w:hAnsi="Times New Roman" w:cs="Times New Roman" w:hint="default"/>
      </w:rPr>
    </w:lvl>
  </w:abstractNum>
  <w:abstractNum w:abstractNumId="14">
    <w:nsid w:val="285D2821"/>
    <w:multiLevelType w:val="singleLevel"/>
    <w:tmpl w:val="57306800"/>
    <w:lvl w:ilvl="0">
      <w:start w:val="1"/>
      <w:numFmt w:val="decimal"/>
      <w:lvlText w:val="%1)"/>
      <w:legacy w:legacy="1" w:legacySpace="0" w:legacyIndent="245"/>
      <w:lvlJc w:val="left"/>
      <w:rPr>
        <w:rFonts w:ascii="Times New Roman" w:hAnsi="Times New Roman" w:cs="Times New Roman" w:hint="default"/>
      </w:rPr>
    </w:lvl>
  </w:abstractNum>
  <w:abstractNum w:abstractNumId="15">
    <w:nsid w:val="2E20326D"/>
    <w:multiLevelType w:val="singleLevel"/>
    <w:tmpl w:val="89865C96"/>
    <w:lvl w:ilvl="0">
      <w:start w:val="1"/>
      <w:numFmt w:val="decimal"/>
      <w:lvlText w:val="%1)"/>
      <w:legacy w:legacy="1" w:legacySpace="0" w:legacyIndent="557"/>
      <w:lvlJc w:val="left"/>
      <w:rPr>
        <w:rFonts w:ascii="Times New Roman" w:hAnsi="Times New Roman" w:cs="Times New Roman" w:hint="default"/>
      </w:rPr>
    </w:lvl>
  </w:abstractNum>
  <w:abstractNum w:abstractNumId="16">
    <w:nsid w:val="339A663E"/>
    <w:multiLevelType w:val="singleLevel"/>
    <w:tmpl w:val="55726EC2"/>
    <w:lvl w:ilvl="0">
      <w:start w:val="1"/>
      <w:numFmt w:val="decimal"/>
      <w:lvlText w:val="%1."/>
      <w:legacy w:legacy="1" w:legacySpace="0" w:legacyIndent="350"/>
      <w:lvlJc w:val="left"/>
      <w:rPr>
        <w:rFonts w:ascii="Times New Roman" w:hAnsi="Times New Roman" w:cs="Times New Roman" w:hint="default"/>
      </w:rPr>
    </w:lvl>
  </w:abstractNum>
  <w:abstractNum w:abstractNumId="17">
    <w:nsid w:val="34A848DB"/>
    <w:multiLevelType w:val="singleLevel"/>
    <w:tmpl w:val="58B80CBA"/>
    <w:lvl w:ilvl="0">
      <w:start w:val="2"/>
      <w:numFmt w:val="decimal"/>
      <w:lvlText w:val="%1"/>
      <w:legacy w:legacy="1" w:legacySpace="0" w:legacyIndent="173"/>
      <w:lvlJc w:val="left"/>
      <w:rPr>
        <w:rFonts w:ascii="Times New Roman" w:hAnsi="Times New Roman" w:cs="Times New Roman" w:hint="default"/>
      </w:rPr>
    </w:lvl>
  </w:abstractNum>
  <w:abstractNum w:abstractNumId="18">
    <w:nsid w:val="36C8553F"/>
    <w:multiLevelType w:val="singleLevel"/>
    <w:tmpl w:val="5856778E"/>
    <w:lvl w:ilvl="0">
      <w:start w:val="3"/>
      <w:numFmt w:val="decimal"/>
      <w:lvlText w:val="%1."/>
      <w:legacy w:legacy="1" w:legacySpace="0" w:legacyIndent="225"/>
      <w:lvlJc w:val="left"/>
      <w:rPr>
        <w:rFonts w:ascii="Times New Roman" w:hAnsi="Times New Roman" w:cs="Times New Roman" w:hint="default"/>
      </w:rPr>
    </w:lvl>
  </w:abstractNum>
  <w:abstractNum w:abstractNumId="19">
    <w:nsid w:val="380F5A2A"/>
    <w:multiLevelType w:val="singleLevel"/>
    <w:tmpl w:val="8A24FDCE"/>
    <w:lvl w:ilvl="0">
      <w:start w:val="1"/>
      <w:numFmt w:val="decimal"/>
      <w:lvlText w:val="%1."/>
      <w:legacy w:legacy="1" w:legacySpace="0" w:legacyIndent="614"/>
      <w:lvlJc w:val="left"/>
      <w:rPr>
        <w:rFonts w:ascii="Times New Roman" w:hAnsi="Times New Roman" w:cs="Times New Roman" w:hint="default"/>
      </w:rPr>
    </w:lvl>
  </w:abstractNum>
  <w:abstractNum w:abstractNumId="20">
    <w:nsid w:val="39F10C47"/>
    <w:multiLevelType w:val="singleLevel"/>
    <w:tmpl w:val="609A52CC"/>
    <w:lvl w:ilvl="0">
      <w:start w:val="9"/>
      <w:numFmt w:val="decimal"/>
      <w:lvlText w:val="%1."/>
      <w:legacy w:legacy="1" w:legacySpace="0" w:legacyIndent="326"/>
      <w:lvlJc w:val="left"/>
      <w:rPr>
        <w:rFonts w:ascii="Times New Roman" w:hAnsi="Times New Roman" w:cs="Times New Roman" w:hint="default"/>
      </w:rPr>
    </w:lvl>
  </w:abstractNum>
  <w:abstractNum w:abstractNumId="21">
    <w:nsid w:val="3A5F07AE"/>
    <w:multiLevelType w:val="singleLevel"/>
    <w:tmpl w:val="86920758"/>
    <w:lvl w:ilvl="0">
      <w:start w:val="1"/>
      <w:numFmt w:val="decimal"/>
      <w:lvlText w:val="%1)"/>
      <w:legacy w:legacy="1" w:legacySpace="0" w:legacyIndent="254"/>
      <w:lvlJc w:val="left"/>
      <w:rPr>
        <w:rFonts w:ascii="Times New Roman" w:hAnsi="Times New Roman" w:cs="Times New Roman" w:hint="default"/>
      </w:rPr>
    </w:lvl>
  </w:abstractNum>
  <w:abstractNum w:abstractNumId="22">
    <w:nsid w:val="3B3220C3"/>
    <w:multiLevelType w:val="singleLevel"/>
    <w:tmpl w:val="1102EBBA"/>
    <w:lvl w:ilvl="0">
      <w:start w:val="1"/>
      <w:numFmt w:val="decimal"/>
      <w:lvlText w:val="%1."/>
      <w:legacy w:legacy="1" w:legacySpace="0" w:legacyIndent="355"/>
      <w:lvlJc w:val="left"/>
      <w:rPr>
        <w:rFonts w:ascii="Times New Roman" w:hAnsi="Times New Roman" w:cs="Times New Roman" w:hint="default"/>
      </w:rPr>
    </w:lvl>
  </w:abstractNum>
  <w:abstractNum w:abstractNumId="23">
    <w:nsid w:val="3C7B024F"/>
    <w:multiLevelType w:val="multilevel"/>
    <w:tmpl w:val="FE98932E"/>
    <w:lvl w:ilvl="0">
      <w:start w:val="2"/>
      <w:numFmt w:val="decimal"/>
      <w:lvlText w:val="%1."/>
      <w:legacy w:legacy="1" w:legacySpace="0" w:legacyIndent="566"/>
      <w:lvlJc w:val="left"/>
      <w:rPr>
        <w:rFonts w:ascii="Times New Roman" w:hAnsi="Times New Roman" w:cs="Times New Roman" w:hint="default"/>
      </w:rPr>
    </w:lvl>
    <w:lvl w:ilvl="1">
      <w:start w:val="2"/>
      <w:numFmt w:val="decimal"/>
      <w:isLgl/>
      <w:lvlText w:val="%1.%2."/>
      <w:lvlJc w:val="left"/>
      <w:pPr>
        <w:ind w:left="2153" w:hanging="720"/>
      </w:pPr>
      <w:rPr>
        <w:rFonts w:hint="default"/>
      </w:rPr>
    </w:lvl>
    <w:lvl w:ilvl="2">
      <w:start w:val="5"/>
      <w:numFmt w:val="decimal"/>
      <w:isLgl/>
      <w:lvlText w:val="%1.%2.%3."/>
      <w:lvlJc w:val="left"/>
      <w:pPr>
        <w:ind w:left="3586" w:hanging="720"/>
      </w:pPr>
      <w:rPr>
        <w:rFonts w:hint="default"/>
      </w:rPr>
    </w:lvl>
    <w:lvl w:ilvl="3">
      <w:start w:val="1"/>
      <w:numFmt w:val="decimal"/>
      <w:isLgl/>
      <w:lvlText w:val="%1.%2.%3.%4."/>
      <w:lvlJc w:val="left"/>
      <w:pPr>
        <w:ind w:left="5379" w:hanging="1080"/>
      </w:pPr>
      <w:rPr>
        <w:rFonts w:hint="default"/>
      </w:rPr>
    </w:lvl>
    <w:lvl w:ilvl="4">
      <w:start w:val="1"/>
      <w:numFmt w:val="decimal"/>
      <w:isLgl/>
      <w:lvlText w:val="%1.%2.%3.%4.%5."/>
      <w:lvlJc w:val="left"/>
      <w:pPr>
        <w:ind w:left="6812" w:hanging="1080"/>
      </w:pPr>
      <w:rPr>
        <w:rFonts w:hint="default"/>
      </w:rPr>
    </w:lvl>
    <w:lvl w:ilvl="5">
      <w:start w:val="1"/>
      <w:numFmt w:val="decimal"/>
      <w:isLgl/>
      <w:lvlText w:val="%1.%2.%3.%4.%5.%6."/>
      <w:lvlJc w:val="left"/>
      <w:pPr>
        <w:ind w:left="8605" w:hanging="1440"/>
      </w:pPr>
      <w:rPr>
        <w:rFonts w:hint="default"/>
      </w:rPr>
    </w:lvl>
    <w:lvl w:ilvl="6">
      <w:start w:val="1"/>
      <w:numFmt w:val="decimal"/>
      <w:isLgl/>
      <w:lvlText w:val="%1.%2.%3.%4.%5.%6.%7."/>
      <w:lvlJc w:val="left"/>
      <w:pPr>
        <w:ind w:left="10398" w:hanging="1800"/>
      </w:pPr>
      <w:rPr>
        <w:rFonts w:hint="default"/>
      </w:rPr>
    </w:lvl>
    <w:lvl w:ilvl="7">
      <w:start w:val="1"/>
      <w:numFmt w:val="decimal"/>
      <w:isLgl/>
      <w:lvlText w:val="%1.%2.%3.%4.%5.%6.%7.%8."/>
      <w:lvlJc w:val="left"/>
      <w:pPr>
        <w:ind w:left="11831" w:hanging="1800"/>
      </w:pPr>
      <w:rPr>
        <w:rFonts w:hint="default"/>
      </w:rPr>
    </w:lvl>
    <w:lvl w:ilvl="8">
      <w:start w:val="1"/>
      <w:numFmt w:val="decimal"/>
      <w:isLgl/>
      <w:lvlText w:val="%1.%2.%3.%4.%5.%6.%7.%8.%9."/>
      <w:lvlJc w:val="left"/>
      <w:pPr>
        <w:ind w:left="13624" w:hanging="2160"/>
      </w:pPr>
      <w:rPr>
        <w:rFonts w:hint="default"/>
      </w:rPr>
    </w:lvl>
  </w:abstractNum>
  <w:abstractNum w:abstractNumId="24">
    <w:nsid w:val="4049782F"/>
    <w:multiLevelType w:val="singleLevel"/>
    <w:tmpl w:val="1102EBBA"/>
    <w:lvl w:ilvl="0">
      <w:start w:val="1"/>
      <w:numFmt w:val="decimal"/>
      <w:lvlText w:val="%1."/>
      <w:legacy w:legacy="1" w:legacySpace="0" w:legacyIndent="355"/>
      <w:lvlJc w:val="left"/>
      <w:rPr>
        <w:rFonts w:ascii="Times New Roman" w:hAnsi="Times New Roman" w:cs="Times New Roman" w:hint="default"/>
      </w:rPr>
    </w:lvl>
  </w:abstractNum>
  <w:abstractNum w:abstractNumId="25">
    <w:nsid w:val="420A4DC9"/>
    <w:multiLevelType w:val="singleLevel"/>
    <w:tmpl w:val="BF026392"/>
    <w:lvl w:ilvl="0">
      <w:start w:val="1"/>
      <w:numFmt w:val="decimal"/>
      <w:lvlText w:val="%1)"/>
      <w:legacy w:legacy="1" w:legacySpace="0" w:legacyIndent="250"/>
      <w:lvlJc w:val="left"/>
      <w:rPr>
        <w:rFonts w:ascii="Times New Roman" w:hAnsi="Times New Roman" w:cs="Times New Roman" w:hint="default"/>
      </w:rPr>
    </w:lvl>
  </w:abstractNum>
  <w:abstractNum w:abstractNumId="26">
    <w:nsid w:val="470F5A08"/>
    <w:multiLevelType w:val="singleLevel"/>
    <w:tmpl w:val="76E46EFA"/>
    <w:lvl w:ilvl="0">
      <w:start w:val="1"/>
      <w:numFmt w:val="decimal"/>
      <w:lvlText w:val="%1)"/>
      <w:legacy w:legacy="1" w:legacySpace="0" w:legacyIndent="293"/>
      <w:lvlJc w:val="left"/>
      <w:rPr>
        <w:rFonts w:ascii="Times New Roman" w:hAnsi="Times New Roman" w:cs="Times New Roman" w:hint="default"/>
      </w:rPr>
    </w:lvl>
  </w:abstractNum>
  <w:abstractNum w:abstractNumId="27">
    <w:nsid w:val="48010307"/>
    <w:multiLevelType w:val="hybridMultilevel"/>
    <w:tmpl w:val="7F2660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400E40"/>
    <w:multiLevelType w:val="singleLevel"/>
    <w:tmpl w:val="1102EBBA"/>
    <w:lvl w:ilvl="0">
      <w:start w:val="1"/>
      <w:numFmt w:val="decimal"/>
      <w:lvlText w:val="%1."/>
      <w:legacy w:legacy="1" w:legacySpace="0" w:legacyIndent="355"/>
      <w:lvlJc w:val="left"/>
      <w:rPr>
        <w:rFonts w:ascii="Times New Roman" w:hAnsi="Times New Roman" w:cs="Times New Roman" w:hint="default"/>
      </w:rPr>
    </w:lvl>
  </w:abstractNum>
  <w:abstractNum w:abstractNumId="29">
    <w:nsid w:val="49BB3E79"/>
    <w:multiLevelType w:val="singleLevel"/>
    <w:tmpl w:val="CE0C536A"/>
    <w:lvl w:ilvl="0">
      <w:start w:val="1"/>
      <w:numFmt w:val="decimal"/>
      <w:lvlText w:val="1.3.%1."/>
      <w:legacy w:legacy="1" w:legacySpace="0" w:legacyIndent="571"/>
      <w:lvlJc w:val="left"/>
      <w:rPr>
        <w:rFonts w:ascii="Times New Roman" w:hAnsi="Times New Roman" w:cs="Times New Roman" w:hint="default"/>
      </w:rPr>
    </w:lvl>
  </w:abstractNum>
  <w:abstractNum w:abstractNumId="30">
    <w:nsid w:val="4BC207B1"/>
    <w:multiLevelType w:val="singleLevel"/>
    <w:tmpl w:val="83E0BA2A"/>
    <w:lvl w:ilvl="0">
      <w:start w:val="1"/>
      <w:numFmt w:val="decimal"/>
      <w:lvlText w:val="%1."/>
      <w:legacy w:legacy="1" w:legacySpace="0" w:legacyIndent="298"/>
      <w:lvlJc w:val="left"/>
      <w:rPr>
        <w:rFonts w:ascii="Times New Roman" w:hAnsi="Times New Roman" w:cs="Times New Roman" w:hint="default"/>
      </w:rPr>
    </w:lvl>
  </w:abstractNum>
  <w:abstractNum w:abstractNumId="31">
    <w:nsid w:val="4CAF2A54"/>
    <w:multiLevelType w:val="singleLevel"/>
    <w:tmpl w:val="250202A4"/>
    <w:lvl w:ilvl="0">
      <w:start w:val="1"/>
      <w:numFmt w:val="decimal"/>
      <w:lvlText w:val="2.1.%1."/>
      <w:legacy w:legacy="1" w:legacySpace="0" w:legacyIndent="600"/>
      <w:lvlJc w:val="left"/>
      <w:rPr>
        <w:rFonts w:ascii="Times New Roman" w:hAnsi="Times New Roman" w:cs="Times New Roman" w:hint="default"/>
      </w:rPr>
    </w:lvl>
  </w:abstractNum>
  <w:abstractNum w:abstractNumId="32">
    <w:nsid w:val="4D156EBA"/>
    <w:multiLevelType w:val="singleLevel"/>
    <w:tmpl w:val="1102EBBA"/>
    <w:lvl w:ilvl="0">
      <w:start w:val="1"/>
      <w:numFmt w:val="decimal"/>
      <w:lvlText w:val="%1."/>
      <w:legacy w:legacy="1" w:legacySpace="0" w:legacyIndent="355"/>
      <w:lvlJc w:val="left"/>
      <w:rPr>
        <w:rFonts w:ascii="Times New Roman" w:hAnsi="Times New Roman" w:cs="Times New Roman" w:hint="default"/>
      </w:rPr>
    </w:lvl>
  </w:abstractNum>
  <w:abstractNum w:abstractNumId="33">
    <w:nsid w:val="4DB84662"/>
    <w:multiLevelType w:val="multilevel"/>
    <w:tmpl w:val="DF24E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CF1719"/>
    <w:multiLevelType w:val="hybridMultilevel"/>
    <w:tmpl w:val="95FAFE40"/>
    <w:lvl w:ilvl="0" w:tplc="AED6E59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C795973"/>
    <w:multiLevelType w:val="singleLevel"/>
    <w:tmpl w:val="BD0E7338"/>
    <w:lvl w:ilvl="0">
      <w:start w:val="10"/>
      <w:numFmt w:val="decimal"/>
      <w:lvlText w:val="1.2.%1."/>
      <w:legacy w:legacy="1" w:legacySpace="0" w:legacyIndent="691"/>
      <w:lvlJc w:val="left"/>
      <w:rPr>
        <w:rFonts w:ascii="Times New Roman" w:hAnsi="Times New Roman" w:cs="Times New Roman" w:hint="default"/>
      </w:rPr>
    </w:lvl>
  </w:abstractNum>
  <w:abstractNum w:abstractNumId="36">
    <w:nsid w:val="5D4B4EB3"/>
    <w:multiLevelType w:val="singleLevel"/>
    <w:tmpl w:val="C89808A4"/>
    <w:lvl w:ilvl="0">
      <w:start w:val="1"/>
      <w:numFmt w:val="decimal"/>
      <w:lvlText w:val="1.2.1.%1."/>
      <w:legacy w:legacy="1" w:legacySpace="0" w:legacyIndent="754"/>
      <w:lvlJc w:val="left"/>
      <w:rPr>
        <w:rFonts w:ascii="Times New Roman" w:hAnsi="Times New Roman" w:cs="Times New Roman" w:hint="default"/>
      </w:rPr>
    </w:lvl>
  </w:abstractNum>
  <w:abstractNum w:abstractNumId="37">
    <w:nsid w:val="5FE46956"/>
    <w:multiLevelType w:val="singleLevel"/>
    <w:tmpl w:val="C97089F8"/>
    <w:lvl w:ilvl="0">
      <w:start w:val="1"/>
      <w:numFmt w:val="decimal"/>
      <w:lvlText w:val="%1."/>
      <w:legacy w:legacy="1" w:legacySpace="0" w:legacyIndent="710"/>
      <w:lvlJc w:val="left"/>
      <w:rPr>
        <w:rFonts w:ascii="Times New Roman" w:hAnsi="Times New Roman" w:cs="Times New Roman" w:hint="default"/>
      </w:rPr>
    </w:lvl>
  </w:abstractNum>
  <w:abstractNum w:abstractNumId="38">
    <w:nsid w:val="63CB3D70"/>
    <w:multiLevelType w:val="singleLevel"/>
    <w:tmpl w:val="53E61864"/>
    <w:lvl w:ilvl="0">
      <w:start w:val="1"/>
      <w:numFmt w:val="decimal"/>
      <w:lvlText w:val="%1."/>
      <w:legacy w:legacy="1" w:legacySpace="0" w:legacyIndent="292"/>
      <w:lvlJc w:val="left"/>
      <w:rPr>
        <w:rFonts w:ascii="Times New Roman" w:hAnsi="Times New Roman" w:cs="Times New Roman" w:hint="default"/>
      </w:rPr>
    </w:lvl>
  </w:abstractNum>
  <w:abstractNum w:abstractNumId="39">
    <w:nsid w:val="643B07D3"/>
    <w:multiLevelType w:val="singleLevel"/>
    <w:tmpl w:val="9D600A4A"/>
    <w:lvl w:ilvl="0">
      <w:start w:val="1"/>
      <w:numFmt w:val="decimal"/>
      <w:lvlText w:val="2.2.%1."/>
      <w:legacy w:legacy="1" w:legacySpace="0" w:legacyIndent="595"/>
      <w:lvlJc w:val="left"/>
      <w:rPr>
        <w:rFonts w:ascii="Times New Roman" w:hAnsi="Times New Roman" w:cs="Times New Roman" w:hint="default"/>
      </w:rPr>
    </w:lvl>
  </w:abstractNum>
  <w:abstractNum w:abstractNumId="40">
    <w:nsid w:val="64F84866"/>
    <w:multiLevelType w:val="singleLevel"/>
    <w:tmpl w:val="46741FBA"/>
    <w:lvl w:ilvl="0">
      <w:start w:val="1"/>
      <w:numFmt w:val="decimal"/>
      <w:lvlText w:val="3.3.%1."/>
      <w:legacy w:legacy="1" w:legacySpace="0" w:legacyIndent="600"/>
      <w:lvlJc w:val="left"/>
      <w:rPr>
        <w:rFonts w:ascii="Times New Roman" w:hAnsi="Times New Roman" w:cs="Times New Roman" w:hint="default"/>
      </w:rPr>
    </w:lvl>
  </w:abstractNum>
  <w:abstractNum w:abstractNumId="41">
    <w:nsid w:val="6DDA0044"/>
    <w:multiLevelType w:val="singleLevel"/>
    <w:tmpl w:val="B6881B4C"/>
    <w:lvl w:ilvl="0">
      <w:start w:val="1"/>
      <w:numFmt w:val="decimal"/>
      <w:lvlText w:val="%1."/>
      <w:legacy w:legacy="1" w:legacySpace="0" w:legacyIndent="221"/>
      <w:lvlJc w:val="left"/>
      <w:rPr>
        <w:rFonts w:ascii="Times New Roman" w:hAnsi="Times New Roman" w:cs="Times New Roman" w:hint="default"/>
      </w:rPr>
    </w:lvl>
  </w:abstractNum>
  <w:abstractNum w:abstractNumId="42">
    <w:nsid w:val="71506D30"/>
    <w:multiLevelType w:val="singleLevel"/>
    <w:tmpl w:val="29D06966"/>
    <w:lvl w:ilvl="0">
      <w:start w:val="3"/>
      <w:numFmt w:val="decimal"/>
      <w:lvlText w:val="2.%1."/>
      <w:legacy w:legacy="1" w:legacySpace="0" w:legacyIndent="413"/>
      <w:lvlJc w:val="left"/>
      <w:rPr>
        <w:rFonts w:ascii="Times New Roman" w:hAnsi="Times New Roman" w:cs="Times New Roman" w:hint="default"/>
      </w:rPr>
    </w:lvl>
  </w:abstractNum>
  <w:abstractNum w:abstractNumId="43">
    <w:nsid w:val="716D34E0"/>
    <w:multiLevelType w:val="singleLevel"/>
    <w:tmpl w:val="6EF2DC6C"/>
    <w:lvl w:ilvl="0">
      <w:start w:val="4"/>
      <w:numFmt w:val="decimal"/>
      <w:lvlText w:val="%1."/>
      <w:legacy w:legacy="1" w:legacySpace="0" w:legacyIndent="514"/>
      <w:lvlJc w:val="left"/>
      <w:rPr>
        <w:rFonts w:ascii="Times New Roman" w:hAnsi="Times New Roman" w:cs="Times New Roman" w:hint="default"/>
      </w:rPr>
    </w:lvl>
  </w:abstractNum>
  <w:abstractNum w:abstractNumId="44">
    <w:nsid w:val="73351220"/>
    <w:multiLevelType w:val="singleLevel"/>
    <w:tmpl w:val="2924A01C"/>
    <w:lvl w:ilvl="0">
      <w:start w:val="12"/>
      <w:numFmt w:val="decimal"/>
      <w:lvlText w:val="%1."/>
      <w:legacy w:legacy="1" w:legacySpace="0" w:legacyIndent="331"/>
      <w:lvlJc w:val="left"/>
      <w:rPr>
        <w:rFonts w:ascii="Times New Roman" w:hAnsi="Times New Roman" w:cs="Times New Roman" w:hint="default"/>
      </w:rPr>
    </w:lvl>
  </w:abstractNum>
  <w:abstractNum w:abstractNumId="45">
    <w:nsid w:val="76F03039"/>
    <w:multiLevelType w:val="singleLevel"/>
    <w:tmpl w:val="66BA6EB0"/>
    <w:lvl w:ilvl="0">
      <w:start w:val="1"/>
      <w:numFmt w:val="decimal"/>
      <w:lvlText w:val="1.%1."/>
      <w:legacy w:legacy="1" w:legacySpace="0" w:legacyIndent="388"/>
      <w:lvlJc w:val="left"/>
      <w:rPr>
        <w:rFonts w:ascii="Times New Roman" w:hAnsi="Times New Roman" w:cs="Times New Roman" w:hint="default"/>
      </w:rPr>
    </w:lvl>
  </w:abstractNum>
  <w:abstractNum w:abstractNumId="46">
    <w:nsid w:val="773D3A11"/>
    <w:multiLevelType w:val="hybridMultilevel"/>
    <w:tmpl w:val="50F68172"/>
    <w:lvl w:ilvl="0" w:tplc="AED6E59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7751E12"/>
    <w:multiLevelType w:val="singleLevel"/>
    <w:tmpl w:val="A6EE67BA"/>
    <w:lvl w:ilvl="0">
      <w:start w:val="1"/>
      <w:numFmt w:val="decimal"/>
      <w:lvlText w:val="3.%1."/>
      <w:legacy w:legacy="1" w:legacySpace="0" w:legacyIndent="408"/>
      <w:lvlJc w:val="left"/>
      <w:rPr>
        <w:rFonts w:ascii="Times New Roman" w:hAnsi="Times New Roman" w:cs="Times New Roman" w:hint="default"/>
      </w:rPr>
    </w:lvl>
  </w:abstractNum>
  <w:abstractNum w:abstractNumId="48">
    <w:nsid w:val="7A2D6B0D"/>
    <w:multiLevelType w:val="singleLevel"/>
    <w:tmpl w:val="417E05E0"/>
    <w:lvl w:ilvl="0">
      <w:start w:val="2"/>
      <w:numFmt w:val="decimal"/>
      <w:lvlText w:val="1.2.%1."/>
      <w:legacy w:legacy="1" w:legacySpace="0" w:legacyIndent="571"/>
      <w:lvlJc w:val="left"/>
      <w:rPr>
        <w:rFonts w:ascii="Times New Roman" w:hAnsi="Times New Roman" w:cs="Times New Roman" w:hint="default"/>
      </w:rPr>
    </w:lvl>
  </w:abstractNum>
  <w:abstractNum w:abstractNumId="49">
    <w:nsid w:val="7BBD4699"/>
    <w:multiLevelType w:val="hybridMultilevel"/>
    <w:tmpl w:val="7B944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DB25AFA"/>
    <w:multiLevelType w:val="singleLevel"/>
    <w:tmpl w:val="F70402BE"/>
    <w:lvl w:ilvl="0">
      <w:start w:val="1"/>
      <w:numFmt w:val="decimal"/>
      <w:lvlText w:val="%1."/>
      <w:legacy w:legacy="1" w:legacySpace="0" w:legacyIndent="322"/>
      <w:lvlJc w:val="left"/>
      <w:rPr>
        <w:rFonts w:ascii="Times New Roman" w:hAnsi="Times New Roman" w:cs="Times New Roman" w:hint="default"/>
      </w:rPr>
    </w:lvl>
  </w:abstractNum>
  <w:num w:numId="1">
    <w:abstractNumId w:val="45"/>
  </w:num>
  <w:num w:numId="2">
    <w:abstractNumId w:val="45"/>
    <w:lvlOverride w:ilvl="0">
      <w:lvl w:ilvl="0">
        <w:start w:val="1"/>
        <w:numFmt w:val="decimal"/>
        <w:lvlText w:val="1.%1."/>
        <w:legacy w:legacy="1" w:legacySpace="0" w:legacyIndent="389"/>
        <w:lvlJc w:val="left"/>
        <w:rPr>
          <w:rFonts w:ascii="Times New Roman" w:hAnsi="Times New Roman" w:cs="Times New Roman" w:hint="default"/>
        </w:rPr>
      </w:lvl>
    </w:lvlOverride>
  </w:num>
  <w:num w:numId="3">
    <w:abstractNumId w:val="36"/>
  </w:num>
  <w:num w:numId="4">
    <w:abstractNumId w:val="48"/>
  </w:num>
  <w:num w:numId="5">
    <w:abstractNumId w:val="35"/>
  </w:num>
  <w:num w:numId="6">
    <w:abstractNumId w:val="29"/>
  </w:num>
  <w:num w:numId="7">
    <w:abstractNumId w:val="31"/>
  </w:num>
  <w:num w:numId="8">
    <w:abstractNumId w:val="39"/>
  </w:num>
  <w:num w:numId="9">
    <w:abstractNumId w:val="6"/>
  </w:num>
  <w:num w:numId="10">
    <w:abstractNumId w:val="42"/>
  </w:num>
  <w:num w:numId="11">
    <w:abstractNumId w:val="47"/>
  </w:num>
  <w:num w:numId="12">
    <w:abstractNumId w:val="40"/>
  </w:num>
  <w:num w:numId="13">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14">
    <w:abstractNumId w:val="22"/>
  </w:num>
  <w:num w:numId="1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312"/>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23">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24">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5">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6">
    <w:abstractNumId w:val="0"/>
    <w:lvlOverride w:ilvl="0">
      <w:lvl w:ilvl="0">
        <w:start w:val="65535"/>
        <w:numFmt w:val="bullet"/>
        <w:lvlText w:val="•"/>
        <w:legacy w:legacy="1" w:legacySpace="0" w:legacyIndent="307"/>
        <w:lvlJc w:val="left"/>
        <w:rPr>
          <w:rFonts w:ascii="Times New Roman" w:hAnsi="Times New Roman" w:cs="Times New Roman" w:hint="default"/>
        </w:rPr>
      </w:lvl>
    </w:lvlOverride>
  </w:num>
  <w:num w:numId="27">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28">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29">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30">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32">
    <w:abstractNumId w:val="0"/>
    <w:lvlOverride w:ilvl="0">
      <w:lvl w:ilvl="0">
        <w:start w:val="65535"/>
        <w:numFmt w:val="bullet"/>
        <w:lvlText w:val="•"/>
        <w:legacy w:legacy="1" w:legacySpace="0" w:legacyIndent="240"/>
        <w:lvlJc w:val="left"/>
        <w:rPr>
          <w:rFonts w:ascii="Times New Roman" w:hAnsi="Times New Roman" w:cs="Times New Roman" w:hint="default"/>
        </w:rPr>
      </w:lvl>
    </w:lvlOverride>
  </w:num>
  <w:num w:numId="33">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34">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35">
    <w:abstractNumId w:val="0"/>
    <w:lvlOverride w:ilvl="0">
      <w:lvl w:ilvl="0">
        <w:start w:val="65535"/>
        <w:numFmt w:val="bullet"/>
        <w:lvlText w:val="•"/>
        <w:legacy w:legacy="1" w:legacySpace="0" w:legacyIndent="115"/>
        <w:lvlJc w:val="left"/>
        <w:rPr>
          <w:rFonts w:ascii="Times New Roman" w:hAnsi="Times New Roman" w:cs="Times New Roman" w:hint="default"/>
        </w:rPr>
      </w:lvl>
    </w:lvlOverride>
  </w:num>
  <w:num w:numId="36">
    <w:abstractNumId w:val="0"/>
    <w:lvlOverride w:ilvl="0">
      <w:lvl w:ilvl="0">
        <w:start w:val="65535"/>
        <w:numFmt w:val="bullet"/>
        <w:lvlText w:val="•"/>
        <w:legacy w:legacy="1" w:legacySpace="0" w:legacyIndent="264"/>
        <w:lvlJc w:val="left"/>
        <w:rPr>
          <w:rFonts w:ascii="Times New Roman" w:hAnsi="Times New Roman" w:cs="Times New Roman" w:hint="default"/>
        </w:rPr>
      </w:lvl>
    </w:lvlOverride>
  </w:num>
  <w:num w:numId="37">
    <w:abstractNumId w:val="0"/>
    <w:lvlOverride w:ilvl="0">
      <w:lvl w:ilvl="0">
        <w:start w:val="65535"/>
        <w:numFmt w:val="bullet"/>
        <w:lvlText w:val="•"/>
        <w:legacy w:legacy="1" w:legacySpace="0" w:legacyIndent="178"/>
        <w:lvlJc w:val="left"/>
        <w:rPr>
          <w:rFonts w:ascii="Times New Roman" w:hAnsi="Times New Roman" w:cs="Times New Roman" w:hint="default"/>
        </w:rPr>
      </w:lvl>
    </w:lvlOverride>
  </w:num>
  <w:num w:numId="38">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39">
    <w:abstractNumId w:val="1"/>
  </w:num>
  <w:num w:numId="40">
    <w:abstractNumId w:val="25"/>
  </w:num>
  <w:num w:numId="41">
    <w:abstractNumId w:val="21"/>
  </w:num>
  <w:num w:numId="42">
    <w:abstractNumId w:val="5"/>
  </w:num>
  <w:num w:numId="43">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4">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45">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46">
    <w:abstractNumId w:val="0"/>
    <w:lvlOverride w:ilvl="0">
      <w:lvl w:ilvl="0">
        <w:start w:val="65535"/>
        <w:numFmt w:val="bullet"/>
        <w:lvlText w:val="-"/>
        <w:legacy w:legacy="1" w:legacySpace="0" w:legacyIndent="129"/>
        <w:lvlJc w:val="left"/>
        <w:rPr>
          <w:rFonts w:ascii="Times New Roman" w:hAnsi="Times New Roman" w:cs="Times New Roman" w:hint="default"/>
        </w:rPr>
      </w:lvl>
    </w:lvlOverride>
  </w:num>
  <w:num w:numId="47">
    <w:abstractNumId w:val="0"/>
    <w:lvlOverride w:ilvl="0">
      <w:lvl w:ilvl="0">
        <w:start w:val="65535"/>
        <w:numFmt w:val="bullet"/>
        <w:lvlText w:val="-"/>
        <w:legacy w:legacy="1" w:legacySpace="0" w:legacyIndent="374"/>
        <w:lvlJc w:val="left"/>
        <w:rPr>
          <w:rFonts w:ascii="Times New Roman" w:hAnsi="Times New Roman" w:cs="Times New Roman" w:hint="default"/>
        </w:rPr>
      </w:lvl>
    </w:lvlOverride>
  </w:num>
  <w:num w:numId="48">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49">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50">
    <w:abstractNumId w:val="0"/>
    <w:lvlOverride w:ilvl="0">
      <w:lvl w:ilvl="0">
        <w:start w:val="65535"/>
        <w:numFmt w:val="bullet"/>
        <w:lvlText w:val="•"/>
        <w:legacy w:legacy="1" w:legacySpace="0" w:legacyIndent="101"/>
        <w:lvlJc w:val="left"/>
        <w:rPr>
          <w:rFonts w:ascii="Times New Roman" w:hAnsi="Times New Roman" w:cs="Times New Roman" w:hint="default"/>
        </w:rPr>
      </w:lvl>
    </w:lvlOverride>
  </w:num>
  <w:num w:numId="51">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52">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53">
    <w:abstractNumId w:val="0"/>
    <w:lvlOverride w:ilvl="0">
      <w:lvl w:ilvl="0">
        <w:start w:val="65535"/>
        <w:numFmt w:val="bullet"/>
        <w:lvlText w:val="•"/>
        <w:legacy w:legacy="1" w:legacySpace="0" w:legacyIndent="192"/>
        <w:lvlJc w:val="left"/>
        <w:rPr>
          <w:rFonts w:ascii="Times New Roman" w:hAnsi="Times New Roman" w:cs="Times New Roman" w:hint="default"/>
        </w:rPr>
      </w:lvl>
    </w:lvlOverride>
  </w:num>
  <w:num w:numId="54">
    <w:abstractNumId w:val="0"/>
    <w:lvlOverride w:ilvl="0">
      <w:lvl w:ilvl="0">
        <w:start w:val="65535"/>
        <w:numFmt w:val="bullet"/>
        <w:lvlText w:val="•"/>
        <w:legacy w:legacy="1" w:legacySpace="0" w:legacyIndent="298"/>
        <w:lvlJc w:val="left"/>
        <w:rPr>
          <w:rFonts w:ascii="Times New Roman" w:hAnsi="Times New Roman" w:cs="Times New Roman" w:hint="default"/>
        </w:rPr>
      </w:lvl>
    </w:lvlOverride>
  </w:num>
  <w:num w:numId="55">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56">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57">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58">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59">
    <w:abstractNumId w:val="0"/>
    <w:lvlOverride w:ilvl="0">
      <w:lvl w:ilvl="0">
        <w:start w:val="65535"/>
        <w:numFmt w:val="bullet"/>
        <w:lvlText w:val="—"/>
        <w:legacy w:legacy="1" w:legacySpace="0" w:legacyIndent="307"/>
        <w:lvlJc w:val="left"/>
        <w:rPr>
          <w:rFonts w:ascii="Times New Roman" w:hAnsi="Times New Roman" w:cs="Times New Roman" w:hint="default"/>
        </w:rPr>
      </w:lvl>
    </w:lvlOverride>
  </w:num>
  <w:num w:numId="60">
    <w:abstractNumId w:val="0"/>
    <w:lvlOverride w:ilvl="0">
      <w:lvl w:ilvl="0">
        <w:start w:val="65535"/>
        <w:numFmt w:val="bullet"/>
        <w:lvlText w:val="•"/>
        <w:legacy w:legacy="1" w:legacySpace="0" w:legacyIndent="216"/>
        <w:lvlJc w:val="left"/>
        <w:rPr>
          <w:rFonts w:ascii="Times New Roman" w:hAnsi="Times New Roman" w:cs="Times New Roman" w:hint="default"/>
        </w:rPr>
      </w:lvl>
    </w:lvlOverride>
  </w:num>
  <w:num w:numId="61">
    <w:abstractNumId w:val="0"/>
    <w:lvlOverride w:ilvl="0">
      <w:lvl w:ilvl="0">
        <w:start w:val="65535"/>
        <w:numFmt w:val="bullet"/>
        <w:lvlText w:val="•"/>
        <w:legacy w:legacy="1" w:legacySpace="0" w:legacyIndent="370"/>
        <w:lvlJc w:val="left"/>
        <w:rPr>
          <w:rFonts w:ascii="Times New Roman" w:hAnsi="Times New Roman" w:cs="Times New Roman" w:hint="default"/>
        </w:rPr>
      </w:lvl>
    </w:lvlOverride>
  </w:num>
  <w:num w:numId="62">
    <w:abstractNumId w:val="26"/>
  </w:num>
  <w:num w:numId="63">
    <w:abstractNumId w:val="0"/>
    <w:lvlOverride w:ilvl="0">
      <w:lvl w:ilvl="0">
        <w:start w:val="65535"/>
        <w:numFmt w:val="bullet"/>
        <w:lvlText w:val="—"/>
        <w:legacy w:legacy="1" w:legacySpace="0" w:legacyIndent="312"/>
        <w:lvlJc w:val="left"/>
        <w:rPr>
          <w:rFonts w:ascii="Times New Roman" w:hAnsi="Times New Roman" w:cs="Times New Roman" w:hint="default"/>
        </w:rPr>
      </w:lvl>
    </w:lvlOverride>
  </w:num>
  <w:num w:numId="64">
    <w:abstractNumId w:val="0"/>
    <w:lvlOverride w:ilvl="0">
      <w:lvl w:ilvl="0">
        <w:start w:val="65535"/>
        <w:numFmt w:val="bullet"/>
        <w:lvlText w:val="—"/>
        <w:legacy w:legacy="1" w:legacySpace="0" w:legacyIndent="298"/>
        <w:lvlJc w:val="left"/>
        <w:rPr>
          <w:rFonts w:ascii="Times New Roman" w:hAnsi="Times New Roman" w:cs="Times New Roman" w:hint="default"/>
        </w:rPr>
      </w:lvl>
    </w:lvlOverride>
  </w:num>
  <w:num w:numId="65">
    <w:abstractNumId w:val="0"/>
    <w:lvlOverride w:ilvl="0">
      <w:lvl w:ilvl="0">
        <w:start w:val="65535"/>
        <w:numFmt w:val="bullet"/>
        <w:lvlText w:val="—"/>
        <w:legacy w:legacy="1" w:legacySpace="0" w:legacyIndent="302"/>
        <w:lvlJc w:val="left"/>
        <w:rPr>
          <w:rFonts w:ascii="Times New Roman" w:hAnsi="Times New Roman" w:cs="Times New Roman" w:hint="default"/>
        </w:rPr>
      </w:lvl>
    </w:lvlOverride>
  </w:num>
  <w:num w:numId="66">
    <w:abstractNumId w:val="0"/>
    <w:lvlOverride w:ilvl="0">
      <w:lvl w:ilvl="0">
        <w:start w:val="65535"/>
        <w:numFmt w:val="bullet"/>
        <w:lvlText w:val="—"/>
        <w:legacy w:legacy="1" w:legacySpace="0" w:legacyIndent="475"/>
        <w:lvlJc w:val="left"/>
        <w:rPr>
          <w:rFonts w:ascii="Times New Roman" w:hAnsi="Times New Roman" w:cs="Times New Roman" w:hint="default"/>
        </w:rPr>
      </w:lvl>
    </w:lvlOverride>
  </w:num>
  <w:num w:numId="67">
    <w:abstractNumId w:val="3"/>
  </w:num>
  <w:num w:numId="68">
    <w:abstractNumId w:val="3"/>
    <w:lvlOverride w:ilvl="0">
      <w:lvl w:ilvl="0">
        <w:start w:val="9"/>
        <w:numFmt w:val="decimal"/>
        <w:lvlText w:val="%1."/>
        <w:legacy w:legacy="1" w:legacySpace="0" w:legacyIndent="283"/>
        <w:lvlJc w:val="left"/>
        <w:rPr>
          <w:rFonts w:ascii="Times New Roman" w:hAnsi="Times New Roman" w:cs="Times New Roman" w:hint="default"/>
        </w:rPr>
      </w:lvl>
    </w:lvlOverride>
  </w:num>
  <w:num w:numId="69">
    <w:abstractNumId w:val="44"/>
  </w:num>
  <w:num w:numId="70">
    <w:abstractNumId w:val="37"/>
  </w:num>
  <w:num w:numId="71">
    <w:abstractNumId w:val="28"/>
  </w:num>
  <w:num w:numId="72">
    <w:abstractNumId w:val="11"/>
  </w:num>
  <w:num w:numId="73">
    <w:abstractNumId w:val="32"/>
  </w:num>
  <w:num w:numId="74">
    <w:abstractNumId w:val="13"/>
  </w:num>
  <w:num w:numId="75">
    <w:abstractNumId w:val="16"/>
  </w:num>
  <w:num w:numId="76">
    <w:abstractNumId w:val="19"/>
  </w:num>
  <w:num w:numId="77">
    <w:abstractNumId w:val="19"/>
    <w:lvlOverride w:ilvl="0">
      <w:lvl w:ilvl="0">
        <w:start w:val="4"/>
        <w:numFmt w:val="decimal"/>
        <w:lvlText w:val="%1."/>
        <w:legacy w:legacy="1" w:legacySpace="0" w:legacyIndent="614"/>
        <w:lvlJc w:val="left"/>
        <w:rPr>
          <w:rFonts w:ascii="Times New Roman" w:hAnsi="Times New Roman" w:cs="Times New Roman" w:hint="default"/>
        </w:rPr>
      </w:lvl>
    </w:lvlOverride>
  </w:num>
  <w:num w:numId="78">
    <w:abstractNumId w:val="23"/>
  </w:num>
  <w:num w:numId="79">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80">
    <w:abstractNumId w:val="38"/>
  </w:num>
  <w:num w:numId="81">
    <w:abstractNumId w:val="0"/>
    <w:lvlOverride w:ilvl="0">
      <w:lvl w:ilvl="0">
        <w:start w:val="65535"/>
        <w:numFmt w:val="bullet"/>
        <w:lvlText w:val="—"/>
        <w:legacy w:legacy="1" w:legacySpace="0" w:legacyIndent="375"/>
        <w:lvlJc w:val="left"/>
        <w:rPr>
          <w:rFonts w:ascii="Times New Roman" w:hAnsi="Times New Roman" w:cs="Times New Roman" w:hint="default"/>
        </w:rPr>
      </w:lvl>
    </w:lvlOverride>
  </w:num>
  <w:num w:numId="82">
    <w:abstractNumId w:val="50"/>
  </w:num>
  <w:num w:numId="83">
    <w:abstractNumId w:val="18"/>
  </w:num>
  <w:num w:numId="84">
    <w:abstractNumId w:val="18"/>
    <w:lvlOverride w:ilvl="0">
      <w:lvl w:ilvl="0">
        <w:start w:val="5"/>
        <w:numFmt w:val="decimal"/>
        <w:lvlText w:val="%1."/>
        <w:legacy w:legacy="1" w:legacySpace="0" w:legacyIndent="216"/>
        <w:lvlJc w:val="left"/>
        <w:rPr>
          <w:rFonts w:ascii="Times New Roman" w:hAnsi="Times New Roman" w:cs="Times New Roman" w:hint="default"/>
        </w:rPr>
      </w:lvl>
    </w:lvlOverride>
  </w:num>
  <w:num w:numId="85">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86">
    <w:abstractNumId w:val="0"/>
    <w:lvlOverride w:ilvl="0">
      <w:lvl w:ilvl="0">
        <w:start w:val="65535"/>
        <w:numFmt w:val="bullet"/>
        <w:lvlText w:val="—"/>
        <w:legacy w:legacy="1" w:legacySpace="0" w:legacyIndent="326"/>
        <w:lvlJc w:val="left"/>
        <w:rPr>
          <w:rFonts w:ascii="Times New Roman" w:hAnsi="Times New Roman" w:cs="Times New Roman" w:hint="default"/>
        </w:rPr>
      </w:lvl>
    </w:lvlOverride>
  </w:num>
  <w:num w:numId="87">
    <w:abstractNumId w:val="7"/>
  </w:num>
  <w:num w:numId="88">
    <w:abstractNumId w:val="0"/>
    <w:lvlOverride w:ilvl="0">
      <w:lvl w:ilvl="0">
        <w:start w:val="65535"/>
        <w:numFmt w:val="bullet"/>
        <w:lvlText w:val="•"/>
        <w:legacy w:legacy="1" w:legacySpace="0" w:legacyIndent="470"/>
        <w:lvlJc w:val="left"/>
        <w:rPr>
          <w:rFonts w:ascii="Times New Roman" w:hAnsi="Times New Roman" w:cs="Times New Roman" w:hint="default"/>
        </w:rPr>
      </w:lvl>
    </w:lvlOverride>
  </w:num>
  <w:num w:numId="89">
    <w:abstractNumId w:val="0"/>
    <w:lvlOverride w:ilvl="0">
      <w:lvl w:ilvl="0">
        <w:start w:val="65535"/>
        <w:numFmt w:val="bullet"/>
        <w:lvlText w:val="•"/>
        <w:legacy w:legacy="1" w:legacySpace="0" w:legacyIndent="648"/>
        <w:lvlJc w:val="left"/>
        <w:rPr>
          <w:rFonts w:ascii="Times New Roman" w:hAnsi="Times New Roman" w:cs="Times New Roman" w:hint="default"/>
        </w:rPr>
      </w:lvl>
    </w:lvlOverride>
  </w:num>
  <w:num w:numId="90">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91">
    <w:abstractNumId w:val="24"/>
  </w:num>
  <w:num w:numId="92">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9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94">
    <w:abstractNumId w:val="43"/>
  </w:num>
  <w:num w:numId="95">
    <w:abstractNumId w:val="0"/>
    <w:lvlOverride w:ilvl="0">
      <w:lvl w:ilvl="0">
        <w:start w:val="65535"/>
        <w:numFmt w:val="bullet"/>
        <w:lvlText w:val="•"/>
        <w:legacy w:legacy="1" w:legacySpace="0" w:legacyIndent="605"/>
        <w:lvlJc w:val="left"/>
        <w:rPr>
          <w:rFonts w:ascii="Times New Roman" w:hAnsi="Times New Roman" w:cs="Times New Roman" w:hint="default"/>
        </w:rPr>
      </w:lvl>
    </w:lvlOverride>
  </w:num>
  <w:num w:numId="96">
    <w:abstractNumId w:val="0"/>
    <w:lvlOverride w:ilvl="0">
      <w:lvl w:ilvl="0">
        <w:start w:val="65535"/>
        <w:numFmt w:val="bullet"/>
        <w:lvlText w:val="•"/>
        <w:legacy w:legacy="1" w:legacySpace="0" w:legacyIndent="926"/>
        <w:lvlJc w:val="left"/>
        <w:rPr>
          <w:rFonts w:ascii="Times New Roman" w:hAnsi="Times New Roman" w:cs="Times New Roman" w:hint="default"/>
        </w:rPr>
      </w:lvl>
    </w:lvlOverride>
  </w:num>
  <w:num w:numId="97">
    <w:abstractNumId w:val="0"/>
    <w:lvlOverride w:ilvl="0">
      <w:lvl w:ilvl="0">
        <w:start w:val="65535"/>
        <w:numFmt w:val="bullet"/>
        <w:lvlText w:val="•"/>
        <w:legacy w:legacy="1" w:legacySpace="0" w:legacyIndent="677"/>
        <w:lvlJc w:val="left"/>
        <w:rPr>
          <w:rFonts w:ascii="Times New Roman" w:hAnsi="Times New Roman" w:cs="Times New Roman" w:hint="default"/>
        </w:rPr>
      </w:lvl>
    </w:lvlOverride>
  </w:num>
  <w:num w:numId="98">
    <w:abstractNumId w:val="0"/>
    <w:lvlOverride w:ilvl="0">
      <w:lvl w:ilvl="0">
        <w:start w:val="65535"/>
        <w:numFmt w:val="bullet"/>
        <w:lvlText w:val="•"/>
        <w:legacy w:legacy="1" w:legacySpace="0" w:legacyIndent="437"/>
        <w:lvlJc w:val="left"/>
        <w:rPr>
          <w:rFonts w:ascii="Times New Roman" w:hAnsi="Times New Roman" w:cs="Times New Roman" w:hint="default"/>
        </w:rPr>
      </w:lvl>
    </w:lvlOverride>
  </w:num>
  <w:num w:numId="99">
    <w:abstractNumId w:val="30"/>
  </w:num>
  <w:num w:numId="100">
    <w:abstractNumId w:val="15"/>
  </w:num>
  <w:num w:numId="101">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102">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03">
    <w:abstractNumId w:val="0"/>
    <w:lvlOverride w:ilvl="0">
      <w:lvl w:ilvl="0">
        <w:start w:val="65535"/>
        <w:numFmt w:val="bullet"/>
        <w:lvlText w:val="-"/>
        <w:legacy w:legacy="1" w:legacySpace="0" w:legacyIndent="268"/>
        <w:lvlJc w:val="left"/>
        <w:rPr>
          <w:rFonts w:ascii="Times New Roman" w:hAnsi="Times New Roman" w:cs="Times New Roman" w:hint="default"/>
        </w:rPr>
      </w:lvl>
    </w:lvlOverride>
  </w:num>
  <w:num w:numId="104">
    <w:abstractNumId w:val="0"/>
    <w:lvlOverride w:ilvl="0">
      <w:lvl w:ilvl="0">
        <w:start w:val="65535"/>
        <w:numFmt w:val="bullet"/>
        <w:lvlText w:val="•"/>
        <w:legacy w:legacy="1" w:legacySpace="0" w:legacyIndent="269"/>
        <w:lvlJc w:val="left"/>
        <w:rPr>
          <w:rFonts w:ascii="Times New Roman" w:hAnsi="Times New Roman" w:cs="Times New Roman" w:hint="default"/>
        </w:rPr>
      </w:lvl>
    </w:lvlOverride>
  </w:num>
  <w:num w:numId="105">
    <w:abstractNumId w:val="14"/>
  </w:num>
  <w:num w:numId="106">
    <w:abstractNumId w:val="12"/>
  </w:num>
  <w:num w:numId="107">
    <w:abstractNumId w:val="49"/>
  </w:num>
  <w:num w:numId="108">
    <w:abstractNumId w:val="34"/>
  </w:num>
  <w:num w:numId="109">
    <w:abstractNumId w:val="17"/>
  </w:num>
  <w:num w:numId="110">
    <w:abstractNumId w:val="41"/>
  </w:num>
  <w:num w:numId="111">
    <w:abstractNumId w:val="20"/>
  </w:num>
  <w:num w:numId="112">
    <w:abstractNumId w:val="46"/>
  </w:num>
  <w:num w:numId="113">
    <w:abstractNumId w:val="27"/>
  </w:num>
  <w:num w:numId="114">
    <w:abstractNumId w:val="4"/>
  </w:num>
  <w:num w:numId="115">
    <w:abstractNumId w:val="8"/>
  </w:num>
  <w:num w:numId="116">
    <w:abstractNumId w:val="10"/>
  </w:num>
  <w:num w:numId="117">
    <w:abstractNumId w:val="9"/>
  </w:num>
  <w:num w:numId="118">
    <w:abstractNumId w:val="2"/>
  </w:num>
  <w:num w:numId="119">
    <w:abstractNumId w:val="33"/>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hideSpellingErrors/>
  <w:proofState w:grammar="clean"/>
  <w:defaultTabStop w:val="720"/>
  <w:evenAndOddHeader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
  <w:rsids>
    <w:rsidRoot w:val="003C182F"/>
    <w:rsid w:val="000148FA"/>
    <w:rsid w:val="00023A3B"/>
    <w:rsid w:val="00033A71"/>
    <w:rsid w:val="00047024"/>
    <w:rsid w:val="00051175"/>
    <w:rsid w:val="00084C8F"/>
    <w:rsid w:val="000D4599"/>
    <w:rsid w:val="000E563E"/>
    <w:rsid w:val="001061DE"/>
    <w:rsid w:val="001422DB"/>
    <w:rsid w:val="0014623F"/>
    <w:rsid w:val="001855A5"/>
    <w:rsid w:val="001A4116"/>
    <w:rsid w:val="00253AE0"/>
    <w:rsid w:val="00253D39"/>
    <w:rsid w:val="002D5B5F"/>
    <w:rsid w:val="00300BD3"/>
    <w:rsid w:val="00315321"/>
    <w:rsid w:val="0032613E"/>
    <w:rsid w:val="0034032B"/>
    <w:rsid w:val="00354EF6"/>
    <w:rsid w:val="00375A4B"/>
    <w:rsid w:val="00393237"/>
    <w:rsid w:val="003A0646"/>
    <w:rsid w:val="003C14AE"/>
    <w:rsid w:val="003C182F"/>
    <w:rsid w:val="003E105E"/>
    <w:rsid w:val="00432D59"/>
    <w:rsid w:val="004440CB"/>
    <w:rsid w:val="004A4562"/>
    <w:rsid w:val="004A75D7"/>
    <w:rsid w:val="004B4DF2"/>
    <w:rsid w:val="004D5EDF"/>
    <w:rsid w:val="004D7053"/>
    <w:rsid w:val="004F24C8"/>
    <w:rsid w:val="00536593"/>
    <w:rsid w:val="00542C57"/>
    <w:rsid w:val="005647F4"/>
    <w:rsid w:val="00584F66"/>
    <w:rsid w:val="005850FF"/>
    <w:rsid w:val="005871ED"/>
    <w:rsid w:val="0059762D"/>
    <w:rsid w:val="005A217E"/>
    <w:rsid w:val="005D1EE8"/>
    <w:rsid w:val="00601B45"/>
    <w:rsid w:val="00607AE0"/>
    <w:rsid w:val="0068320C"/>
    <w:rsid w:val="006869C9"/>
    <w:rsid w:val="006A019B"/>
    <w:rsid w:val="006B4544"/>
    <w:rsid w:val="006D7BBD"/>
    <w:rsid w:val="00730C81"/>
    <w:rsid w:val="00762138"/>
    <w:rsid w:val="007B35CA"/>
    <w:rsid w:val="007E7677"/>
    <w:rsid w:val="007F2C35"/>
    <w:rsid w:val="00802B96"/>
    <w:rsid w:val="00853A52"/>
    <w:rsid w:val="008660E4"/>
    <w:rsid w:val="008B3947"/>
    <w:rsid w:val="008C5945"/>
    <w:rsid w:val="008D6C59"/>
    <w:rsid w:val="00934A12"/>
    <w:rsid w:val="00963519"/>
    <w:rsid w:val="009714CE"/>
    <w:rsid w:val="009D7882"/>
    <w:rsid w:val="009E02E4"/>
    <w:rsid w:val="009F073B"/>
    <w:rsid w:val="00A42A2D"/>
    <w:rsid w:val="00A46659"/>
    <w:rsid w:val="00A504C9"/>
    <w:rsid w:val="00AB0773"/>
    <w:rsid w:val="00AC7C36"/>
    <w:rsid w:val="00AD076F"/>
    <w:rsid w:val="00AD293C"/>
    <w:rsid w:val="00B010AF"/>
    <w:rsid w:val="00B218A6"/>
    <w:rsid w:val="00B75D59"/>
    <w:rsid w:val="00B914F3"/>
    <w:rsid w:val="00BD09D9"/>
    <w:rsid w:val="00C15B62"/>
    <w:rsid w:val="00C556EC"/>
    <w:rsid w:val="00C736D5"/>
    <w:rsid w:val="00C90633"/>
    <w:rsid w:val="00CE6B62"/>
    <w:rsid w:val="00D10053"/>
    <w:rsid w:val="00D16122"/>
    <w:rsid w:val="00D200CB"/>
    <w:rsid w:val="00D33945"/>
    <w:rsid w:val="00D376D6"/>
    <w:rsid w:val="00D43156"/>
    <w:rsid w:val="00D47D1B"/>
    <w:rsid w:val="00D53C9A"/>
    <w:rsid w:val="00D569D0"/>
    <w:rsid w:val="00D61D18"/>
    <w:rsid w:val="00DB4B30"/>
    <w:rsid w:val="00DD50C8"/>
    <w:rsid w:val="00DE38E9"/>
    <w:rsid w:val="00E2166B"/>
    <w:rsid w:val="00E531B7"/>
    <w:rsid w:val="00E653EF"/>
    <w:rsid w:val="00F018E0"/>
    <w:rsid w:val="00F07306"/>
    <w:rsid w:val="00F0730B"/>
    <w:rsid w:val="00F1000A"/>
    <w:rsid w:val="00F63096"/>
    <w:rsid w:val="00F85EAE"/>
    <w:rsid w:val="00F861C5"/>
    <w:rsid w:val="00FD09E8"/>
    <w:rsid w:val="00FD3E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nhideWhenUsed="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C35"/>
    <w:pPr>
      <w:widowControl w:val="0"/>
      <w:autoSpaceDE w:val="0"/>
      <w:autoSpaceDN w:val="0"/>
      <w:adjustRightInd w:val="0"/>
      <w:spacing w:after="0" w:line="240" w:lineRule="auto"/>
    </w:pPr>
    <w:rPr>
      <w:rFonts w:hAnsi="Times New Roman" w:cs="Times New Roman"/>
      <w:sz w:val="24"/>
      <w:szCs w:val="24"/>
    </w:rPr>
  </w:style>
  <w:style w:type="paragraph" w:styleId="2">
    <w:name w:val="heading 2"/>
    <w:basedOn w:val="a"/>
    <w:next w:val="a"/>
    <w:link w:val="20"/>
    <w:uiPriority w:val="9"/>
    <w:unhideWhenUsed/>
    <w:qFormat/>
    <w:rsid w:val="009714C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semiHidden/>
    <w:unhideWhenUsed/>
    <w:qFormat/>
    <w:rsid w:val="00AD293C"/>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7F2C35"/>
    <w:pPr>
      <w:spacing w:line="427" w:lineRule="exact"/>
      <w:jc w:val="center"/>
    </w:pPr>
  </w:style>
  <w:style w:type="paragraph" w:customStyle="1" w:styleId="Style2">
    <w:name w:val="Style2"/>
    <w:basedOn w:val="a"/>
    <w:uiPriority w:val="99"/>
    <w:rsid w:val="007F2C35"/>
  </w:style>
  <w:style w:type="paragraph" w:customStyle="1" w:styleId="Style3">
    <w:name w:val="Style3"/>
    <w:basedOn w:val="a"/>
    <w:uiPriority w:val="99"/>
    <w:rsid w:val="007F2C35"/>
    <w:pPr>
      <w:spacing w:line="326" w:lineRule="exact"/>
      <w:ind w:hanging="936"/>
    </w:pPr>
  </w:style>
  <w:style w:type="paragraph" w:customStyle="1" w:styleId="Style4">
    <w:name w:val="Style4"/>
    <w:basedOn w:val="a"/>
    <w:uiPriority w:val="99"/>
    <w:rsid w:val="007F2C35"/>
    <w:pPr>
      <w:spacing w:line="317" w:lineRule="exact"/>
      <w:ind w:firstLine="3067"/>
    </w:pPr>
  </w:style>
  <w:style w:type="paragraph" w:customStyle="1" w:styleId="Style5">
    <w:name w:val="Style5"/>
    <w:basedOn w:val="a"/>
    <w:uiPriority w:val="99"/>
    <w:rsid w:val="007F2C35"/>
    <w:pPr>
      <w:spacing w:line="317" w:lineRule="exact"/>
      <w:ind w:hanging="389"/>
    </w:pPr>
  </w:style>
  <w:style w:type="paragraph" w:customStyle="1" w:styleId="Style6">
    <w:name w:val="Style6"/>
    <w:basedOn w:val="a"/>
    <w:uiPriority w:val="99"/>
    <w:rsid w:val="007F2C35"/>
    <w:pPr>
      <w:spacing w:line="319" w:lineRule="exact"/>
      <w:ind w:firstLine="72"/>
    </w:pPr>
  </w:style>
  <w:style w:type="paragraph" w:customStyle="1" w:styleId="Style7">
    <w:name w:val="Style7"/>
    <w:basedOn w:val="a"/>
    <w:uiPriority w:val="99"/>
    <w:rsid w:val="007F2C35"/>
    <w:pPr>
      <w:jc w:val="both"/>
    </w:pPr>
  </w:style>
  <w:style w:type="paragraph" w:customStyle="1" w:styleId="Style8">
    <w:name w:val="Style8"/>
    <w:basedOn w:val="a"/>
    <w:uiPriority w:val="99"/>
    <w:rsid w:val="007F2C35"/>
    <w:pPr>
      <w:spacing w:line="317" w:lineRule="exact"/>
      <w:jc w:val="both"/>
    </w:pPr>
  </w:style>
  <w:style w:type="paragraph" w:customStyle="1" w:styleId="Style9">
    <w:name w:val="Style9"/>
    <w:basedOn w:val="a"/>
    <w:uiPriority w:val="99"/>
    <w:rsid w:val="007F2C35"/>
    <w:pPr>
      <w:jc w:val="both"/>
    </w:pPr>
  </w:style>
  <w:style w:type="paragraph" w:customStyle="1" w:styleId="Style10">
    <w:name w:val="Style10"/>
    <w:basedOn w:val="a"/>
    <w:uiPriority w:val="99"/>
    <w:rsid w:val="007F2C35"/>
    <w:pPr>
      <w:spacing w:line="317" w:lineRule="exact"/>
      <w:ind w:firstLine="710"/>
      <w:jc w:val="both"/>
    </w:pPr>
  </w:style>
  <w:style w:type="paragraph" w:customStyle="1" w:styleId="Style11">
    <w:name w:val="Style11"/>
    <w:basedOn w:val="a"/>
    <w:uiPriority w:val="99"/>
    <w:rsid w:val="007F2C35"/>
    <w:pPr>
      <w:spacing w:line="274" w:lineRule="exact"/>
    </w:pPr>
  </w:style>
  <w:style w:type="paragraph" w:customStyle="1" w:styleId="Style12">
    <w:name w:val="Style12"/>
    <w:basedOn w:val="a"/>
    <w:uiPriority w:val="99"/>
    <w:rsid w:val="007F2C35"/>
    <w:pPr>
      <w:spacing w:line="317" w:lineRule="exact"/>
      <w:ind w:firstLine="355"/>
    </w:pPr>
  </w:style>
  <w:style w:type="paragraph" w:customStyle="1" w:styleId="Style13">
    <w:name w:val="Style13"/>
    <w:basedOn w:val="a"/>
    <w:uiPriority w:val="99"/>
    <w:rsid w:val="007F2C35"/>
    <w:pPr>
      <w:spacing w:line="317" w:lineRule="exact"/>
      <w:jc w:val="both"/>
    </w:pPr>
  </w:style>
  <w:style w:type="paragraph" w:customStyle="1" w:styleId="Style14">
    <w:name w:val="Style14"/>
    <w:basedOn w:val="a"/>
    <w:uiPriority w:val="99"/>
    <w:rsid w:val="007F2C35"/>
    <w:pPr>
      <w:spacing w:line="317" w:lineRule="exact"/>
      <w:ind w:firstLine="480"/>
      <w:jc w:val="both"/>
    </w:pPr>
  </w:style>
  <w:style w:type="paragraph" w:customStyle="1" w:styleId="Style15">
    <w:name w:val="Style15"/>
    <w:basedOn w:val="a"/>
    <w:uiPriority w:val="99"/>
    <w:rsid w:val="007F2C35"/>
    <w:pPr>
      <w:spacing w:line="317" w:lineRule="exact"/>
      <w:ind w:hanging="216"/>
    </w:pPr>
  </w:style>
  <w:style w:type="paragraph" w:customStyle="1" w:styleId="Style16">
    <w:name w:val="Style16"/>
    <w:basedOn w:val="a"/>
    <w:uiPriority w:val="99"/>
    <w:rsid w:val="007F2C35"/>
  </w:style>
  <w:style w:type="paragraph" w:customStyle="1" w:styleId="Style17">
    <w:name w:val="Style17"/>
    <w:basedOn w:val="a"/>
    <w:uiPriority w:val="99"/>
    <w:rsid w:val="007F2C35"/>
    <w:pPr>
      <w:spacing w:line="317" w:lineRule="exact"/>
      <w:jc w:val="both"/>
    </w:pPr>
  </w:style>
  <w:style w:type="paragraph" w:customStyle="1" w:styleId="Style18">
    <w:name w:val="Style18"/>
    <w:basedOn w:val="a"/>
    <w:uiPriority w:val="99"/>
    <w:rsid w:val="007F2C35"/>
  </w:style>
  <w:style w:type="paragraph" w:customStyle="1" w:styleId="Style19">
    <w:name w:val="Style19"/>
    <w:basedOn w:val="a"/>
    <w:uiPriority w:val="99"/>
    <w:rsid w:val="007F2C35"/>
    <w:pPr>
      <w:spacing w:line="318" w:lineRule="exact"/>
      <w:ind w:hanging="350"/>
      <w:jc w:val="both"/>
    </w:pPr>
  </w:style>
  <w:style w:type="paragraph" w:customStyle="1" w:styleId="Style20">
    <w:name w:val="Style20"/>
    <w:basedOn w:val="a"/>
    <w:uiPriority w:val="99"/>
    <w:rsid w:val="007F2C35"/>
    <w:pPr>
      <w:spacing w:line="322" w:lineRule="exact"/>
      <w:ind w:firstLine="1248"/>
    </w:pPr>
  </w:style>
  <w:style w:type="paragraph" w:customStyle="1" w:styleId="Style21">
    <w:name w:val="Style21"/>
    <w:basedOn w:val="a"/>
    <w:uiPriority w:val="99"/>
    <w:rsid w:val="007F2C35"/>
  </w:style>
  <w:style w:type="paragraph" w:customStyle="1" w:styleId="Style22">
    <w:name w:val="Style22"/>
    <w:basedOn w:val="a"/>
    <w:uiPriority w:val="99"/>
    <w:rsid w:val="007F2C35"/>
    <w:pPr>
      <w:spacing w:line="319" w:lineRule="exact"/>
      <w:ind w:hanging="355"/>
      <w:jc w:val="both"/>
    </w:pPr>
  </w:style>
  <w:style w:type="paragraph" w:customStyle="1" w:styleId="Style23">
    <w:name w:val="Style23"/>
    <w:basedOn w:val="a"/>
    <w:uiPriority w:val="99"/>
    <w:rsid w:val="007F2C35"/>
    <w:pPr>
      <w:jc w:val="center"/>
    </w:pPr>
  </w:style>
  <w:style w:type="paragraph" w:customStyle="1" w:styleId="Style24">
    <w:name w:val="Style24"/>
    <w:basedOn w:val="a"/>
    <w:uiPriority w:val="99"/>
    <w:rsid w:val="007F2C35"/>
    <w:pPr>
      <w:spacing w:line="318" w:lineRule="exact"/>
      <w:jc w:val="both"/>
    </w:pPr>
  </w:style>
  <w:style w:type="paragraph" w:customStyle="1" w:styleId="Style25">
    <w:name w:val="Style25"/>
    <w:basedOn w:val="a"/>
    <w:uiPriority w:val="99"/>
    <w:rsid w:val="007F2C35"/>
    <w:pPr>
      <w:spacing w:line="317" w:lineRule="exact"/>
      <w:ind w:firstLine="182"/>
      <w:jc w:val="both"/>
    </w:pPr>
  </w:style>
  <w:style w:type="paragraph" w:customStyle="1" w:styleId="Style26">
    <w:name w:val="Style26"/>
    <w:basedOn w:val="a"/>
    <w:uiPriority w:val="99"/>
    <w:rsid w:val="007F2C35"/>
    <w:pPr>
      <w:spacing w:line="322" w:lineRule="exact"/>
      <w:ind w:hanging="2026"/>
    </w:pPr>
  </w:style>
  <w:style w:type="paragraph" w:customStyle="1" w:styleId="Style27">
    <w:name w:val="Style27"/>
    <w:basedOn w:val="a"/>
    <w:uiPriority w:val="99"/>
    <w:rsid w:val="007F2C35"/>
    <w:pPr>
      <w:spacing w:line="317" w:lineRule="exact"/>
    </w:pPr>
  </w:style>
  <w:style w:type="paragraph" w:customStyle="1" w:styleId="Style28">
    <w:name w:val="Style28"/>
    <w:basedOn w:val="a"/>
    <w:uiPriority w:val="99"/>
    <w:rsid w:val="007F2C35"/>
    <w:pPr>
      <w:spacing w:line="317" w:lineRule="exact"/>
    </w:pPr>
  </w:style>
  <w:style w:type="paragraph" w:customStyle="1" w:styleId="Style29">
    <w:name w:val="Style29"/>
    <w:basedOn w:val="a"/>
    <w:uiPriority w:val="99"/>
    <w:rsid w:val="007F2C35"/>
    <w:pPr>
      <w:spacing w:line="317" w:lineRule="exact"/>
      <w:ind w:firstLine="2592"/>
    </w:pPr>
  </w:style>
  <w:style w:type="paragraph" w:customStyle="1" w:styleId="Style30">
    <w:name w:val="Style30"/>
    <w:basedOn w:val="a"/>
    <w:uiPriority w:val="99"/>
    <w:rsid w:val="007F2C35"/>
    <w:pPr>
      <w:spacing w:line="317" w:lineRule="exact"/>
      <w:ind w:firstLine="370"/>
    </w:pPr>
  </w:style>
  <w:style w:type="paragraph" w:customStyle="1" w:styleId="Style31">
    <w:name w:val="Style31"/>
    <w:basedOn w:val="a"/>
    <w:uiPriority w:val="99"/>
    <w:rsid w:val="007F2C35"/>
    <w:pPr>
      <w:spacing w:line="317" w:lineRule="exact"/>
      <w:ind w:hanging="293"/>
    </w:pPr>
  </w:style>
  <w:style w:type="paragraph" w:customStyle="1" w:styleId="Style32">
    <w:name w:val="Style32"/>
    <w:basedOn w:val="a"/>
    <w:uiPriority w:val="99"/>
    <w:rsid w:val="007F2C35"/>
    <w:pPr>
      <w:spacing w:line="317" w:lineRule="exact"/>
      <w:ind w:firstLine="2314"/>
    </w:pPr>
  </w:style>
  <w:style w:type="paragraph" w:customStyle="1" w:styleId="Style33">
    <w:name w:val="Style33"/>
    <w:basedOn w:val="a"/>
    <w:uiPriority w:val="99"/>
    <w:rsid w:val="007F2C35"/>
    <w:pPr>
      <w:spacing w:line="317" w:lineRule="exact"/>
      <w:ind w:hanging="211"/>
    </w:pPr>
  </w:style>
  <w:style w:type="paragraph" w:customStyle="1" w:styleId="Style34">
    <w:name w:val="Style34"/>
    <w:basedOn w:val="a"/>
    <w:uiPriority w:val="99"/>
    <w:rsid w:val="007F2C35"/>
    <w:pPr>
      <w:spacing w:line="317" w:lineRule="exact"/>
    </w:pPr>
  </w:style>
  <w:style w:type="paragraph" w:customStyle="1" w:styleId="Style35">
    <w:name w:val="Style35"/>
    <w:basedOn w:val="a"/>
    <w:uiPriority w:val="99"/>
    <w:rsid w:val="007F2C35"/>
    <w:pPr>
      <w:spacing w:line="283" w:lineRule="exact"/>
      <w:ind w:firstLine="2030"/>
    </w:pPr>
  </w:style>
  <w:style w:type="paragraph" w:customStyle="1" w:styleId="Style36">
    <w:name w:val="Style36"/>
    <w:basedOn w:val="a"/>
    <w:uiPriority w:val="99"/>
    <w:rsid w:val="007F2C35"/>
    <w:pPr>
      <w:jc w:val="both"/>
    </w:pPr>
  </w:style>
  <w:style w:type="paragraph" w:customStyle="1" w:styleId="Style37">
    <w:name w:val="Style37"/>
    <w:basedOn w:val="a"/>
    <w:uiPriority w:val="99"/>
    <w:rsid w:val="007F2C35"/>
    <w:pPr>
      <w:spacing w:line="318" w:lineRule="exact"/>
      <w:jc w:val="both"/>
    </w:pPr>
  </w:style>
  <w:style w:type="paragraph" w:customStyle="1" w:styleId="Style38">
    <w:name w:val="Style38"/>
    <w:basedOn w:val="a"/>
    <w:uiPriority w:val="99"/>
    <w:rsid w:val="007F2C35"/>
  </w:style>
  <w:style w:type="paragraph" w:customStyle="1" w:styleId="Style39">
    <w:name w:val="Style39"/>
    <w:basedOn w:val="a"/>
    <w:uiPriority w:val="99"/>
    <w:rsid w:val="007F2C35"/>
    <w:pPr>
      <w:jc w:val="center"/>
    </w:pPr>
  </w:style>
  <w:style w:type="paragraph" w:customStyle="1" w:styleId="Style40">
    <w:name w:val="Style40"/>
    <w:basedOn w:val="a"/>
    <w:uiPriority w:val="99"/>
    <w:rsid w:val="007F2C35"/>
  </w:style>
  <w:style w:type="paragraph" w:customStyle="1" w:styleId="Style41">
    <w:name w:val="Style41"/>
    <w:basedOn w:val="a"/>
    <w:uiPriority w:val="99"/>
    <w:rsid w:val="007F2C35"/>
    <w:pPr>
      <w:spacing w:line="278" w:lineRule="exact"/>
      <w:ind w:firstLine="782"/>
    </w:pPr>
  </w:style>
  <w:style w:type="paragraph" w:customStyle="1" w:styleId="Style42">
    <w:name w:val="Style42"/>
    <w:basedOn w:val="a"/>
    <w:uiPriority w:val="99"/>
    <w:rsid w:val="007F2C35"/>
    <w:pPr>
      <w:spacing w:line="322" w:lineRule="exact"/>
      <w:ind w:firstLine="1517"/>
    </w:pPr>
  </w:style>
  <w:style w:type="paragraph" w:customStyle="1" w:styleId="Style43">
    <w:name w:val="Style43"/>
    <w:basedOn w:val="a"/>
    <w:uiPriority w:val="99"/>
    <w:rsid w:val="007F2C35"/>
    <w:pPr>
      <w:spacing w:line="317" w:lineRule="exact"/>
      <w:ind w:firstLine="2141"/>
    </w:pPr>
  </w:style>
  <w:style w:type="paragraph" w:customStyle="1" w:styleId="Style44">
    <w:name w:val="Style44"/>
    <w:basedOn w:val="a"/>
    <w:uiPriority w:val="99"/>
    <w:rsid w:val="007F2C35"/>
    <w:pPr>
      <w:spacing w:line="318" w:lineRule="exact"/>
      <w:ind w:firstLine="432"/>
      <w:jc w:val="both"/>
    </w:pPr>
  </w:style>
  <w:style w:type="paragraph" w:customStyle="1" w:styleId="Style45">
    <w:name w:val="Style45"/>
    <w:basedOn w:val="a"/>
    <w:uiPriority w:val="99"/>
    <w:rsid w:val="007F2C35"/>
    <w:pPr>
      <w:spacing w:line="317" w:lineRule="exact"/>
      <w:ind w:firstLine="77"/>
    </w:pPr>
  </w:style>
  <w:style w:type="paragraph" w:customStyle="1" w:styleId="Style46">
    <w:name w:val="Style46"/>
    <w:basedOn w:val="a"/>
    <w:uiPriority w:val="99"/>
    <w:rsid w:val="007F2C35"/>
    <w:pPr>
      <w:spacing w:line="322" w:lineRule="exact"/>
      <w:jc w:val="both"/>
    </w:pPr>
  </w:style>
  <w:style w:type="paragraph" w:customStyle="1" w:styleId="Style47">
    <w:name w:val="Style47"/>
    <w:basedOn w:val="a"/>
    <w:uiPriority w:val="99"/>
    <w:rsid w:val="007F2C35"/>
    <w:pPr>
      <w:spacing w:line="317" w:lineRule="exact"/>
      <w:ind w:firstLine="1915"/>
    </w:pPr>
  </w:style>
  <w:style w:type="paragraph" w:customStyle="1" w:styleId="Style48">
    <w:name w:val="Style48"/>
    <w:basedOn w:val="a"/>
    <w:uiPriority w:val="99"/>
    <w:rsid w:val="007F2C35"/>
    <w:pPr>
      <w:spacing w:line="317" w:lineRule="exact"/>
      <w:ind w:firstLine="2030"/>
    </w:pPr>
  </w:style>
  <w:style w:type="paragraph" w:customStyle="1" w:styleId="Style49">
    <w:name w:val="Style49"/>
    <w:basedOn w:val="a"/>
    <w:uiPriority w:val="99"/>
    <w:rsid w:val="007F2C35"/>
  </w:style>
  <w:style w:type="paragraph" w:customStyle="1" w:styleId="Style50">
    <w:name w:val="Style50"/>
    <w:basedOn w:val="a"/>
    <w:uiPriority w:val="99"/>
    <w:rsid w:val="007F2C35"/>
    <w:pPr>
      <w:spacing w:line="322" w:lineRule="exact"/>
      <w:ind w:firstLine="278"/>
    </w:pPr>
  </w:style>
  <w:style w:type="paragraph" w:customStyle="1" w:styleId="Style51">
    <w:name w:val="Style51"/>
    <w:basedOn w:val="a"/>
    <w:uiPriority w:val="99"/>
    <w:rsid w:val="007F2C35"/>
    <w:pPr>
      <w:spacing w:line="317" w:lineRule="exact"/>
      <w:ind w:firstLine="427"/>
      <w:jc w:val="both"/>
    </w:pPr>
  </w:style>
  <w:style w:type="paragraph" w:customStyle="1" w:styleId="Style52">
    <w:name w:val="Style52"/>
    <w:basedOn w:val="a"/>
    <w:uiPriority w:val="99"/>
    <w:rsid w:val="007F2C35"/>
    <w:pPr>
      <w:spacing w:line="317" w:lineRule="exact"/>
      <w:ind w:firstLine="72"/>
      <w:jc w:val="both"/>
    </w:pPr>
  </w:style>
  <w:style w:type="paragraph" w:customStyle="1" w:styleId="Style53">
    <w:name w:val="Style53"/>
    <w:basedOn w:val="a"/>
    <w:uiPriority w:val="99"/>
    <w:rsid w:val="007F2C35"/>
    <w:pPr>
      <w:spacing w:line="318" w:lineRule="exact"/>
      <w:ind w:firstLine="182"/>
    </w:pPr>
  </w:style>
  <w:style w:type="paragraph" w:customStyle="1" w:styleId="Style54">
    <w:name w:val="Style54"/>
    <w:basedOn w:val="a"/>
    <w:uiPriority w:val="99"/>
    <w:rsid w:val="007F2C35"/>
  </w:style>
  <w:style w:type="paragraph" w:customStyle="1" w:styleId="Style55">
    <w:name w:val="Style55"/>
    <w:basedOn w:val="a"/>
    <w:uiPriority w:val="99"/>
    <w:rsid w:val="007F2C35"/>
    <w:pPr>
      <w:spacing w:line="322" w:lineRule="exact"/>
      <w:ind w:firstLine="1330"/>
    </w:pPr>
  </w:style>
  <w:style w:type="paragraph" w:customStyle="1" w:styleId="Style56">
    <w:name w:val="Style56"/>
    <w:basedOn w:val="a"/>
    <w:uiPriority w:val="99"/>
    <w:rsid w:val="007F2C35"/>
    <w:pPr>
      <w:spacing w:line="277" w:lineRule="exact"/>
      <w:ind w:firstLine="758"/>
    </w:pPr>
  </w:style>
  <w:style w:type="paragraph" w:customStyle="1" w:styleId="Style57">
    <w:name w:val="Style57"/>
    <w:basedOn w:val="a"/>
    <w:uiPriority w:val="99"/>
    <w:rsid w:val="007F2C35"/>
    <w:pPr>
      <w:spacing w:line="274" w:lineRule="exact"/>
    </w:pPr>
  </w:style>
  <w:style w:type="paragraph" w:customStyle="1" w:styleId="Style58">
    <w:name w:val="Style58"/>
    <w:basedOn w:val="a"/>
    <w:uiPriority w:val="99"/>
    <w:rsid w:val="007F2C35"/>
    <w:pPr>
      <w:spacing w:line="317" w:lineRule="exact"/>
      <w:ind w:firstLine="710"/>
    </w:pPr>
  </w:style>
  <w:style w:type="paragraph" w:customStyle="1" w:styleId="Style59">
    <w:name w:val="Style59"/>
    <w:basedOn w:val="a"/>
    <w:uiPriority w:val="99"/>
    <w:rsid w:val="007F2C35"/>
    <w:pPr>
      <w:spacing w:line="251" w:lineRule="exact"/>
      <w:ind w:firstLine="168"/>
    </w:pPr>
  </w:style>
  <w:style w:type="paragraph" w:customStyle="1" w:styleId="Style60">
    <w:name w:val="Style60"/>
    <w:basedOn w:val="a"/>
    <w:uiPriority w:val="99"/>
    <w:rsid w:val="007F2C35"/>
    <w:pPr>
      <w:jc w:val="center"/>
    </w:pPr>
  </w:style>
  <w:style w:type="paragraph" w:customStyle="1" w:styleId="Style61">
    <w:name w:val="Style61"/>
    <w:basedOn w:val="a"/>
    <w:uiPriority w:val="99"/>
    <w:rsid w:val="007F2C35"/>
    <w:pPr>
      <w:spacing w:line="634" w:lineRule="exact"/>
      <w:ind w:firstLine="2866"/>
    </w:pPr>
  </w:style>
  <w:style w:type="paragraph" w:customStyle="1" w:styleId="Style62">
    <w:name w:val="Style62"/>
    <w:basedOn w:val="a"/>
    <w:uiPriority w:val="99"/>
    <w:rsid w:val="007F2C35"/>
    <w:pPr>
      <w:spacing w:line="317" w:lineRule="exact"/>
      <w:ind w:hanging="288"/>
      <w:jc w:val="both"/>
    </w:pPr>
  </w:style>
  <w:style w:type="paragraph" w:customStyle="1" w:styleId="Style63">
    <w:name w:val="Style63"/>
    <w:basedOn w:val="a"/>
    <w:uiPriority w:val="99"/>
    <w:rsid w:val="007F2C35"/>
    <w:pPr>
      <w:spacing w:line="317" w:lineRule="exact"/>
      <w:jc w:val="both"/>
    </w:pPr>
  </w:style>
  <w:style w:type="paragraph" w:customStyle="1" w:styleId="Style64">
    <w:name w:val="Style64"/>
    <w:basedOn w:val="a"/>
    <w:uiPriority w:val="99"/>
    <w:rsid w:val="007F2C35"/>
    <w:pPr>
      <w:spacing w:line="317" w:lineRule="exact"/>
      <w:ind w:hanging="710"/>
    </w:pPr>
  </w:style>
  <w:style w:type="paragraph" w:customStyle="1" w:styleId="Style65">
    <w:name w:val="Style65"/>
    <w:basedOn w:val="a"/>
    <w:uiPriority w:val="99"/>
    <w:rsid w:val="007F2C35"/>
    <w:pPr>
      <w:spacing w:line="318" w:lineRule="exact"/>
    </w:pPr>
  </w:style>
  <w:style w:type="paragraph" w:customStyle="1" w:styleId="Style66">
    <w:name w:val="Style66"/>
    <w:basedOn w:val="a"/>
    <w:uiPriority w:val="99"/>
    <w:rsid w:val="007F2C35"/>
    <w:pPr>
      <w:spacing w:line="557" w:lineRule="exact"/>
    </w:pPr>
  </w:style>
  <w:style w:type="paragraph" w:customStyle="1" w:styleId="Style67">
    <w:name w:val="Style67"/>
    <w:basedOn w:val="a"/>
    <w:uiPriority w:val="99"/>
    <w:rsid w:val="007F2C35"/>
    <w:pPr>
      <w:spacing w:line="317" w:lineRule="exact"/>
      <w:jc w:val="both"/>
    </w:pPr>
  </w:style>
  <w:style w:type="paragraph" w:customStyle="1" w:styleId="Style68">
    <w:name w:val="Style68"/>
    <w:basedOn w:val="a"/>
    <w:uiPriority w:val="99"/>
    <w:rsid w:val="007F2C35"/>
  </w:style>
  <w:style w:type="paragraph" w:customStyle="1" w:styleId="Style69">
    <w:name w:val="Style69"/>
    <w:basedOn w:val="a"/>
    <w:uiPriority w:val="99"/>
    <w:rsid w:val="007F2C35"/>
  </w:style>
  <w:style w:type="paragraph" w:customStyle="1" w:styleId="Style70">
    <w:name w:val="Style70"/>
    <w:basedOn w:val="a"/>
    <w:uiPriority w:val="99"/>
    <w:rsid w:val="007F2C35"/>
    <w:pPr>
      <w:spacing w:line="275" w:lineRule="exact"/>
    </w:pPr>
  </w:style>
  <w:style w:type="paragraph" w:customStyle="1" w:styleId="Style71">
    <w:name w:val="Style71"/>
    <w:basedOn w:val="a"/>
    <w:uiPriority w:val="99"/>
    <w:rsid w:val="007F2C35"/>
    <w:pPr>
      <w:spacing w:line="204" w:lineRule="exact"/>
      <w:jc w:val="center"/>
    </w:pPr>
  </w:style>
  <w:style w:type="paragraph" w:customStyle="1" w:styleId="Style72">
    <w:name w:val="Style72"/>
    <w:basedOn w:val="a"/>
    <w:uiPriority w:val="99"/>
    <w:rsid w:val="007F2C35"/>
  </w:style>
  <w:style w:type="paragraph" w:customStyle="1" w:styleId="Style73">
    <w:name w:val="Style73"/>
    <w:basedOn w:val="a"/>
    <w:uiPriority w:val="99"/>
    <w:rsid w:val="007F2C35"/>
  </w:style>
  <w:style w:type="paragraph" w:customStyle="1" w:styleId="Style74">
    <w:name w:val="Style74"/>
    <w:basedOn w:val="a"/>
    <w:uiPriority w:val="99"/>
    <w:rsid w:val="007F2C35"/>
  </w:style>
  <w:style w:type="paragraph" w:customStyle="1" w:styleId="Style75">
    <w:name w:val="Style75"/>
    <w:basedOn w:val="a"/>
    <w:uiPriority w:val="99"/>
    <w:rsid w:val="007F2C35"/>
  </w:style>
  <w:style w:type="paragraph" w:customStyle="1" w:styleId="Style76">
    <w:name w:val="Style76"/>
    <w:basedOn w:val="a"/>
    <w:uiPriority w:val="99"/>
    <w:rsid w:val="007F2C35"/>
    <w:pPr>
      <w:spacing w:line="312" w:lineRule="exact"/>
      <w:ind w:firstLine="3178"/>
    </w:pPr>
  </w:style>
  <w:style w:type="paragraph" w:customStyle="1" w:styleId="Style77">
    <w:name w:val="Style77"/>
    <w:basedOn w:val="a"/>
    <w:uiPriority w:val="99"/>
    <w:rsid w:val="007F2C35"/>
    <w:pPr>
      <w:spacing w:line="326" w:lineRule="exact"/>
      <w:ind w:firstLine="437"/>
      <w:jc w:val="both"/>
    </w:pPr>
  </w:style>
  <w:style w:type="paragraph" w:customStyle="1" w:styleId="Style78">
    <w:name w:val="Style78"/>
    <w:basedOn w:val="a"/>
    <w:uiPriority w:val="99"/>
    <w:rsid w:val="007F2C35"/>
    <w:pPr>
      <w:spacing w:line="326" w:lineRule="exact"/>
      <w:ind w:hanging="346"/>
    </w:pPr>
  </w:style>
  <w:style w:type="paragraph" w:customStyle="1" w:styleId="Style79">
    <w:name w:val="Style79"/>
    <w:basedOn w:val="a"/>
    <w:uiPriority w:val="99"/>
    <w:rsid w:val="007F2C35"/>
    <w:pPr>
      <w:spacing w:line="276" w:lineRule="exact"/>
      <w:jc w:val="both"/>
    </w:pPr>
  </w:style>
  <w:style w:type="paragraph" w:customStyle="1" w:styleId="Style80">
    <w:name w:val="Style80"/>
    <w:basedOn w:val="a"/>
    <w:uiPriority w:val="99"/>
    <w:rsid w:val="007F2C35"/>
  </w:style>
  <w:style w:type="paragraph" w:customStyle="1" w:styleId="Style81">
    <w:name w:val="Style81"/>
    <w:basedOn w:val="a"/>
    <w:uiPriority w:val="99"/>
    <w:rsid w:val="007F2C35"/>
    <w:pPr>
      <w:spacing w:line="319" w:lineRule="exact"/>
      <w:ind w:firstLine="427"/>
      <w:jc w:val="both"/>
    </w:pPr>
  </w:style>
  <w:style w:type="paragraph" w:customStyle="1" w:styleId="Style82">
    <w:name w:val="Style82"/>
    <w:basedOn w:val="a"/>
    <w:uiPriority w:val="99"/>
    <w:rsid w:val="007F2C35"/>
    <w:pPr>
      <w:spacing w:line="274" w:lineRule="exact"/>
      <w:ind w:firstLine="1354"/>
    </w:pPr>
  </w:style>
  <w:style w:type="paragraph" w:customStyle="1" w:styleId="Style83">
    <w:name w:val="Style83"/>
    <w:basedOn w:val="a"/>
    <w:uiPriority w:val="99"/>
    <w:rsid w:val="007F2C35"/>
    <w:pPr>
      <w:spacing w:line="518" w:lineRule="exact"/>
      <w:ind w:firstLine="3682"/>
    </w:pPr>
  </w:style>
  <w:style w:type="paragraph" w:customStyle="1" w:styleId="Style84">
    <w:name w:val="Style84"/>
    <w:basedOn w:val="a"/>
    <w:uiPriority w:val="99"/>
    <w:rsid w:val="007F2C35"/>
  </w:style>
  <w:style w:type="paragraph" w:customStyle="1" w:styleId="Style85">
    <w:name w:val="Style85"/>
    <w:basedOn w:val="a"/>
    <w:uiPriority w:val="99"/>
    <w:rsid w:val="007F2C35"/>
  </w:style>
  <w:style w:type="paragraph" w:customStyle="1" w:styleId="Style86">
    <w:name w:val="Style86"/>
    <w:basedOn w:val="a"/>
    <w:uiPriority w:val="99"/>
    <w:rsid w:val="007F2C35"/>
    <w:pPr>
      <w:spacing w:line="318" w:lineRule="exact"/>
      <w:ind w:firstLine="350"/>
      <w:jc w:val="both"/>
    </w:pPr>
  </w:style>
  <w:style w:type="paragraph" w:customStyle="1" w:styleId="Style87">
    <w:name w:val="Style87"/>
    <w:basedOn w:val="a"/>
    <w:uiPriority w:val="99"/>
    <w:rsid w:val="007F2C35"/>
  </w:style>
  <w:style w:type="paragraph" w:customStyle="1" w:styleId="Style88">
    <w:name w:val="Style88"/>
    <w:basedOn w:val="a"/>
    <w:uiPriority w:val="99"/>
    <w:rsid w:val="007F2C35"/>
    <w:pPr>
      <w:spacing w:line="202" w:lineRule="exact"/>
      <w:ind w:firstLine="101"/>
    </w:pPr>
  </w:style>
  <w:style w:type="paragraph" w:customStyle="1" w:styleId="Style89">
    <w:name w:val="Style89"/>
    <w:basedOn w:val="a"/>
    <w:uiPriority w:val="99"/>
    <w:rsid w:val="007F2C35"/>
  </w:style>
  <w:style w:type="paragraph" w:customStyle="1" w:styleId="Style90">
    <w:name w:val="Style90"/>
    <w:basedOn w:val="a"/>
    <w:uiPriority w:val="99"/>
    <w:rsid w:val="007F2C35"/>
    <w:pPr>
      <w:spacing w:line="319" w:lineRule="exact"/>
      <w:ind w:firstLine="3514"/>
    </w:pPr>
  </w:style>
  <w:style w:type="paragraph" w:customStyle="1" w:styleId="Style91">
    <w:name w:val="Style91"/>
    <w:basedOn w:val="a"/>
    <w:uiPriority w:val="99"/>
    <w:rsid w:val="007F2C35"/>
    <w:pPr>
      <w:spacing w:line="274" w:lineRule="exact"/>
      <w:jc w:val="both"/>
    </w:pPr>
  </w:style>
  <w:style w:type="paragraph" w:customStyle="1" w:styleId="Style92">
    <w:name w:val="Style92"/>
    <w:basedOn w:val="a"/>
    <w:uiPriority w:val="99"/>
    <w:rsid w:val="007F2C35"/>
    <w:pPr>
      <w:spacing w:line="317" w:lineRule="exact"/>
      <w:ind w:firstLine="480"/>
      <w:jc w:val="both"/>
    </w:pPr>
  </w:style>
  <w:style w:type="paragraph" w:customStyle="1" w:styleId="Style93">
    <w:name w:val="Style93"/>
    <w:basedOn w:val="a"/>
    <w:uiPriority w:val="99"/>
    <w:rsid w:val="007F2C35"/>
  </w:style>
  <w:style w:type="paragraph" w:customStyle="1" w:styleId="Style94">
    <w:name w:val="Style94"/>
    <w:basedOn w:val="a"/>
    <w:uiPriority w:val="99"/>
    <w:rsid w:val="007F2C35"/>
    <w:pPr>
      <w:spacing w:line="317" w:lineRule="exact"/>
      <w:jc w:val="both"/>
    </w:pPr>
  </w:style>
  <w:style w:type="paragraph" w:customStyle="1" w:styleId="Style95">
    <w:name w:val="Style95"/>
    <w:basedOn w:val="a"/>
    <w:uiPriority w:val="99"/>
    <w:rsid w:val="007F2C35"/>
    <w:pPr>
      <w:spacing w:line="316" w:lineRule="exact"/>
      <w:ind w:firstLine="1872"/>
    </w:pPr>
  </w:style>
  <w:style w:type="paragraph" w:customStyle="1" w:styleId="Style96">
    <w:name w:val="Style96"/>
    <w:basedOn w:val="a"/>
    <w:uiPriority w:val="99"/>
    <w:rsid w:val="007F2C35"/>
    <w:pPr>
      <w:spacing w:line="278" w:lineRule="exact"/>
      <w:ind w:firstLine="1349"/>
    </w:pPr>
  </w:style>
  <w:style w:type="paragraph" w:customStyle="1" w:styleId="Style97">
    <w:name w:val="Style97"/>
    <w:basedOn w:val="a"/>
    <w:uiPriority w:val="99"/>
    <w:rsid w:val="007F2C35"/>
    <w:pPr>
      <w:spacing w:line="317" w:lineRule="exact"/>
      <w:ind w:firstLine="538"/>
      <w:jc w:val="both"/>
    </w:pPr>
  </w:style>
  <w:style w:type="paragraph" w:customStyle="1" w:styleId="Style98">
    <w:name w:val="Style98"/>
    <w:basedOn w:val="a"/>
    <w:uiPriority w:val="99"/>
    <w:rsid w:val="007F2C35"/>
    <w:pPr>
      <w:spacing w:line="274" w:lineRule="exact"/>
      <w:ind w:firstLine="797"/>
    </w:pPr>
  </w:style>
  <w:style w:type="paragraph" w:customStyle="1" w:styleId="Style99">
    <w:name w:val="Style99"/>
    <w:basedOn w:val="a"/>
    <w:uiPriority w:val="99"/>
    <w:rsid w:val="007F2C35"/>
    <w:pPr>
      <w:spacing w:line="173" w:lineRule="exact"/>
      <w:ind w:hanging="158"/>
    </w:pPr>
  </w:style>
  <w:style w:type="paragraph" w:customStyle="1" w:styleId="Style100">
    <w:name w:val="Style100"/>
    <w:basedOn w:val="a"/>
    <w:uiPriority w:val="99"/>
    <w:rsid w:val="007F2C35"/>
    <w:pPr>
      <w:spacing w:line="528" w:lineRule="exact"/>
      <w:ind w:firstLine="1171"/>
    </w:pPr>
  </w:style>
  <w:style w:type="paragraph" w:customStyle="1" w:styleId="Style101">
    <w:name w:val="Style101"/>
    <w:basedOn w:val="a"/>
    <w:uiPriority w:val="99"/>
    <w:rsid w:val="007F2C35"/>
    <w:pPr>
      <w:spacing w:line="250" w:lineRule="exact"/>
      <w:jc w:val="both"/>
    </w:pPr>
  </w:style>
  <w:style w:type="paragraph" w:customStyle="1" w:styleId="Style102">
    <w:name w:val="Style102"/>
    <w:basedOn w:val="a"/>
    <w:uiPriority w:val="99"/>
    <w:rsid w:val="007F2C35"/>
    <w:pPr>
      <w:spacing w:line="322" w:lineRule="exact"/>
      <w:ind w:firstLine="518"/>
    </w:pPr>
  </w:style>
  <w:style w:type="paragraph" w:customStyle="1" w:styleId="Style103">
    <w:name w:val="Style103"/>
    <w:basedOn w:val="a"/>
    <w:uiPriority w:val="99"/>
    <w:rsid w:val="007F2C35"/>
  </w:style>
  <w:style w:type="paragraph" w:customStyle="1" w:styleId="Style104">
    <w:name w:val="Style104"/>
    <w:basedOn w:val="a"/>
    <w:uiPriority w:val="99"/>
    <w:rsid w:val="007F2C35"/>
    <w:pPr>
      <w:spacing w:line="322" w:lineRule="exact"/>
      <w:ind w:firstLine="86"/>
      <w:jc w:val="both"/>
    </w:pPr>
  </w:style>
  <w:style w:type="paragraph" w:customStyle="1" w:styleId="Style105">
    <w:name w:val="Style105"/>
    <w:basedOn w:val="a"/>
    <w:uiPriority w:val="99"/>
    <w:rsid w:val="007F2C35"/>
    <w:pPr>
      <w:spacing w:line="278" w:lineRule="exact"/>
      <w:ind w:firstLine="1234"/>
    </w:pPr>
  </w:style>
  <w:style w:type="paragraph" w:customStyle="1" w:styleId="Style106">
    <w:name w:val="Style106"/>
    <w:basedOn w:val="a"/>
    <w:uiPriority w:val="99"/>
    <w:rsid w:val="007F2C35"/>
    <w:pPr>
      <w:spacing w:line="317" w:lineRule="exact"/>
    </w:pPr>
  </w:style>
  <w:style w:type="paragraph" w:customStyle="1" w:styleId="Style107">
    <w:name w:val="Style107"/>
    <w:basedOn w:val="a"/>
    <w:uiPriority w:val="99"/>
    <w:rsid w:val="007F2C35"/>
  </w:style>
  <w:style w:type="paragraph" w:customStyle="1" w:styleId="Style108">
    <w:name w:val="Style108"/>
    <w:basedOn w:val="a"/>
    <w:uiPriority w:val="99"/>
    <w:rsid w:val="007F2C35"/>
    <w:pPr>
      <w:spacing w:line="317" w:lineRule="exact"/>
      <w:ind w:firstLine="720"/>
    </w:pPr>
  </w:style>
  <w:style w:type="paragraph" w:customStyle="1" w:styleId="Style109">
    <w:name w:val="Style109"/>
    <w:basedOn w:val="a"/>
    <w:uiPriority w:val="99"/>
    <w:rsid w:val="007F2C35"/>
    <w:pPr>
      <w:spacing w:line="317" w:lineRule="exact"/>
      <w:jc w:val="both"/>
    </w:pPr>
  </w:style>
  <w:style w:type="paragraph" w:customStyle="1" w:styleId="Style110">
    <w:name w:val="Style110"/>
    <w:basedOn w:val="a"/>
    <w:uiPriority w:val="99"/>
    <w:rsid w:val="007F2C35"/>
    <w:pPr>
      <w:spacing w:line="318" w:lineRule="exact"/>
      <w:ind w:firstLine="629"/>
      <w:jc w:val="both"/>
    </w:pPr>
  </w:style>
  <w:style w:type="character" w:customStyle="1" w:styleId="FontStyle112">
    <w:name w:val="Font Style112"/>
    <w:basedOn w:val="a0"/>
    <w:uiPriority w:val="99"/>
    <w:rsid w:val="007F2C35"/>
    <w:rPr>
      <w:rFonts w:ascii="Times New Roman" w:hAnsi="Times New Roman" w:cs="Times New Roman"/>
      <w:b/>
      <w:bCs/>
      <w:spacing w:val="-10"/>
      <w:sz w:val="28"/>
      <w:szCs w:val="28"/>
    </w:rPr>
  </w:style>
  <w:style w:type="character" w:customStyle="1" w:styleId="FontStyle113">
    <w:name w:val="Font Style113"/>
    <w:basedOn w:val="a0"/>
    <w:uiPriority w:val="99"/>
    <w:rsid w:val="007F2C35"/>
    <w:rPr>
      <w:rFonts w:ascii="Times New Roman" w:hAnsi="Times New Roman" w:cs="Times New Roman"/>
      <w:b/>
      <w:bCs/>
      <w:spacing w:val="20"/>
      <w:sz w:val="24"/>
      <w:szCs w:val="24"/>
    </w:rPr>
  </w:style>
  <w:style w:type="character" w:customStyle="1" w:styleId="FontStyle114">
    <w:name w:val="Font Style114"/>
    <w:basedOn w:val="a0"/>
    <w:uiPriority w:val="99"/>
    <w:rsid w:val="007F2C35"/>
    <w:rPr>
      <w:rFonts w:ascii="Times New Roman" w:hAnsi="Times New Roman" w:cs="Times New Roman"/>
      <w:i/>
      <w:iCs/>
      <w:sz w:val="26"/>
      <w:szCs w:val="26"/>
    </w:rPr>
  </w:style>
  <w:style w:type="character" w:customStyle="1" w:styleId="FontStyle115">
    <w:name w:val="Font Style115"/>
    <w:basedOn w:val="a0"/>
    <w:uiPriority w:val="99"/>
    <w:rsid w:val="007F2C35"/>
    <w:rPr>
      <w:rFonts w:ascii="Times New Roman" w:hAnsi="Times New Roman" w:cs="Times New Roman"/>
      <w:b/>
      <w:bCs/>
      <w:i/>
      <w:iCs/>
      <w:sz w:val="18"/>
      <w:szCs w:val="18"/>
    </w:rPr>
  </w:style>
  <w:style w:type="character" w:customStyle="1" w:styleId="FontStyle116">
    <w:name w:val="Font Style116"/>
    <w:basedOn w:val="a0"/>
    <w:uiPriority w:val="99"/>
    <w:rsid w:val="007F2C35"/>
    <w:rPr>
      <w:rFonts w:ascii="Times New Roman" w:hAnsi="Times New Roman" w:cs="Times New Roman"/>
      <w:b/>
      <w:bCs/>
      <w:sz w:val="26"/>
      <w:szCs w:val="26"/>
    </w:rPr>
  </w:style>
  <w:style w:type="character" w:customStyle="1" w:styleId="FontStyle117">
    <w:name w:val="Font Style117"/>
    <w:basedOn w:val="a0"/>
    <w:uiPriority w:val="99"/>
    <w:rsid w:val="007F2C35"/>
    <w:rPr>
      <w:rFonts w:ascii="Times New Roman" w:hAnsi="Times New Roman" w:cs="Times New Roman"/>
      <w:b/>
      <w:bCs/>
      <w:i/>
      <w:iCs/>
      <w:sz w:val="26"/>
      <w:szCs w:val="26"/>
    </w:rPr>
  </w:style>
  <w:style w:type="character" w:customStyle="1" w:styleId="FontStyle118">
    <w:name w:val="Font Style118"/>
    <w:basedOn w:val="a0"/>
    <w:uiPriority w:val="99"/>
    <w:rsid w:val="007F2C35"/>
    <w:rPr>
      <w:rFonts w:ascii="Times New Roman" w:hAnsi="Times New Roman" w:cs="Times New Roman"/>
      <w:i/>
      <w:iCs/>
      <w:sz w:val="22"/>
      <w:szCs w:val="22"/>
    </w:rPr>
  </w:style>
  <w:style w:type="character" w:customStyle="1" w:styleId="FontStyle119">
    <w:name w:val="Font Style119"/>
    <w:basedOn w:val="a0"/>
    <w:uiPriority w:val="99"/>
    <w:rsid w:val="007F2C35"/>
    <w:rPr>
      <w:rFonts w:ascii="Times New Roman" w:hAnsi="Times New Roman" w:cs="Times New Roman"/>
      <w:b/>
      <w:bCs/>
      <w:sz w:val="22"/>
      <w:szCs w:val="22"/>
    </w:rPr>
  </w:style>
  <w:style w:type="character" w:customStyle="1" w:styleId="FontStyle120">
    <w:name w:val="Font Style120"/>
    <w:basedOn w:val="a0"/>
    <w:uiPriority w:val="99"/>
    <w:rsid w:val="007F2C35"/>
    <w:rPr>
      <w:rFonts w:ascii="Times New Roman" w:hAnsi="Times New Roman" w:cs="Times New Roman"/>
      <w:sz w:val="22"/>
      <w:szCs w:val="22"/>
    </w:rPr>
  </w:style>
  <w:style w:type="character" w:customStyle="1" w:styleId="FontStyle121">
    <w:name w:val="Font Style121"/>
    <w:basedOn w:val="a0"/>
    <w:uiPriority w:val="99"/>
    <w:rsid w:val="007F2C35"/>
    <w:rPr>
      <w:rFonts w:ascii="Times New Roman" w:hAnsi="Times New Roman" w:cs="Times New Roman"/>
      <w:b/>
      <w:bCs/>
      <w:i/>
      <w:iCs/>
      <w:sz w:val="22"/>
      <w:szCs w:val="22"/>
    </w:rPr>
  </w:style>
  <w:style w:type="character" w:customStyle="1" w:styleId="FontStyle122">
    <w:name w:val="Font Style122"/>
    <w:basedOn w:val="a0"/>
    <w:uiPriority w:val="99"/>
    <w:rsid w:val="007F2C35"/>
    <w:rPr>
      <w:rFonts w:ascii="Cambria" w:hAnsi="Cambria" w:cs="Cambria"/>
      <w:sz w:val="20"/>
      <w:szCs w:val="20"/>
    </w:rPr>
  </w:style>
  <w:style w:type="character" w:customStyle="1" w:styleId="FontStyle123">
    <w:name w:val="Font Style123"/>
    <w:basedOn w:val="a0"/>
    <w:uiPriority w:val="99"/>
    <w:rsid w:val="007F2C35"/>
    <w:rPr>
      <w:rFonts w:ascii="Lucida Sans Unicode" w:hAnsi="Lucida Sans Unicode" w:cs="Lucida Sans Unicode"/>
      <w:b/>
      <w:bCs/>
      <w:sz w:val="18"/>
      <w:szCs w:val="18"/>
    </w:rPr>
  </w:style>
  <w:style w:type="character" w:customStyle="1" w:styleId="FontStyle124">
    <w:name w:val="Font Style124"/>
    <w:basedOn w:val="a0"/>
    <w:uiPriority w:val="99"/>
    <w:rsid w:val="007F2C35"/>
    <w:rPr>
      <w:rFonts w:ascii="Lucida Sans Unicode" w:hAnsi="Lucida Sans Unicode" w:cs="Lucida Sans Unicode"/>
      <w:b/>
      <w:bCs/>
      <w:sz w:val="16"/>
      <w:szCs w:val="16"/>
    </w:rPr>
  </w:style>
  <w:style w:type="character" w:customStyle="1" w:styleId="FontStyle125">
    <w:name w:val="Font Style125"/>
    <w:basedOn w:val="a0"/>
    <w:uiPriority w:val="99"/>
    <w:rsid w:val="007F2C35"/>
    <w:rPr>
      <w:rFonts w:ascii="Lucida Sans Unicode" w:hAnsi="Lucida Sans Unicode" w:cs="Lucida Sans Unicode"/>
      <w:b/>
      <w:bCs/>
      <w:i/>
      <w:iCs/>
      <w:sz w:val="8"/>
      <w:szCs w:val="8"/>
    </w:rPr>
  </w:style>
  <w:style w:type="character" w:customStyle="1" w:styleId="FontStyle126">
    <w:name w:val="Font Style126"/>
    <w:basedOn w:val="a0"/>
    <w:uiPriority w:val="99"/>
    <w:rsid w:val="007F2C35"/>
    <w:rPr>
      <w:rFonts w:ascii="Cambria" w:hAnsi="Cambria" w:cs="Cambria"/>
      <w:i/>
      <w:iCs/>
      <w:spacing w:val="-20"/>
      <w:sz w:val="30"/>
      <w:szCs w:val="30"/>
    </w:rPr>
  </w:style>
  <w:style w:type="character" w:customStyle="1" w:styleId="FontStyle127">
    <w:name w:val="Font Style127"/>
    <w:basedOn w:val="a0"/>
    <w:uiPriority w:val="99"/>
    <w:rsid w:val="007F2C35"/>
    <w:rPr>
      <w:rFonts w:ascii="Lucida Sans Unicode" w:hAnsi="Lucida Sans Unicode" w:cs="Lucida Sans Unicode"/>
      <w:b/>
      <w:bCs/>
      <w:i/>
      <w:iCs/>
      <w:spacing w:val="10"/>
      <w:sz w:val="8"/>
      <w:szCs w:val="8"/>
    </w:rPr>
  </w:style>
  <w:style w:type="character" w:customStyle="1" w:styleId="FontStyle128">
    <w:name w:val="Font Style128"/>
    <w:basedOn w:val="a0"/>
    <w:uiPriority w:val="99"/>
    <w:rsid w:val="007F2C35"/>
    <w:rPr>
      <w:rFonts w:ascii="Times New Roman" w:hAnsi="Times New Roman" w:cs="Times New Roman"/>
      <w:spacing w:val="10"/>
      <w:sz w:val="16"/>
      <w:szCs w:val="16"/>
    </w:rPr>
  </w:style>
  <w:style w:type="character" w:customStyle="1" w:styleId="FontStyle129">
    <w:name w:val="Font Style129"/>
    <w:basedOn w:val="a0"/>
    <w:uiPriority w:val="99"/>
    <w:rsid w:val="007F2C35"/>
    <w:rPr>
      <w:rFonts w:ascii="Times New Roman" w:hAnsi="Times New Roman" w:cs="Times New Roman"/>
      <w:b/>
      <w:bCs/>
      <w:sz w:val="16"/>
      <w:szCs w:val="16"/>
    </w:rPr>
  </w:style>
  <w:style w:type="character" w:customStyle="1" w:styleId="FontStyle130">
    <w:name w:val="Font Style130"/>
    <w:basedOn w:val="a0"/>
    <w:uiPriority w:val="99"/>
    <w:rsid w:val="007F2C35"/>
    <w:rPr>
      <w:rFonts w:ascii="Times New Roman" w:hAnsi="Times New Roman" w:cs="Times New Roman"/>
      <w:sz w:val="20"/>
      <w:szCs w:val="20"/>
    </w:rPr>
  </w:style>
  <w:style w:type="character" w:customStyle="1" w:styleId="FontStyle131">
    <w:name w:val="Font Style131"/>
    <w:basedOn w:val="a0"/>
    <w:uiPriority w:val="99"/>
    <w:rsid w:val="007F2C35"/>
    <w:rPr>
      <w:rFonts w:ascii="Times New Roman" w:hAnsi="Times New Roman" w:cs="Times New Roman"/>
      <w:b/>
      <w:bCs/>
      <w:sz w:val="16"/>
      <w:szCs w:val="16"/>
    </w:rPr>
  </w:style>
  <w:style w:type="paragraph" w:styleId="a3">
    <w:name w:val="List Paragraph"/>
    <w:basedOn w:val="a"/>
    <w:uiPriority w:val="34"/>
    <w:qFormat/>
    <w:rsid w:val="00D16122"/>
    <w:pPr>
      <w:ind w:left="720"/>
      <w:contextualSpacing/>
    </w:pPr>
  </w:style>
  <w:style w:type="character" w:customStyle="1" w:styleId="20">
    <w:name w:val="Заголовок 2 Знак"/>
    <w:basedOn w:val="a0"/>
    <w:link w:val="2"/>
    <w:uiPriority w:val="9"/>
    <w:rsid w:val="009714CE"/>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uiPriority w:val="9"/>
    <w:semiHidden/>
    <w:rsid w:val="00AD293C"/>
    <w:rPr>
      <w:rFonts w:asciiTheme="majorHAnsi" w:eastAsiaTheme="majorEastAsia" w:hAnsiTheme="majorHAnsi" w:cstheme="majorBidi"/>
      <w:color w:val="243F60" w:themeColor="accent1" w:themeShade="7F"/>
      <w:sz w:val="24"/>
      <w:szCs w:val="24"/>
    </w:rPr>
  </w:style>
  <w:style w:type="character" w:styleId="a4">
    <w:name w:val="footnote reference"/>
    <w:basedOn w:val="a0"/>
    <w:semiHidden/>
    <w:rsid w:val="00AD293C"/>
    <w:rPr>
      <w:vertAlign w:val="superscript"/>
    </w:rPr>
  </w:style>
  <w:style w:type="paragraph" w:styleId="a5">
    <w:name w:val="Body Text"/>
    <w:basedOn w:val="a"/>
    <w:link w:val="a6"/>
    <w:semiHidden/>
    <w:rsid w:val="00AD293C"/>
    <w:pPr>
      <w:widowControl/>
      <w:autoSpaceDE/>
      <w:autoSpaceDN/>
      <w:adjustRightInd/>
      <w:jc w:val="both"/>
    </w:pPr>
    <w:rPr>
      <w:rFonts w:eastAsia="Times New Roman"/>
      <w:sz w:val="28"/>
      <w:szCs w:val="28"/>
      <w:lang w:eastAsia="en-US"/>
    </w:rPr>
  </w:style>
  <w:style w:type="character" w:customStyle="1" w:styleId="a6">
    <w:name w:val="Основной текст Знак"/>
    <w:basedOn w:val="a0"/>
    <w:link w:val="a5"/>
    <w:semiHidden/>
    <w:rsid w:val="00AD293C"/>
    <w:rPr>
      <w:rFonts w:eastAsia="Times New Roman" w:hAnsi="Times New Roman" w:cs="Times New Roman"/>
      <w:sz w:val="28"/>
      <w:szCs w:val="28"/>
      <w:lang w:eastAsia="en-US"/>
    </w:rPr>
  </w:style>
  <w:style w:type="paragraph" w:styleId="a7">
    <w:name w:val="footnote text"/>
    <w:basedOn w:val="a"/>
    <w:link w:val="a8"/>
    <w:semiHidden/>
    <w:rsid w:val="00AD293C"/>
    <w:pPr>
      <w:widowControl/>
      <w:autoSpaceDE/>
      <w:autoSpaceDN/>
      <w:adjustRightInd/>
    </w:pPr>
    <w:rPr>
      <w:rFonts w:eastAsia="Times New Roman"/>
      <w:sz w:val="20"/>
      <w:szCs w:val="20"/>
    </w:rPr>
  </w:style>
  <w:style w:type="character" w:customStyle="1" w:styleId="a8">
    <w:name w:val="Текст сноски Знак"/>
    <w:basedOn w:val="a0"/>
    <w:link w:val="a7"/>
    <w:semiHidden/>
    <w:rsid w:val="00AD293C"/>
    <w:rPr>
      <w:rFonts w:eastAsia="Times New Roman" w:hAnsi="Times New Roman" w:cs="Times New Roman"/>
      <w:sz w:val="20"/>
      <w:szCs w:val="20"/>
    </w:rPr>
  </w:style>
  <w:style w:type="character" w:customStyle="1" w:styleId="FontStyle41">
    <w:name w:val="Font Style41"/>
    <w:basedOn w:val="a0"/>
    <w:uiPriority w:val="99"/>
    <w:rsid w:val="00B218A6"/>
    <w:rPr>
      <w:rFonts w:ascii="Times New Roman" w:hAnsi="Times New Roman" w:cs="Times New Roman"/>
      <w:sz w:val="20"/>
      <w:szCs w:val="20"/>
    </w:rPr>
  </w:style>
  <w:style w:type="character" w:customStyle="1" w:styleId="FontStyle42">
    <w:name w:val="Font Style42"/>
    <w:basedOn w:val="a0"/>
    <w:uiPriority w:val="99"/>
    <w:rsid w:val="00B218A6"/>
    <w:rPr>
      <w:rFonts w:ascii="Times New Roman" w:hAnsi="Times New Roman" w:cs="Times New Roman"/>
      <w:b/>
      <w:bCs/>
      <w:sz w:val="20"/>
      <w:szCs w:val="20"/>
    </w:rPr>
  </w:style>
  <w:style w:type="character" w:customStyle="1" w:styleId="FontStyle43">
    <w:name w:val="Font Style43"/>
    <w:basedOn w:val="a0"/>
    <w:uiPriority w:val="99"/>
    <w:rsid w:val="00B218A6"/>
    <w:rPr>
      <w:rFonts w:ascii="Times New Roman" w:hAnsi="Times New Roman" w:cs="Times New Roman"/>
      <w:sz w:val="20"/>
      <w:szCs w:val="20"/>
    </w:rPr>
  </w:style>
  <w:style w:type="character" w:customStyle="1" w:styleId="FontStyle44">
    <w:name w:val="Font Style44"/>
    <w:basedOn w:val="a0"/>
    <w:uiPriority w:val="99"/>
    <w:rsid w:val="00B218A6"/>
    <w:rPr>
      <w:rFonts w:ascii="Times New Roman" w:hAnsi="Times New Roman" w:cs="Times New Roman"/>
      <w:b/>
      <w:bCs/>
      <w:sz w:val="20"/>
      <w:szCs w:val="20"/>
    </w:rPr>
  </w:style>
  <w:style w:type="character" w:customStyle="1" w:styleId="FontStyle92">
    <w:name w:val="Font Style92"/>
    <w:basedOn w:val="a0"/>
    <w:uiPriority w:val="99"/>
    <w:rsid w:val="006B4544"/>
    <w:rPr>
      <w:rFonts w:ascii="Times New Roman" w:hAnsi="Times New Roman" w:cs="Times New Roman"/>
      <w:sz w:val="22"/>
      <w:szCs w:val="22"/>
    </w:rPr>
  </w:style>
  <w:style w:type="character" w:styleId="a9">
    <w:name w:val="Hyperlink"/>
    <w:uiPriority w:val="99"/>
    <w:rsid w:val="00300BD3"/>
    <w:rPr>
      <w:color w:val="0000FF"/>
      <w:u w:val="single"/>
    </w:rPr>
  </w:style>
  <w:style w:type="paragraph" w:styleId="aa">
    <w:name w:val="No Spacing"/>
    <w:link w:val="ab"/>
    <w:uiPriority w:val="1"/>
    <w:qFormat/>
    <w:rsid w:val="00300BD3"/>
    <w:pPr>
      <w:spacing w:after="0" w:line="240" w:lineRule="auto"/>
    </w:pPr>
    <w:rPr>
      <w:rFonts w:eastAsia="Calibri" w:hAnsi="Times New Roman" w:cs="Times New Roman"/>
      <w:sz w:val="28"/>
      <w:lang w:eastAsia="en-US"/>
    </w:rPr>
  </w:style>
  <w:style w:type="character" w:customStyle="1" w:styleId="ab">
    <w:name w:val="Без интервала Знак"/>
    <w:link w:val="aa"/>
    <w:uiPriority w:val="1"/>
    <w:rsid w:val="00300BD3"/>
    <w:rPr>
      <w:rFonts w:eastAsia="Calibri" w:hAnsi="Times New Roman" w:cs="Times New Roman"/>
      <w:sz w:val="28"/>
      <w:lang w:eastAsia="en-US"/>
    </w:rPr>
  </w:style>
  <w:style w:type="paragraph" w:customStyle="1" w:styleId="western">
    <w:name w:val="western"/>
    <w:basedOn w:val="a"/>
    <w:rsid w:val="00300BD3"/>
    <w:pPr>
      <w:widowControl/>
      <w:autoSpaceDE/>
      <w:autoSpaceDN/>
      <w:adjustRightInd/>
      <w:spacing w:before="100" w:beforeAutospacing="1" w:after="100" w:afterAutospacing="1"/>
    </w:pPr>
    <w:rPr>
      <w:rFonts w:eastAsia="Times New Roman"/>
    </w:rPr>
  </w:style>
  <w:style w:type="character" w:customStyle="1" w:styleId="apple-converted-space">
    <w:name w:val="apple-converted-space"/>
    <w:basedOn w:val="a0"/>
    <w:rsid w:val="00DE38E9"/>
  </w:style>
  <w:style w:type="paragraph" w:styleId="ac">
    <w:name w:val="Balloon Text"/>
    <w:basedOn w:val="a"/>
    <w:link w:val="ad"/>
    <w:uiPriority w:val="99"/>
    <w:semiHidden/>
    <w:unhideWhenUsed/>
    <w:rsid w:val="00542C57"/>
    <w:rPr>
      <w:rFonts w:ascii="Tahoma" w:hAnsi="Tahoma" w:cs="Tahoma"/>
      <w:sz w:val="16"/>
      <w:szCs w:val="16"/>
    </w:rPr>
  </w:style>
  <w:style w:type="character" w:customStyle="1" w:styleId="ad">
    <w:name w:val="Текст выноски Знак"/>
    <w:basedOn w:val="a0"/>
    <w:link w:val="ac"/>
    <w:uiPriority w:val="99"/>
    <w:semiHidden/>
    <w:rsid w:val="00542C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6457169">
      <w:bodyDiv w:val="1"/>
      <w:marLeft w:val="0"/>
      <w:marRight w:val="0"/>
      <w:marTop w:val="0"/>
      <w:marBottom w:val="0"/>
      <w:divBdr>
        <w:top w:val="none" w:sz="0" w:space="0" w:color="auto"/>
        <w:left w:val="none" w:sz="0" w:space="0" w:color="auto"/>
        <w:bottom w:val="none" w:sz="0" w:space="0" w:color="auto"/>
        <w:right w:val="none" w:sz="0" w:space="0" w:color="auto"/>
      </w:divBdr>
    </w:div>
    <w:div w:id="388918636">
      <w:bodyDiv w:val="1"/>
      <w:marLeft w:val="0"/>
      <w:marRight w:val="0"/>
      <w:marTop w:val="0"/>
      <w:marBottom w:val="0"/>
      <w:divBdr>
        <w:top w:val="none" w:sz="0" w:space="0" w:color="auto"/>
        <w:left w:val="none" w:sz="0" w:space="0" w:color="auto"/>
        <w:bottom w:val="none" w:sz="0" w:space="0" w:color="auto"/>
        <w:right w:val="none" w:sz="0" w:space="0" w:color="auto"/>
      </w:divBdr>
    </w:div>
    <w:div w:id="579099511">
      <w:bodyDiv w:val="1"/>
      <w:marLeft w:val="0"/>
      <w:marRight w:val="0"/>
      <w:marTop w:val="0"/>
      <w:marBottom w:val="0"/>
      <w:divBdr>
        <w:top w:val="none" w:sz="0" w:space="0" w:color="auto"/>
        <w:left w:val="none" w:sz="0" w:space="0" w:color="auto"/>
        <w:bottom w:val="none" w:sz="0" w:space="0" w:color="auto"/>
        <w:right w:val="none" w:sz="0" w:space="0" w:color="auto"/>
      </w:divBdr>
    </w:div>
    <w:div w:id="197232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5.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yperlink" Target="https://docviewer.yandex.ru/r.xml?sk=4316a994225404761577b9b5a023bed4&amp;url=http%3A%2F%2Fschamamuzei2014.jimdo.com" TargetMode="External"/><Relationship Id="rId10" Type="http://schemas.openxmlformats.org/officeDocument/2006/relationships/footer" Target="footer3.xml"/><Relationship Id="rId19" Type="http://schemas.openxmlformats.org/officeDocument/2006/relationships/theme" Target="theme/theme1.xml"/><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consultant.ru/document/cons_doc_LAW_14975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435</TotalTime>
  <Pages>144</Pages>
  <Words>66972</Words>
  <Characters>381745</Characters>
  <Application>Microsoft Office Word</Application>
  <DocSecurity>0</DocSecurity>
  <Lines>3181</Lines>
  <Paragraphs>895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447822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50</cp:revision>
  <cp:lastPrinted>2016-01-23T09:21:00Z</cp:lastPrinted>
  <dcterms:created xsi:type="dcterms:W3CDTF">2015-10-12T15:17:00Z</dcterms:created>
  <dcterms:modified xsi:type="dcterms:W3CDTF">2016-01-23T09:22:00Z</dcterms:modified>
</cp:coreProperties>
</file>